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9B063">
      <w:pPr>
        <w:pStyle w:val="2"/>
        <w:keepNext/>
        <w:keepLines/>
        <w:pageBreakBefore w:val="0"/>
        <w:widowControl w:val="0"/>
        <w:kinsoku/>
        <w:wordWrap/>
        <w:overflowPunct/>
        <w:topLinePunct w:val="0"/>
        <w:autoSpaceDE/>
        <w:autoSpaceDN/>
        <w:bidi w:val="0"/>
        <w:adjustRightInd/>
        <w:snapToGrid/>
        <w:spacing w:after="79" w:afterLines="25"/>
        <w:textAlignment w:val="auto"/>
        <w:rPr>
          <w:rFonts w:hint="eastAsia"/>
          <w:color w:val="auto"/>
        </w:rPr>
      </w:pPr>
      <w:bookmarkStart w:id="0" w:name="_Toc23058"/>
      <w:r>
        <w:rPr>
          <w:rFonts w:hint="eastAsia"/>
          <w:color w:val="auto"/>
        </w:rPr>
        <w:t>四川省</w:t>
      </w:r>
      <w:r>
        <w:rPr>
          <w:rFonts w:hint="eastAsia"/>
          <w:color w:val="auto"/>
          <w:lang w:val="en-US" w:eastAsia="zh-CN"/>
        </w:rPr>
        <w:t>科学技术进步奖</w:t>
      </w:r>
      <w:r>
        <w:rPr>
          <w:rFonts w:hint="eastAsia"/>
          <w:color w:val="auto"/>
        </w:rPr>
        <w:t>提名书</w:t>
      </w:r>
      <w:bookmarkEnd w:id="0"/>
    </w:p>
    <w:p w14:paraId="37798DA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auto"/>
        </w:rPr>
      </w:pPr>
      <w:r>
        <w:rPr>
          <w:rFonts w:hint="eastAsia" w:ascii="宋体" w:hAnsi="宋体" w:eastAsia="宋体" w:cs="宋体"/>
          <w:color w:val="auto"/>
        </w:rPr>
        <w:t>(</w:t>
      </w:r>
      <w:r>
        <w:rPr>
          <w:rFonts w:hint="eastAsia" w:ascii="宋体" w:hAnsi="宋体" w:cs="宋体"/>
          <w:color w:val="auto"/>
          <w:lang w:val="en-US" w:eastAsia="zh-CN"/>
        </w:rPr>
        <w:t>2024</w:t>
      </w:r>
      <w:r>
        <w:rPr>
          <w:rFonts w:hint="eastAsia" w:ascii="宋体" w:hAnsi="宋体" w:eastAsia="宋体" w:cs="宋体"/>
          <w:color w:val="auto"/>
        </w:rPr>
        <w:t>年度)</w:t>
      </w:r>
    </w:p>
    <w:p w14:paraId="3BD962D6">
      <w:pPr>
        <w:pStyle w:val="3"/>
        <w:bidi w:val="0"/>
        <w:spacing w:after="50" w:afterLines="50" w:line="460" w:lineRule="exact"/>
        <w:ind w:left="0" w:leftChars="0" w:firstLine="0" w:firstLineChars="0"/>
        <w:jc w:val="center"/>
        <w:rPr>
          <w:rFonts w:hint="eastAsia" w:ascii="Arial" w:hAnsi="Arial"/>
          <w:color w:val="auto"/>
        </w:rPr>
      </w:pPr>
      <w:r>
        <w:rPr>
          <w:rFonts w:hint="eastAsia" w:ascii="Arial" w:hAnsi="Arial"/>
          <w:color w:val="auto"/>
        </w:rPr>
        <w:t>一、项目基本情况</w:t>
      </w:r>
    </w:p>
    <w:p w14:paraId="050ADDD9">
      <w:pPr>
        <w:pStyle w:val="6"/>
        <w:spacing w:line="390" w:lineRule="exact"/>
        <w:ind w:firstLine="105" w:firstLineChars="50"/>
        <w:rPr>
          <w:rFonts w:hint="default" w:ascii="宋体" w:hAnsi="宋体"/>
          <w:color w:val="auto"/>
          <w:sz w:val="21"/>
          <w:lang w:val="en-US"/>
        </w:rPr>
      </w:pPr>
      <w:r>
        <w:rPr>
          <w:rFonts w:hint="eastAsia" w:ascii="宋体" w:hAnsi="宋体" w:eastAsia="宋体" w:cs="Times New Roman"/>
          <w:color w:val="auto"/>
          <w:kern w:val="2"/>
          <w:sz w:val="21"/>
          <w:lang w:val="en-US" w:eastAsia="zh-CN" w:bidi="ar-SA"/>
        </w:rPr>
        <w:t xml:space="preserve">专业评审组：                                                   编号：                </w:t>
      </w:r>
    </w:p>
    <w:tbl>
      <w:tblPr>
        <w:tblStyle w:val="9"/>
        <w:tblW w:w="94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276"/>
        <w:gridCol w:w="2324"/>
        <w:gridCol w:w="432"/>
        <w:gridCol w:w="1548"/>
        <w:gridCol w:w="884"/>
        <w:gridCol w:w="241"/>
        <w:gridCol w:w="1642"/>
      </w:tblGrid>
      <w:tr w14:paraId="3AB46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116" w:type="dxa"/>
            <w:vMerge w:val="restart"/>
            <w:noWrap w:val="0"/>
            <w:vAlign w:val="center"/>
          </w:tcPr>
          <w:p w14:paraId="1FA7E535">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项目</w:t>
            </w:r>
          </w:p>
          <w:p w14:paraId="78B2A9A9">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名称</w:t>
            </w:r>
          </w:p>
        </w:tc>
        <w:tc>
          <w:tcPr>
            <w:tcW w:w="1276" w:type="dxa"/>
            <w:noWrap w:val="0"/>
            <w:vAlign w:val="center"/>
          </w:tcPr>
          <w:p w14:paraId="302B0234">
            <w:pPr>
              <w:pStyle w:val="6"/>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项目名称</w:t>
            </w:r>
          </w:p>
        </w:tc>
        <w:tc>
          <w:tcPr>
            <w:tcW w:w="7071" w:type="dxa"/>
            <w:gridSpan w:val="6"/>
            <w:noWrap w:val="0"/>
            <w:vAlign w:val="top"/>
          </w:tcPr>
          <w:p w14:paraId="25C351B2">
            <w:pPr>
              <w:pStyle w:val="6"/>
              <w:spacing w:line="390" w:lineRule="exact"/>
              <w:ind w:firstLine="42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低环境影响的工业化全预制桥梁快速化施工关键技术研究与应用</w:t>
            </w:r>
          </w:p>
        </w:tc>
      </w:tr>
      <w:tr w14:paraId="213F3C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116" w:type="dxa"/>
            <w:vMerge w:val="continue"/>
            <w:noWrap w:val="0"/>
            <w:vAlign w:val="top"/>
          </w:tcPr>
          <w:p w14:paraId="490FFF4E">
            <w:pPr>
              <w:pStyle w:val="6"/>
              <w:spacing w:line="390" w:lineRule="exact"/>
              <w:ind w:firstLine="420"/>
              <w:rPr>
                <w:rFonts w:hint="eastAsia" w:ascii="宋体" w:hAnsi="宋体" w:eastAsia="宋体" w:cs="宋体"/>
                <w:color w:val="auto"/>
                <w:kern w:val="2"/>
                <w:sz w:val="21"/>
                <w:szCs w:val="21"/>
              </w:rPr>
            </w:pPr>
          </w:p>
        </w:tc>
        <w:tc>
          <w:tcPr>
            <w:tcW w:w="1276" w:type="dxa"/>
            <w:noWrap w:val="0"/>
            <w:vAlign w:val="center"/>
          </w:tcPr>
          <w:p w14:paraId="5A517B98">
            <w:pPr>
              <w:pStyle w:val="6"/>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公布名</w:t>
            </w:r>
          </w:p>
        </w:tc>
        <w:tc>
          <w:tcPr>
            <w:tcW w:w="7071" w:type="dxa"/>
            <w:gridSpan w:val="6"/>
            <w:noWrap w:val="0"/>
            <w:vAlign w:val="top"/>
          </w:tcPr>
          <w:p w14:paraId="5EC40AF6">
            <w:pPr>
              <w:pStyle w:val="6"/>
              <w:spacing w:line="390" w:lineRule="exact"/>
              <w:ind w:firstLine="420"/>
              <w:rPr>
                <w:rFonts w:hint="eastAsia" w:ascii="宋体" w:hAnsi="宋体" w:eastAsia="宋体" w:cs="宋体"/>
                <w:color w:val="auto"/>
                <w:kern w:val="2"/>
                <w:sz w:val="21"/>
                <w:szCs w:val="21"/>
              </w:rPr>
            </w:pPr>
          </w:p>
        </w:tc>
      </w:tr>
      <w:tr w14:paraId="755CB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2392" w:type="dxa"/>
            <w:gridSpan w:val="2"/>
            <w:noWrap w:val="0"/>
            <w:vAlign w:val="center"/>
          </w:tcPr>
          <w:p w14:paraId="469FFEED">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主要完成人</w:t>
            </w:r>
          </w:p>
        </w:tc>
        <w:tc>
          <w:tcPr>
            <w:tcW w:w="7071" w:type="dxa"/>
            <w:gridSpan w:val="6"/>
            <w:noWrap w:val="0"/>
            <w:vAlign w:val="center"/>
          </w:tcPr>
          <w:p w14:paraId="2AFF3B36">
            <w:pPr>
              <w:pStyle w:val="6"/>
              <w:spacing w:line="390" w:lineRule="exact"/>
              <w:ind w:firstLine="42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姚嘉轶、闫兴非、宗霏、茹毅、赵宇、王志强、胡安庆、张涛、尹志逸、文小东、谭刚、陈锋、徐伟忠、张凯龙、邱月</w:t>
            </w:r>
          </w:p>
        </w:tc>
      </w:tr>
      <w:tr w14:paraId="69141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2392" w:type="dxa"/>
            <w:gridSpan w:val="2"/>
            <w:noWrap w:val="0"/>
            <w:vAlign w:val="center"/>
          </w:tcPr>
          <w:p w14:paraId="3B255C38">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主要完成单位</w:t>
            </w:r>
          </w:p>
        </w:tc>
        <w:tc>
          <w:tcPr>
            <w:tcW w:w="7071" w:type="dxa"/>
            <w:gridSpan w:val="6"/>
            <w:noWrap w:val="0"/>
            <w:vAlign w:val="center"/>
          </w:tcPr>
          <w:p w14:paraId="3BC2028C">
            <w:pPr>
              <w:pStyle w:val="6"/>
              <w:spacing w:line="390" w:lineRule="exact"/>
              <w:ind w:firstLine="42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成都交投建筑工业化有限公司、上海市城市建设设计研究总院（集团）有限公司、上海城建市政工程(集团)有限公司、成都建工路桥建设有限公司、同济大学、中铁西南科学研究院有限公司</w:t>
            </w:r>
          </w:p>
        </w:tc>
      </w:tr>
      <w:tr w14:paraId="243D0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2392" w:type="dxa"/>
            <w:gridSpan w:val="2"/>
            <w:tcBorders>
              <w:bottom w:val="single" w:color="auto" w:sz="4" w:space="0"/>
            </w:tcBorders>
            <w:noWrap w:val="0"/>
            <w:vAlign w:val="center"/>
          </w:tcPr>
          <w:p w14:paraId="3DD9C5B4">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项目密级</w:t>
            </w:r>
          </w:p>
        </w:tc>
        <w:tc>
          <w:tcPr>
            <w:tcW w:w="2324" w:type="dxa"/>
            <w:tcBorders>
              <w:bottom w:val="single" w:color="auto" w:sz="4" w:space="0"/>
            </w:tcBorders>
            <w:noWrap w:val="0"/>
            <w:vAlign w:val="top"/>
          </w:tcPr>
          <w:p w14:paraId="492074F8">
            <w:pPr>
              <w:pStyle w:val="6"/>
              <w:spacing w:line="390" w:lineRule="exact"/>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非密</w:t>
            </w:r>
          </w:p>
        </w:tc>
        <w:tc>
          <w:tcPr>
            <w:tcW w:w="1980" w:type="dxa"/>
            <w:gridSpan w:val="2"/>
            <w:tcBorders>
              <w:top w:val="single" w:color="auto" w:sz="4" w:space="0"/>
              <w:bottom w:val="single" w:color="auto" w:sz="4" w:space="0"/>
            </w:tcBorders>
            <w:noWrap w:val="0"/>
            <w:vAlign w:val="center"/>
          </w:tcPr>
          <w:p w14:paraId="6BF9E658">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定密日期</w:t>
            </w:r>
          </w:p>
        </w:tc>
        <w:tc>
          <w:tcPr>
            <w:tcW w:w="2767" w:type="dxa"/>
            <w:gridSpan w:val="3"/>
            <w:tcBorders>
              <w:top w:val="single" w:color="auto" w:sz="4" w:space="0"/>
              <w:bottom w:val="single" w:color="auto" w:sz="4" w:space="0"/>
            </w:tcBorders>
            <w:noWrap w:val="0"/>
            <w:vAlign w:val="top"/>
          </w:tcPr>
          <w:p w14:paraId="00CA45DC">
            <w:pPr>
              <w:pStyle w:val="6"/>
              <w:spacing w:line="390" w:lineRule="exact"/>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p>
        </w:tc>
      </w:tr>
      <w:tr w14:paraId="33AB3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392" w:type="dxa"/>
            <w:gridSpan w:val="2"/>
            <w:noWrap w:val="0"/>
            <w:vAlign w:val="center"/>
          </w:tcPr>
          <w:p w14:paraId="27C0D86D">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保密期限(年)</w:t>
            </w:r>
          </w:p>
        </w:tc>
        <w:tc>
          <w:tcPr>
            <w:tcW w:w="2324" w:type="dxa"/>
            <w:noWrap w:val="0"/>
            <w:vAlign w:val="top"/>
          </w:tcPr>
          <w:p w14:paraId="426EF5D4">
            <w:pPr>
              <w:pStyle w:val="6"/>
              <w:spacing w:line="390" w:lineRule="exact"/>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p>
        </w:tc>
        <w:tc>
          <w:tcPr>
            <w:tcW w:w="1980" w:type="dxa"/>
            <w:gridSpan w:val="2"/>
            <w:noWrap w:val="0"/>
            <w:vAlign w:val="center"/>
          </w:tcPr>
          <w:p w14:paraId="41A437DF">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定密机构(盖章)</w:t>
            </w:r>
          </w:p>
        </w:tc>
        <w:tc>
          <w:tcPr>
            <w:tcW w:w="2767" w:type="dxa"/>
            <w:gridSpan w:val="3"/>
            <w:noWrap w:val="0"/>
            <w:vAlign w:val="top"/>
          </w:tcPr>
          <w:p w14:paraId="151C1321">
            <w:pPr>
              <w:pStyle w:val="6"/>
              <w:spacing w:line="390" w:lineRule="exact"/>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w:t>
            </w:r>
          </w:p>
        </w:tc>
      </w:tr>
      <w:tr w14:paraId="6E13A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16" w:type="dxa"/>
            <w:vMerge w:val="restart"/>
            <w:noWrap w:val="0"/>
            <w:vAlign w:val="center"/>
          </w:tcPr>
          <w:p w14:paraId="7FD7B759">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学科分类名称</w:t>
            </w:r>
          </w:p>
        </w:tc>
        <w:tc>
          <w:tcPr>
            <w:tcW w:w="1276" w:type="dxa"/>
            <w:noWrap w:val="0"/>
            <w:vAlign w:val="center"/>
          </w:tcPr>
          <w:p w14:paraId="171AD112">
            <w:pPr>
              <w:pStyle w:val="6"/>
              <w:keepNext w:val="0"/>
              <w:keepLines w:val="0"/>
              <w:pageBreakBefore w:val="0"/>
              <w:widowControl w:val="0"/>
              <w:kinsoku/>
              <w:wordWrap/>
              <w:overflowPunct/>
              <w:topLinePunct w:val="0"/>
              <w:autoSpaceDE/>
              <w:autoSpaceDN/>
              <w:bidi w:val="0"/>
              <w:adjustRightInd/>
              <w:snapToGrid/>
              <w:spacing w:line="39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w:t>
            </w:r>
          </w:p>
        </w:tc>
        <w:tc>
          <w:tcPr>
            <w:tcW w:w="4304" w:type="dxa"/>
            <w:gridSpan w:val="3"/>
            <w:noWrap w:val="0"/>
            <w:vAlign w:val="center"/>
          </w:tcPr>
          <w:p w14:paraId="4CF82DEB">
            <w:pPr>
              <w:pStyle w:val="6"/>
              <w:spacing w:line="390" w:lineRule="exact"/>
              <w:ind w:firstLine="42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土木建筑工程施工其他学科</w:t>
            </w:r>
          </w:p>
        </w:tc>
        <w:tc>
          <w:tcPr>
            <w:tcW w:w="884" w:type="dxa"/>
            <w:noWrap w:val="0"/>
            <w:vAlign w:val="center"/>
          </w:tcPr>
          <w:p w14:paraId="1FC6CBEA">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代码</w:t>
            </w:r>
          </w:p>
        </w:tc>
        <w:tc>
          <w:tcPr>
            <w:tcW w:w="1883" w:type="dxa"/>
            <w:gridSpan w:val="2"/>
            <w:noWrap w:val="0"/>
            <w:vAlign w:val="center"/>
          </w:tcPr>
          <w:p w14:paraId="7BD66172">
            <w:pPr>
              <w:pStyle w:val="6"/>
              <w:spacing w:line="390" w:lineRule="exact"/>
              <w:ind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560.4599</w:t>
            </w:r>
          </w:p>
        </w:tc>
      </w:tr>
      <w:tr w14:paraId="16EC0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16" w:type="dxa"/>
            <w:vMerge w:val="continue"/>
            <w:noWrap w:val="0"/>
            <w:vAlign w:val="center"/>
          </w:tcPr>
          <w:p w14:paraId="6CB2AE56">
            <w:pPr>
              <w:pStyle w:val="6"/>
              <w:spacing w:line="390" w:lineRule="exact"/>
              <w:ind w:firstLine="420"/>
              <w:jc w:val="center"/>
              <w:rPr>
                <w:rFonts w:hint="eastAsia" w:ascii="宋体" w:hAnsi="宋体" w:eastAsia="宋体" w:cs="宋体"/>
                <w:color w:val="auto"/>
                <w:kern w:val="2"/>
                <w:sz w:val="21"/>
                <w:szCs w:val="21"/>
              </w:rPr>
            </w:pPr>
          </w:p>
        </w:tc>
        <w:tc>
          <w:tcPr>
            <w:tcW w:w="1276" w:type="dxa"/>
            <w:noWrap w:val="0"/>
            <w:vAlign w:val="center"/>
          </w:tcPr>
          <w:p w14:paraId="1D4B7118">
            <w:pPr>
              <w:pStyle w:val="6"/>
              <w:keepNext w:val="0"/>
              <w:keepLines w:val="0"/>
              <w:pageBreakBefore w:val="0"/>
              <w:widowControl w:val="0"/>
              <w:kinsoku/>
              <w:wordWrap/>
              <w:overflowPunct/>
              <w:topLinePunct w:val="0"/>
              <w:autoSpaceDE/>
              <w:autoSpaceDN/>
              <w:bidi w:val="0"/>
              <w:adjustRightInd/>
              <w:snapToGrid/>
              <w:spacing w:line="390" w:lineRule="exact"/>
              <w:ind w:right="0" w:rightChars="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w:t>
            </w:r>
          </w:p>
        </w:tc>
        <w:tc>
          <w:tcPr>
            <w:tcW w:w="4304" w:type="dxa"/>
            <w:gridSpan w:val="3"/>
            <w:noWrap w:val="0"/>
            <w:vAlign w:val="center"/>
          </w:tcPr>
          <w:p w14:paraId="4291A2C9">
            <w:pPr>
              <w:pStyle w:val="6"/>
              <w:spacing w:line="390" w:lineRule="exact"/>
              <w:ind w:firstLine="42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地面工程</w:t>
            </w:r>
          </w:p>
        </w:tc>
        <w:tc>
          <w:tcPr>
            <w:tcW w:w="884" w:type="dxa"/>
            <w:noWrap w:val="0"/>
            <w:vAlign w:val="center"/>
          </w:tcPr>
          <w:p w14:paraId="0452F198">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代码</w:t>
            </w:r>
          </w:p>
        </w:tc>
        <w:tc>
          <w:tcPr>
            <w:tcW w:w="1883" w:type="dxa"/>
            <w:gridSpan w:val="2"/>
            <w:noWrap w:val="0"/>
            <w:vAlign w:val="center"/>
          </w:tcPr>
          <w:p w14:paraId="77D2CC80">
            <w:pPr>
              <w:pStyle w:val="6"/>
              <w:spacing w:line="390" w:lineRule="exact"/>
              <w:ind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560.4520</w:t>
            </w:r>
          </w:p>
        </w:tc>
      </w:tr>
      <w:tr w14:paraId="47741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116" w:type="dxa"/>
            <w:vMerge w:val="continue"/>
            <w:noWrap w:val="0"/>
            <w:vAlign w:val="center"/>
          </w:tcPr>
          <w:p w14:paraId="2A3A02D0">
            <w:pPr>
              <w:pStyle w:val="6"/>
              <w:spacing w:line="390" w:lineRule="exact"/>
              <w:ind w:firstLine="420"/>
              <w:jc w:val="center"/>
              <w:rPr>
                <w:rFonts w:hint="eastAsia" w:ascii="宋体" w:hAnsi="宋体" w:eastAsia="宋体" w:cs="宋体"/>
                <w:color w:val="auto"/>
                <w:kern w:val="2"/>
                <w:sz w:val="21"/>
                <w:szCs w:val="21"/>
              </w:rPr>
            </w:pPr>
          </w:p>
        </w:tc>
        <w:tc>
          <w:tcPr>
            <w:tcW w:w="1276" w:type="dxa"/>
            <w:noWrap w:val="0"/>
            <w:vAlign w:val="center"/>
          </w:tcPr>
          <w:p w14:paraId="58DD8374">
            <w:pPr>
              <w:pStyle w:val="6"/>
              <w:keepNext w:val="0"/>
              <w:keepLines w:val="0"/>
              <w:pageBreakBefore w:val="0"/>
              <w:widowControl w:val="0"/>
              <w:kinsoku/>
              <w:wordWrap/>
              <w:overflowPunct/>
              <w:topLinePunct w:val="0"/>
              <w:autoSpaceDE/>
              <w:autoSpaceDN/>
              <w:bidi w:val="0"/>
              <w:adjustRightInd/>
              <w:snapToGrid/>
              <w:spacing w:line="39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p>
        </w:tc>
        <w:tc>
          <w:tcPr>
            <w:tcW w:w="4304" w:type="dxa"/>
            <w:gridSpan w:val="3"/>
            <w:noWrap w:val="0"/>
            <w:vAlign w:val="center"/>
          </w:tcPr>
          <w:p w14:paraId="5056CC99">
            <w:pPr>
              <w:pStyle w:val="6"/>
              <w:spacing w:line="390" w:lineRule="exact"/>
              <w:ind w:firstLine="42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混凝土与钢筋混凝土结构</w:t>
            </w:r>
          </w:p>
        </w:tc>
        <w:tc>
          <w:tcPr>
            <w:tcW w:w="884" w:type="dxa"/>
            <w:noWrap w:val="0"/>
            <w:vAlign w:val="center"/>
          </w:tcPr>
          <w:p w14:paraId="2161F0C5">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代码</w:t>
            </w:r>
          </w:p>
        </w:tc>
        <w:tc>
          <w:tcPr>
            <w:tcW w:w="1883" w:type="dxa"/>
            <w:gridSpan w:val="2"/>
            <w:noWrap w:val="0"/>
            <w:vAlign w:val="center"/>
          </w:tcPr>
          <w:p w14:paraId="3A648D5D">
            <w:pPr>
              <w:pStyle w:val="6"/>
              <w:spacing w:line="390" w:lineRule="exact"/>
              <w:ind w:firstLine="42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560.3540</w:t>
            </w:r>
          </w:p>
        </w:tc>
      </w:tr>
      <w:tr w14:paraId="135CC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392" w:type="dxa"/>
            <w:gridSpan w:val="2"/>
            <w:noWrap w:val="0"/>
            <w:vAlign w:val="center"/>
          </w:tcPr>
          <w:p w14:paraId="5C72A456">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所属国民经济行业</w:t>
            </w:r>
          </w:p>
        </w:tc>
        <w:tc>
          <w:tcPr>
            <w:tcW w:w="7071" w:type="dxa"/>
            <w:gridSpan w:val="6"/>
            <w:noWrap w:val="0"/>
            <w:vAlign w:val="center"/>
          </w:tcPr>
          <w:p w14:paraId="5A16BD20">
            <w:pPr>
              <w:pStyle w:val="6"/>
              <w:spacing w:line="390" w:lineRule="exact"/>
              <w:ind w:firstLine="42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建筑业</w:t>
            </w:r>
          </w:p>
        </w:tc>
      </w:tr>
      <w:tr w14:paraId="5CC97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392" w:type="dxa"/>
            <w:gridSpan w:val="2"/>
            <w:noWrap w:val="0"/>
            <w:vAlign w:val="center"/>
          </w:tcPr>
          <w:p w14:paraId="27FA9926">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所属国家重点发展领域</w:t>
            </w:r>
          </w:p>
        </w:tc>
        <w:tc>
          <w:tcPr>
            <w:tcW w:w="7071" w:type="dxa"/>
            <w:gridSpan w:val="6"/>
            <w:noWrap w:val="0"/>
            <w:vAlign w:val="center"/>
          </w:tcPr>
          <w:p w14:paraId="2C2CEC5D">
            <w:pPr>
              <w:pStyle w:val="6"/>
              <w:spacing w:line="390" w:lineRule="exact"/>
              <w:ind w:firstLine="42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节能环保</w:t>
            </w:r>
          </w:p>
        </w:tc>
      </w:tr>
      <w:tr w14:paraId="7535B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2392" w:type="dxa"/>
            <w:gridSpan w:val="2"/>
            <w:noWrap w:val="0"/>
            <w:vAlign w:val="center"/>
          </w:tcPr>
          <w:p w14:paraId="051F0016">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任务来源</w:t>
            </w:r>
          </w:p>
        </w:tc>
        <w:tc>
          <w:tcPr>
            <w:tcW w:w="7071" w:type="dxa"/>
            <w:gridSpan w:val="6"/>
            <w:noWrap w:val="0"/>
            <w:vAlign w:val="center"/>
          </w:tcPr>
          <w:p w14:paraId="296047F3">
            <w:pPr>
              <w:pStyle w:val="6"/>
              <w:spacing w:line="390" w:lineRule="exact"/>
              <w:ind w:firstLine="42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省、直辖市、自治区</w:t>
            </w:r>
          </w:p>
        </w:tc>
      </w:tr>
      <w:tr w14:paraId="35057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94" w:hRule="atLeast"/>
          <w:jc w:val="center"/>
        </w:trPr>
        <w:tc>
          <w:tcPr>
            <w:tcW w:w="9463" w:type="dxa"/>
            <w:gridSpan w:val="8"/>
            <w:noWrap w:val="0"/>
            <w:vAlign w:val="top"/>
          </w:tcPr>
          <w:p w14:paraId="63C55FEA">
            <w:pPr>
              <w:pStyle w:val="6"/>
              <w:spacing w:line="390" w:lineRule="exact"/>
              <w:ind w:firstLine="0" w:firstLineChars="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具体计划、基金的名称和编号：</w:t>
            </w:r>
          </w:p>
          <w:p w14:paraId="6E90661D">
            <w:pPr>
              <w:pStyle w:val="6"/>
              <w:spacing w:line="380" w:lineRule="exact"/>
              <w:ind w:firstLine="0" w:firstLineChars="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《全预制装配桥梁高性能、轻量化、高精度关键技术研究与应用（项目编号：K92018111）》</w:t>
            </w:r>
          </w:p>
          <w:p w14:paraId="70F9AB62">
            <w:pPr>
              <w:pStyle w:val="6"/>
              <w:spacing w:line="380" w:lineRule="exact"/>
              <w:ind w:firstLine="0" w:firstLineChars="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《全预制装配桥梁轻量化及高性能关键技术研究与应用（项目编号：19XD1432400）》</w:t>
            </w:r>
          </w:p>
          <w:p w14:paraId="6F735E79">
            <w:pPr>
              <w:pStyle w:val="6"/>
              <w:spacing w:line="380" w:lineRule="exact"/>
              <w:ind w:firstLine="0" w:firstLineChars="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《城市桥梁预制拼装成套技术研究及示范工程应用（项目编号：13231200800）》</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《桥梁下部结构预制拼装关键技术研究》</w:t>
            </w:r>
          </w:p>
          <w:p w14:paraId="2E720177">
            <w:pPr>
              <w:pStyle w:val="6"/>
              <w:spacing w:line="380" w:lineRule="exact"/>
              <w:ind w:firstLine="0" w:firstLineChars="0"/>
              <w:rPr>
                <w:rFonts w:hint="eastAsia" w:ascii="宋体" w:hAnsi="宋体" w:eastAsia="宋体" w:cs="宋体"/>
                <w:color w:val="auto"/>
                <w:kern w:val="2"/>
                <w:sz w:val="21"/>
                <w:szCs w:val="21"/>
              </w:rPr>
            </w:pPr>
          </w:p>
        </w:tc>
      </w:tr>
      <w:tr w14:paraId="0301F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392" w:type="dxa"/>
            <w:gridSpan w:val="2"/>
            <w:noWrap w:val="0"/>
            <w:vAlign w:val="center"/>
          </w:tcPr>
          <w:p w14:paraId="2E4B7B9F">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授权发明专利（项）</w:t>
            </w:r>
          </w:p>
        </w:tc>
        <w:tc>
          <w:tcPr>
            <w:tcW w:w="2756" w:type="dxa"/>
            <w:gridSpan w:val="2"/>
            <w:noWrap w:val="0"/>
            <w:vAlign w:val="center"/>
          </w:tcPr>
          <w:p w14:paraId="7E262D4D">
            <w:pPr>
              <w:pStyle w:val="6"/>
              <w:spacing w:line="390" w:lineRule="exact"/>
              <w:ind w:firstLine="0" w:firstLineChars="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16</w:t>
            </w:r>
          </w:p>
        </w:tc>
        <w:tc>
          <w:tcPr>
            <w:tcW w:w="2673" w:type="dxa"/>
            <w:gridSpan w:val="3"/>
            <w:noWrap w:val="0"/>
            <w:vAlign w:val="center"/>
          </w:tcPr>
          <w:p w14:paraId="6BC04318">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授权的其他知识产权（项）</w:t>
            </w:r>
          </w:p>
        </w:tc>
        <w:tc>
          <w:tcPr>
            <w:tcW w:w="1642" w:type="dxa"/>
            <w:noWrap w:val="0"/>
            <w:vAlign w:val="center"/>
          </w:tcPr>
          <w:p w14:paraId="27CFC520">
            <w:pPr>
              <w:pStyle w:val="6"/>
              <w:spacing w:line="390" w:lineRule="exact"/>
              <w:ind w:firstLine="0" w:firstLineChars="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70</w:t>
            </w:r>
          </w:p>
        </w:tc>
      </w:tr>
      <w:tr w14:paraId="3E2CD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2392" w:type="dxa"/>
            <w:gridSpan w:val="2"/>
            <w:noWrap w:val="0"/>
            <w:vAlign w:val="center"/>
          </w:tcPr>
          <w:p w14:paraId="40469FDE">
            <w:pPr>
              <w:pStyle w:val="6"/>
              <w:spacing w:line="390" w:lineRule="exact"/>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项目起止时间</w:t>
            </w:r>
          </w:p>
        </w:tc>
        <w:tc>
          <w:tcPr>
            <w:tcW w:w="2756" w:type="dxa"/>
            <w:gridSpan w:val="2"/>
            <w:noWrap w:val="0"/>
            <w:vAlign w:val="center"/>
          </w:tcPr>
          <w:p w14:paraId="6A87D01F">
            <w:pPr>
              <w:pStyle w:val="6"/>
              <w:spacing w:line="390" w:lineRule="exact"/>
              <w:ind w:firstLine="0" w:firstLineChars="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起始：</w:t>
            </w:r>
            <w:r>
              <w:rPr>
                <w:rFonts w:hint="eastAsia" w:ascii="宋体" w:hAnsi="宋体" w:eastAsia="宋体" w:cs="宋体"/>
                <w:color w:val="auto"/>
                <w:kern w:val="2"/>
                <w:sz w:val="21"/>
                <w:szCs w:val="21"/>
                <w:lang w:val="en-US" w:eastAsia="zh-CN"/>
              </w:rPr>
              <w:t>2014</w:t>
            </w:r>
            <w:r>
              <w:rPr>
                <w:rFonts w:hint="eastAsia" w:ascii="宋体" w:hAnsi="宋体" w:eastAsia="宋体" w:cs="宋体"/>
                <w:color w:val="auto"/>
                <w:kern w:val="2"/>
                <w:sz w:val="21"/>
                <w:szCs w:val="21"/>
              </w:rPr>
              <w:t>年</w:t>
            </w:r>
            <w:r>
              <w:rPr>
                <w:rFonts w:hint="eastAsia" w:ascii="宋体" w:hAnsi="宋体" w:eastAsia="宋体" w:cs="宋体"/>
                <w:color w:val="auto"/>
                <w:kern w:val="2"/>
                <w:sz w:val="21"/>
                <w:szCs w:val="21"/>
                <w:lang w:val="en-US" w:eastAsia="zh-CN"/>
              </w:rPr>
              <w:t>1</w:t>
            </w:r>
            <w:r>
              <w:rPr>
                <w:rFonts w:hint="eastAsia" w:ascii="宋体" w:hAnsi="宋体" w:eastAsia="宋体" w:cs="宋体"/>
                <w:color w:val="auto"/>
                <w:kern w:val="2"/>
                <w:sz w:val="21"/>
                <w:szCs w:val="21"/>
              </w:rPr>
              <w:t>月</w:t>
            </w:r>
            <w:r>
              <w:rPr>
                <w:rFonts w:hint="eastAsia" w:ascii="宋体" w:hAnsi="宋体" w:eastAsia="宋体" w:cs="宋体"/>
                <w:color w:val="auto"/>
                <w:kern w:val="2"/>
                <w:sz w:val="21"/>
                <w:szCs w:val="21"/>
                <w:lang w:val="en-US" w:eastAsia="zh-CN"/>
              </w:rPr>
              <w:t>1</w:t>
            </w:r>
            <w:r>
              <w:rPr>
                <w:rFonts w:hint="eastAsia" w:ascii="宋体" w:hAnsi="宋体" w:eastAsia="宋体" w:cs="宋体"/>
                <w:color w:val="auto"/>
                <w:kern w:val="2"/>
                <w:sz w:val="21"/>
                <w:szCs w:val="21"/>
              </w:rPr>
              <w:t>日</w:t>
            </w:r>
          </w:p>
        </w:tc>
        <w:tc>
          <w:tcPr>
            <w:tcW w:w="4315" w:type="dxa"/>
            <w:gridSpan w:val="4"/>
            <w:noWrap w:val="0"/>
            <w:vAlign w:val="center"/>
          </w:tcPr>
          <w:p w14:paraId="4C35E45B">
            <w:pPr>
              <w:pStyle w:val="6"/>
              <w:spacing w:line="390" w:lineRule="exact"/>
              <w:ind w:firstLine="0" w:firstLineChars="0"/>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完成：</w:t>
            </w:r>
            <w:r>
              <w:rPr>
                <w:rFonts w:hint="eastAsia" w:ascii="宋体" w:hAnsi="宋体" w:eastAsia="宋体" w:cs="宋体"/>
                <w:color w:val="auto"/>
                <w:kern w:val="2"/>
                <w:sz w:val="21"/>
                <w:szCs w:val="21"/>
                <w:lang w:val="en-US" w:eastAsia="zh-CN"/>
              </w:rPr>
              <w:t>2021</w:t>
            </w:r>
            <w:r>
              <w:rPr>
                <w:rFonts w:hint="eastAsia" w:ascii="宋体" w:hAnsi="宋体" w:eastAsia="宋体" w:cs="宋体"/>
                <w:color w:val="auto"/>
                <w:kern w:val="2"/>
                <w:sz w:val="21"/>
                <w:szCs w:val="21"/>
              </w:rPr>
              <w:t>年</w:t>
            </w:r>
            <w:r>
              <w:rPr>
                <w:rFonts w:hint="eastAsia" w:ascii="宋体" w:hAnsi="宋体" w:eastAsia="宋体" w:cs="宋体"/>
                <w:color w:val="auto"/>
                <w:kern w:val="2"/>
                <w:sz w:val="21"/>
                <w:szCs w:val="21"/>
                <w:lang w:val="en-US" w:eastAsia="zh-CN"/>
              </w:rPr>
              <w:t>12</w:t>
            </w:r>
            <w:r>
              <w:rPr>
                <w:rFonts w:hint="eastAsia" w:ascii="宋体" w:hAnsi="宋体" w:eastAsia="宋体" w:cs="宋体"/>
                <w:color w:val="auto"/>
                <w:kern w:val="2"/>
                <w:sz w:val="21"/>
                <w:szCs w:val="21"/>
              </w:rPr>
              <w:t>月</w:t>
            </w:r>
            <w:r>
              <w:rPr>
                <w:rFonts w:hint="eastAsia" w:ascii="宋体" w:hAnsi="宋体" w:eastAsia="宋体" w:cs="宋体"/>
                <w:color w:val="auto"/>
                <w:kern w:val="2"/>
                <w:sz w:val="21"/>
                <w:szCs w:val="21"/>
                <w:lang w:val="en-US" w:eastAsia="zh-CN"/>
              </w:rPr>
              <w:t>1</w:t>
            </w:r>
            <w:r>
              <w:rPr>
                <w:rFonts w:hint="eastAsia" w:ascii="宋体" w:hAnsi="宋体" w:eastAsia="宋体" w:cs="宋体"/>
                <w:color w:val="auto"/>
                <w:kern w:val="2"/>
                <w:sz w:val="21"/>
                <w:szCs w:val="21"/>
              </w:rPr>
              <w:t>日</w:t>
            </w:r>
          </w:p>
        </w:tc>
      </w:tr>
    </w:tbl>
    <w:p w14:paraId="4D17821C">
      <w:pPr>
        <w:pStyle w:val="6"/>
        <w:spacing w:line="360" w:lineRule="exact"/>
        <w:jc w:val="right"/>
        <w:rPr>
          <w:rFonts w:ascii="宋体" w:hAnsi="宋体"/>
          <w:color w:val="auto"/>
          <w:sz w:val="21"/>
        </w:rPr>
      </w:pPr>
      <w:r>
        <w:rPr>
          <w:rFonts w:hint="eastAsia" w:ascii="宋体" w:hAnsi="宋体" w:eastAsia="宋体" w:cs="宋体"/>
          <w:color w:val="auto"/>
          <w:sz w:val="21"/>
          <w:szCs w:val="21"/>
        </w:rPr>
        <w:t xml:space="preserve">                                          四川省科学技术厅制</w:t>
      </w:r>
    </w:p>
    <w:p w14:paraId="00FEBFF6">
      <w:pPr>
        <w:keepNext/>
        <w:keepLines/>
        <w:pageBreakBefore w:val="0"/>
        <w:widowControl w:val="0"/>
        <w:kinsoku/>
        <w:wordWrap/>
        <w:overflowPunct/>
        <w:topLinePunct w:val="0"/>
        <w:autoSpaceDE/>
        <w:autoSpaceDN/>
        <w:bidi w:val="0"/>
        <w:adjustRightInd/>
        <w:snapToGrid/>
        <w:spacing w:beforeLines="0" w:beforeAutospacing="0" w:after="0" w:afterLines="0" w:afterAutospacing="0" w:line="460" w:lineRule="exact"/>
        <w:ind w:firstLine="0" w:firstLineChars="0"/>
        <w:jc w:val="center"/>
        <w:textAlignment w:val="auto"/>
        <w:outlineLvl w:val="1"/>
        <w:rPr>
          <w:rFonts w:hint="eastAsia" w:ascii="Arial" w:hAnsi="Arial" w:eastAsia="方正小标宋简体" w:cs="Times New Roman"/>
          <w:color w:val="auto"/>
          <w:kern w:val="2"/>
          <w:sz w:val="28"/>
          <w:lang w:val="en-US" w:eastAsia="zh-CN" w:bidi="ar-SA"/>
        </w:rPr>
      </w:pPr>
      <w:r>
        <w:rPr>
          <w:rFonts w:hint="eastAsia" w:ascii="Arial" w:hAnsi="Arial" w:eastAsia="方正小标宋简体" w:cs="Times New Roman"/>
          <w:color w:val="auto"/>
          <w:kern w:val="2"/>
          <w:sz w:val="28"/>
          <w:lang w:val="en-US" w:eastAsia="zh-CN" w:bidi="ar-SA"/>
        </w:rPr>
        <w:t>二、提名单位意见</w:t>
      </w:r>
    </w:p>
    <w:p w14:paraId="23CD9C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楷体_GB2312" w:hAnsi="楷体_GB2312" w:eastAsia="楷体_GB2312" w:cs="楷体_GB2312"/>
          <w:b/>
          <w:color w:val="auto"/>
        </w:rPr>
      </w:pPr>
      <w:r>
        <w:rPr>
          <w:rFonts w:hint="eastAsia" w:ascii="楷体_GB2312" w:hAnsi="楷体_GB2312" w:eastAsia="楷体_GB2312" w:cs="楷体_GB2312"/>
          <w:color w:val="auto"/>
        </w:rPr>
        <w:t>（专家提名不填此栏）</w:t>
      </w:r>
    </w:p>
    <w:tbl>
      <w:tblPr>
        <w:tblStyle w:val="9"/>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4482"/>
        <w:gridCol w:w="1092"/>
        <w:gridCol w:w="2112"/>
      </w:tblGrid>
      <w:tr w14:paraId="60C8C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tcBorders>
              <w:top w:val="single" w:color="auto" w:sz="8" w:space="0"/>
            </w:tcBorders>
            <w:noWrap w:val="0"/>
            <w:vAlign w:val="center"/>
          </w:tcPr>
          <w:p w14:paraId="359B97F3">
            <w:pPr>
              <w:spacing w:line="240" w:lineRule="auto"/>
              <w:ind w:firstLine="0" w:firstLineChars="0"/>
              <w:jc w:val="center"/>
              <w:rPr>
                <w:rFonts w:ascii="宋体" w:hAnsi="宋体"/>
                <w:color w:val="auto"/>
                <w:sz w:val="21"/>
              </w:rPr>
            </w:pPr>
            <w:r>
              <w:rPr>
                <w:rFonts w:hint="eastAsia" w:ascii="宋体" w:hAnsi="宋体"/>
                <w:color w:val="auto"/>
                <w:sz w:val="21"/>
              </w:rPr>
              <w:t>提名单位</w:t>
            </w:r>
          </w:p>
        </w:tc>
        <w:tc>
          <w:tcPr>
            <w:tcW w:w="7686" w:type="dxa"/>
            <w:gridSpan w:val="3"/>
            <w:tcBorders>
              <w:top w:val="single" w:color="auto" w:sz="8" w:space="0"/>
            </w:tcBorders>
            <w:noWrap w:val="0"/>
            <w:vAlign w:val="center"/>
          </w:tcPr>
          <w:p w14:paraId="18643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lang w:val="en-US" w:eastAsia="zh-CN"/>
              </w:rPr>
            </w:pPr>
            <w:r>
              <w:rPr>
                <w:rFonts w:hint="eastAsia" w:ascii="宋体" w:hAnsi="宋体"/>
                <w:color w:val="auto"/>
                <w:sz w:val="21"/>
                <w:lang w:val="en-US" w:eastAsia="zh-CN"/>
              </w:rPr>
              <w:t>成都市</w:t>
            </w:r>
          </w:p>
        </w:tc>
      </w:tr>
      <w:tr w14:paraId="3805A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noWrap w:val="0"/>
            <w:vAlign w:val="center"/>
          </w:tcPr>
          <w:p w14:paraId="28058FD1">
            <w:pPr>
              <w:spacing w:line="240" w:lineRule="auto"/>
              <w:ind w:firstLine="0" w:firstLineChars="0"/>
              <w:jc w:val="center"/>
              <w:rPr>
                <w:rFonts w:ascii="宋体" w:hAnsi="宋体"/>
                <w:color w:val="auto"/>
                <w:sz w:val="21"/>
              </w:rPr>
            </w:pPr>
            <w:r>
              <w:rPr>
                <w:rFonts w:hint="eastAsia" w:ascii="宋体" w:hAnsi="宋体"/>
                <w:color w:val="auto"/>
                <w:sz w:val="21"/>
              </w:rPr>
              <w:t>通讯地址</w:t>
            </w:r>
          </w:p>
        </w:tc>
        <w:tc>
          <w:tcPr>
            <w:tcW w:w="4482" w:type="dxa"/>
            <w:noWrap w:val="0"/>
            <w:vAlign w:val="center"/>
          </w:tcPr>
          <w:p w14:paraId="737FD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rPr>
            </w:pPr>
            <w:r>
              <w:rPr>
                <w:rFonts w:hint="eastAsia" w:ascii="宋体" w:hAnsi="宋体"/>
                <w:color w:val="auto"/>
                <w:sz w:val="21"/>
              </w:rPr>
              <w:t>成都市草市街2号成都市政务中心市科技局</w:t>
            </w:r>
          </w:p>
        </w:tc>
        <w:tc>
          <w:tcPr>
            <w:tcW w:w="1092" w:type="dxa"/>
            <w:noWrap w:val="0"/>
            <w:vAlign w:val="center"/>
          </w:tcPr>
          <w:p w14:paraId="4FA88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rPr>
            </w:pPr>
            <w:r>
              <w:rPr>
                <w:rFonts w:hint="eastAsia" w:ascii="宋体" w:hAnsi="宋体"/>
                <w:color w:val="auto"/>
                <w:sz w:val="21"/>
              </w:rPr>
              <w:t>邮政编码</w:t>
            </w:r>
          </w:p>
        </w:tc>
        <w:tc>
          <w:tcPr>
            <w:tcW w:w="2112" w:type="dxa"/>
            <w:noWrap w:val="0"/>
            <w:vAlign w:val="top"/>
          </w:tcPr>
          <w:p w14:paraId="57E397A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olor w:val="auto"/>
                <w:sz w:val="21"/>
                <w:lang w:val="en-US" w:eastAsia="zh-CN"/>
              </w:rPr>
            </w:pPr>
            <w:r>
              <w:rPr>
                <w:rFonts w:hint="eastAsia" w:ascii="宋体" w:hAnsi="宋体"/>
                <w:color w:val="auto"/>
                <w:sz w:val="21"/>
                <w:lang w:val="en-US" w:eastAsia="zh-CN"/>
              </w:rPr>
              <w:t>610042</w:t>
            </w:r>
          </w:p>
        </w:tc>
      </w:tr>
      <w:tr w14:paraId="633E8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noWrap w:val="0"/>
            <w:vAlign w:val="center"/>
          </w:tcPr>
          <w:p w14:paraId="08FBBC53">
            <w:pPr>
              <w:spacing w:line="240" w:lineRule="auto"/>
              <w:ind w:firstLine="0" w:firstLineChars="0"/>
              <w:jc w:val="center"/>
              <w:rPr>
                <w:rFonts w:ascii="宋体" w:hAnsi="宋体"/>
                <w:color w:val="auto"/>
                <w:sz w:val="21"/>
              </w:rPr>
            </w:pPr>
            <w:r>
              <w:rPr>
                <w:rFonts w:hint="eastAsia" w:ascii="宋体" w:hAnsi="宋体"/>
                <w:color w:val="auto"/>
                <w:sz w:val="21"/>
              </w:rPr>
              <w:t>联 系 人</w:t>
            </w:r>
          </w:p>
        </w:tc>
        <w:tc>
          <w:tcPr>
            <w:tcW w:w="4482" w:type="dxa"/>
            <w:noWrap w:val="0"/>
            <w:vAlign w:val="center"/>
          </w:tcPr>
          <w:p w14:paraId="2BF35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rPr>
            </w:pPr>
          </w:p>
        </w:tc>
        <w:tc>
          <w:tcPr>
            <w:tcW w:w="1092" w:type="dxa"/>
            <w:noWrap w:val="0"/>
            <w:vAlign w:val="center"/>
          </w:tcPr>
          <w:p w14:paraId="674B7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rPr>
            </w:pPr>
            <w:r>
              <w:rPr>
                <w:rFonts w:hint="eastAsia" w:ascii="宋体" w:hAnsi="宋体"/>
                <w:color w:val="auto"/>
                <w:sz w:val="21"/>
              </w:rPr>
              <w:t>联系电话</w:t>
            </w:r>
          </w:p>
        </w:tc>
        <w:tc>
          <w:tcPr>
            <w:tcW w:w="2112" w:type="dxa"/>
            <w:noWrap w:val="0"/>
            <w:vAlign w:val="top"/>
          </w:tcPr>
          <w:p w14:paraId="7F59B80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olor w:val="auto"/>
                <w:sz w:val="21"/>
              </w:rPr>
            </w:pPr>
            <w:r>
              <w:rPr>
                <w:rFonts w:hint="eastAsia" w:ascii="宋体" w:hAnsi="宋体"/>
                <w:color w:val="auto"/>
                <w:sz w:val="21"/>
              </w:rPr>
              <w:t>02886924832</w:t>
            </w:r>
          </w:p>
        </w:tc>
      </w:tr>
      <w:tr w14:paraId="27E50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noWrap w:val="0"/>
            <w:vAlign w:val="center"/>
          </w:tcPr>
          <w:p w14:paraId="20FCB574">
            <w:pPr>
              <w:spacing w:line="240" w:lineRule="auto"/>
              <w:ind w:firstLine="0" w:firstLineChars="0"/>
              <w:jc w:val="center"/>
              <w:rPr>
                <w:rFonts w:ascii="宋体" w:hAnsi="宋体"/>
                <w:color w:val="auto"/>
                <w:sz w:val="21"/>
              </w:rPr>
            </w:pPr>
            <w:r>
              <w:rPr>
                <w:rFonts w:hint="eastAsia" w:ascii="宋体" w:hAnsi="宋体"/>
                <w:color w:val="auto"/>
                <w:sz w:val="21"/>
              </w:rPr>
              <w:t>电子邮箱</w:t>
            </w:r>
          </w:p>
        </w:tc>
        <w:tc>
          <w:tcPr>
            <w:tcW w:w="4482" w:type="dxa"/>
            <w:noWrap w:val="0"/>
            <w:vAlign w:val="center"/>
          </w:tcPr>
          <w:p w14:paraId="0E7B53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rPr>
            </w:pPr>
          </w:p>
        </w:tc>
        <w:tc>
          <w:tcPr>
            <w:tcW w:w="1092" w:type="dxa"/>
            <w:noWrap w:val="0"/>
            <w:vAlign w:val="center"/>
          </w:tcPr>
          <w:p w14:paraId="692C9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rPr>
            </w:pPr>
            <w:r>
              <w:rPr>
                <w:rFonts w:hint="eastAsia" w:ascii="宋体" w:hAnsi="宋体"/>
                <w:color w:val="auto"/>
                <w:sz w:val="21"/>
              </w:rPr>
              <w:t>传    真</w:t>
            </w:r>
          </w:p>
        </w:tc>
        <w:tc>
          <w:tcPr>
            <w:tcW w:w="2112" w:type="dxa"/>
            <w:noWrap w:val="0"/>
            <w:vAlign w:val="top"/>
          </w:tcPr>
          <w:p w14:paraId="0B7C07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olor w:val="auto"/>
                <w:sz w:val="21"/>
              </w:rPr>
            </w:pPr>
            <w:r>
              <w:rPr>
                <w:rFonts w:hint="eastAsia" w:ascii="宋体" w:hAnsi="宋体"/>
                <w:color w:val="auto"/>
                <w:sz w:val="21"/>
              </w:rPr>
              <w:t>02886924832</w:t>
            </w:r>
          </w:p>
        </w:tc>
      </w:tr>
      <w:tr w14:paraId="4DF1B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9072" w:type="dxa"/>
            <w:gridSpan w:val="4"/>
            <w:tcBorders>
              <w:bottom w:val="nil"/>
            </w:tcBorders>
            <w:noWrap w:val="0"/>
            <w:vAlign w:val="top"/>
          </w:tcPr>
          <w:p w14:paraId="4DBD7BD5">
            <w:pPr>
              <w:spacing w:line="390" w:lineRule="exact"/>
              <w:ind w:firstLine="0" w:firstLineChars="0"/>
              <w:rPr>
                <w:rFonts w:ascii="宋体" w:hAnsi="宋体"/>
                <w:color w:val="auto"/>
                <w:sz w:val="21"/>
              </w:rPr>
            </w:pPr>
            <w:r>
              <w:rPr>
                <w:rFonts w:hint="eastAsia" w:ascii="宋体" w:hAnsi="宋体"/>
                <w:color w:val="auto"/>
                <w:sz w:val="21"/>
              </w:rPr>
              <w:t>提名意见：</w:t>
            </w:r>
          </w:p>
        </w:tc>
      </w:tr>
      <w:tr w14:paraId="11B38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57" w:hRule="atLeast"/>
          <w:jc w:val="center"/>
        </w:trPr>
        <w:tc>
          <w:tcPr>
            <w:tcW w:w="9072" w:type="dxa"/>
            <w:gridSpan w:val="4"/>
            <w:tcBorders>
              <w:top w:val="nil"/>
            </w:tcBorders>
            <w:noWrap w:val="0"/>
            <w:vAlign w:val="top"/>
          </w:tcPr>
          <w:p w14:paraId="218D11F1">
            <w:pPr>
              <w:pStyle w:val="6"/>
              <w:spacing w:line="390" w:lineRule="exact"/>
              <w:ind w:firstLine="0" w:firstLineChars="0"/>
              <w:rPr>
                <w:rFonts w:ascii="宋体" w:hAnsi="宋体"/>
                <w:color w:val="auto"/>
                <w:kern w:val="2"/>
                <w:sz w:val="21"/>
                <w:szCs w:val="22"/>
              </w:rPr>
            </w:pPr>
          </w:p>
          <w:p w14:paraId="62CF312A">
            <w:pPr>
              <w:pStyle w:val="6"/>
              <w:spacing w:line="390" w:lineRule="exact"/>
              <w:ind w:firstLine="0" w:firstLineChars="0"/>
              <w:rPr>
                <w:rFonts w:ascii="宋体" w:hAnsi="宋体"/>
                <w:color w:val="auto"/>
                <w:kern w:val="2"/>
                <w:sz w:val="21"/>
                <w:szCs w:val="22"/>
              </w:rPr>
            </w:pPr>
          </w:p>
          <w:p w14:paraId="13E24BC3">
            <w:pPr>
              <w:pStyle w:val="6"/>
              <w:spacing w:line="390" w:lineRule="exact"/>
              <w:ind w:firstLine="0" w:firstLineChars="0"/>
              <w:rPr>
                <w:rFonts w:ascii="宋体" w:hAnsi="宋体"/>
                <w:color w:val="auto"/>
                <w:kern w:val="2"/>
                <w:sz w:val="21"/>
                <w:szCs w:val="22"/>
              </w:rPr>
            </w:pPr>
          </w:p>
          <w:p w14:paraId="413021CD">
            <w:pPr>
              <w:pStyle w:val="6"/>
              <w:spacing w:line="390" w:lineRule="exact"/>
              <w:ind w:firstLine="0" w:firstLineChars="0"/>
              <w:rPr>
                <w:rFonts w:ascii="宋体" w:hAnsi="宋体"/>
                <w:color w:val="auto"/>
                <w:kern w:val="2"/>
                <w:sz w:val="21"/>
                <w:szCs w:val="22"/>
              </w:rPr>
            </w:pPr>
          </w:p>
          <w:p w14:paraId="09DD886E">
            <w:pPr>
              <w:pStyle w:val="6"/>
              <w:spacing w:line="390" w:lineRule="exact"/>
              <w:ind w:firstLine="0" w:firstLineChars="0"/>
              <w:rPr>
                <w:rFonts w:ascii="宋体" w:hAnsi="宋体"/>
                <w:color w:val="auto"/>
                <w:kern w:val="2"/>
                <w:sz w:val="21"/>
                <w:szCs w:val="22"/>
              </w:rPr>
            </w:pPr>
          </w:p>
          <w:p w14:paraId="3BD8AD70">
            <w:pPr>
              <w:pStyle w:val="6"/>
              <w:spacing w:line="390" w:lineRule="exact"/>
              <w:ind w:firstLine="0" w:firstLineChars="0"/>
              <w:rPr>
                <w:rFonts w:ascii="宋体" w:hAnsi="宋体"/>
                <w:color w:val="auto"/>
                <w:kern w:val="2"/>
                <w:sz w:val="21"/>
                <w:szCs w:val="22"/>
              </w:rPr>
            </w:pPr>
          </w:p>
          <w:p w14:paraId="32D94D6C">
            <w:pPr>
              <w:pStyle w:val="6"/>
              <w:spacing w:line="390" w:lineRule="exact"/>
              <w:ind w:firstLine="0" w:firstLineChars="0"/>
              <w:rPr>
                <w:rFonts w:ascii="宋体" w:hAnsi="宋体"/>
                <w:color w:val="auto"/>
                <w:kern w:val="2"/>
                <w:sz w:val="21"/>
                <w:szCs w:val="22"/>
              </w:rPr>
            </w:pPr>
          </w:p>
          <w:p w14:paraId="356F44BE">
            <w:pPr>
              <w:pStyle w:val="6"/>
              <w:spacing w:line="390" w:lineRule="exact"/>
              <w:ind w:firstLine="0" w:firstLineChars="0"/>
              <w:rPr>
                <w:rFonts w:ascii="宋体" w:hAnsi="宋体"/>
                <w:color w:val="auto"/>
                <w:kern w:val="2"/>
                <w:sz w:val="21"/>
                <w:szCs w:val="22"/>
              </w:rPr>
            </w:pPr>
          </w:p>
          <w:p w14:paraId="1406B3EA">
            <w:pPr>
              <w:pStyle w:val="6"/>
              <w:spacing w:line="390" w:lineRule="exact"/>
              <w:ind w:firstLine="0" w:firstLineChars="0"/>
              <w:rPr>
                <w:rFonts w:ascii="宋体" w:hAnsi="宋体"/>
                <w:color w:val="auto"/>
                <w:kern w:val="2"/>
                <w:sz w:val="21"/>
                <w:szCs w:val="22"/>
              </w:rPr>
            </w:pPr>
          </w:p>
          <w:p w14:paraId="1D0B11CE">
            <w:pPr>
              <w:pStyle w:val="6"/>
              <w:spacing w:line="390" w:lineRule="exact"/>
              <w:ind w:firstLine="0" w:firstLineChars="0"/>
              <w:rPr>
                <w:rFonts w:ascii="宋体" w:hAnsi="宋体"/>
                <w:color w:val="auto"/>
                <w:kern w:val="2"/>
                <w:sz w:val="21"/>
                <w:szCs w:val="22"/>
              </w:rPr>
            </w:pPr>
          </w:p>
          <w:p w14:paraId="56941878">
            <w:pPr>
              <w:pStyle w:val="6"/>
              <w:spacing w:line="390" w:lineRule="exact"/>
              <w:ind w:firstLine="0" w:firstLineChars="0"/>
              <w:rPr>
                <w:rFonts w:ascii="宋体" w:hAnsi="宋体"/>
                <w:color w:val="auto"/>
                <w:kern w:val="2"/>
                <w:sz w:val="21"/>
                <w:szCs w:val="22"/>
              </w:rPr>
            </w:pPr>
          </w:p>
          <w:p w14:paraId="63141A12">
            <w:pPr>
              <w:pStyle w:val="6"/>
              <w:spacing w:line="390" w:lineRule="exact"/>
              <w:ind w:firstLine="0" w:firstLineChars="0"/>
              <w:rPr>
                <w:rFonts w:ascii="宋体" w:hAnsi="宋体"/>
                <w:color w:val="auto"/>
                <w:kern w:val="2"/>
                <w:sz w:val="21"/>
                <w:szCs w:val="22"/>
              </w:rPr>
            </w:pPr>
          </w:p>
          <w:p w14:paraId="67561828">
            <w:pPr>
              <w:pStyle w:val="6"/>
              <w:spacing w:line="390" w:lineRule="exact"/>
              <w:ind w:firstLine="0" w:firstLineChars="0"/>
              <w:rPr>
                <w:rFonts w:ascii="宋体" w:hAnsi="宋体"/>
                <w:color w:val="auto"/>
                <w:kern w:val="2"/>
                <w:sz w:val="21"/>
                <w:szCs w:val="22"/>
              </w:rPr>
            </w:pPr>
          </w:p>
          <w:p w14:paraId="6DADC96C">
            <w:pPr>
              <w:pStyle w:val="6"/>
              <w:spacing w:line="390" w:lineRule="exact"/>
              <w:ind w:firstLine="0" w:firstLineChars="0"/>
              <w:rPr>
                <w:rFonts w:ascii="宋体" w:hAnsi="宋体"/>
                <w:color w:val="auto"/>
                <w:kern w:val="2"/>
                <w:sz w:val="21"/>
                <w:szCs w:val="22"/>
              </w:rPr>
            </w:pPr>
          </w:p>
          <w:p w14:paraId="198E4FFC">
            <w:pPr>
              <w:pStyle w:val="6"/>
              <w:spacing w:line="390" w:lineRule="exact"/>
              <w:ind w:firstLine="0" w:firstLineChars="0"/>
              <w:rPr>
                <w:rFonts w:ascii="宋体" w:hAnsi="宋体"/>
                <w:color w:val="auto"/>
                <w:kern w:val="2"/>
                <w:sz w:val="21"/>
                <w:szCs w:val="22"/>
              </w:rPr>
            </w:pPr>
          </w:p>
          <w:p w14:paraId="68EC0371">
            <w:pPr>
              <w:pStyle w:val="6"/>
              <w:spacing w:line="390" w:lineRule="exact"/>
              <w:ind w:firstLine="0" w:firstLineChars="0"/>
              <w:rPr>
                <w:rFonts w:ascii="宋体" w:hAnsi="宋体"/>
                <w:color w:val="auto"/>
                <w:kern w:val="2"/>
                <w:sz w:val="21"/>
                <w:szCs w:val="22"/>
              </w:rPr>
            </w:pPr>
          </w:p>
          <w:p w14:paraId="42AF199E">
            <w:pPr>
              <w:pStyle w:val="4"/>
              <w:rPr>
                <w:rFonts w:ascii="宋体" w:hAnsi="宋体"/>
                <w:color w:val="auto"/>
                <w:sz w:val="21"/>
              </w:rPr>
            </w:pPr>
            <w:r>
              <w:rPr>
                <w:rFonts w:hint="eastAsia" w:ascii="宋体" w:hAnsi="宋体" w:eastAsia="宋体" w:cs="Times New Roman"/>
                <w:color w:val="auto"/>
                <w:kern w:val="2"/>
                <w:sz w:val="21"/>
                <w:szCs w:val="24"/>
                <w:lang w:val="en-US" w:eastAsia="zh-CN" w:bidi="ar-SA"/>
              </w:rPr>
              <w:t>提名该项目为</w:t>
            </w:r>
            <w:r>
              <w:rPr>
                <w:rFonts w:hint="default" w:ascii="Times New Roman" w:hAnsi="Times New Roman" w:eastAsia="宋体" w:cs="Times New Roman"/>
                <w:color w:val="auto"/>
                <w:kern w:val="2"/>
                <w:sz w:val="21"/>
                <w:szCs w:val="24"/>
                <w:lang w:val="en-US" w:eastAsia="zh-CN" w:bidi="ar-SA"/>
              </w:rPr>
              <w:t>2024</w:t>
            </w:r>
            <w:r>
              <w:rPr>
                <w:rFonts w:hint="eastAsia" w:ascii="宋体" w:hAnsi="宋体" w:eastAsia="宋体" w:cs="Times New Roman"/>
                <w:color w:val="auto"/>
                <w:kern w:val="2"/>
                <w:sz w:val="21"/>
                <w:szCs w:val="24"/>
                <w:lang w:val="en-US" w:eastAsia="zh-CN" w:bidi="ar-SA"/>
              </w:rPr>
              <w:t>年度四川省</w:t>
            </w:r>
            <w:r>
              <w:rPr>
                <w:rFonts w:hint="eastAsia" w:ascii="宋体" w:hAnsi="宋体" w:cs="Times New Roman"/>
                <w:color w:val="auto"/>
                <w:kern w:val="2"/>
                <w:sz w:val="21"/>
                <w:szCs w:val="24"/>
                <w:lang w:val="en-US" w:eastAsia="zh-CN" w:bidi="ar-SA"/>
              </w:rPr>
              <w:t>科学技术进步</w:t>
            </w:r>
            <w:r>
              <w:rPr>
                <w:rFonts w:hint="eastAsia" w:ascii="宋体" w:hAnsi="宋体" w:eastAsia="宋体" w:cs="Times New Roman"/>
                <w:color w:val="auto"/>
                <w:kern w:val="2"/>
                <w:sz w:val="21"/>
                <w:szCs w:val="24"/>
                <w:lang w:val="en-US" w:eastAsia="zh-CN" w:bidi="ar-SA"/>
              </w:rPr>
              <w:t>奖。</w:t>
            </w:r>
          </w:p>
        </w:tc>
      </w:tr>
      <w:tr w14:paraId="36323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1" w:hRule="atLeast"/>
          <w:jc w:val="center"/>
        </w:trPr>
        <w:tc>
          <w:tcPr>
            <w:tcW w:w="9072" w:type="dxa"/>
            <w:gridSpan w:val="4"/>
            <w:tcBorders>
              <w:top w:val="single" w:color="auto" w:sz="4" w:space="0"/>
              <w:left w:val="single" w:color="auto" w:sz="8" w:space="0"/>
              <w:bottom w:val="single" w:color="auto" w:sz="8" w:space="0"/>
            </w:tcBorders>
            <w:noWrap w:val="0"/>
            <w:vAlign w:val="top"/>
          </w:tcPr>
          <w:p w14:paraId="5CB39DDC">
            <w:pPr>
              <w:spacing w:line="320" w:lineRule="exact"/>
              <w:ind w:firstLine="422"/>
              <w:rPr>
                <w:color w:val="auto"/>
                <w:sz w:val="21"/>
              </w:rPr>
            </w:pPr>
            <w:r>
              <w:rPr>
                <w:rFonts w:hint="eastAsia" w:ascii="宋体" w:hAnsi="宋体"/>
                <w:b/>
                <w:bCs/>
                <w:color w:val="auto"/>
                <w:sz w:val="21"/>
              </w:rPr>
              <w:t>声</w:t>
            </w:r>
            <w:r>
              <w:rPr>
                <w:rFonts w:ascii="宋体" w:hAnsi="宋体"/>
                <w:b/>
                <w:bCs/>
                <w:color w:val="auto"/>
                <w:sz w:val="21"/>
              </w:rPr>
              <w:t>明：</w:t>
            </w:r>
            <w:r>
              <w:rPr>
                <w:rFonts w:hint="eastAsia" w:ascii="宋体" w:hAnsi="宋体"/>
                <w:color w:val="auto"/>
                <w:sz w:val="21"/>
                <w:szCs w:val="24"/>
              </w:rPr>
              <w:t>本单位遵守《四川省科学技术奖励办法》</w:t>
            </w:r>
            <w:r>
              <w:rPr>
                <w:rFonts w:hint="eastAsia" w:ascii="宋体" w:hAnsi="宋体"/>
                <w:color w:val="auto"/>
                <w:sz w:val="21"/>
                <w:szCs w:val="24"/>
                <w:lang w:eastAsia="zh-CN"/>
              </w:rPr>
              <w:t>及其实施细则</w:t>
            </w:r>
            <w:r>
              <w:rPr>
                <w:rFonts w:hint="eastAsia" w:ascii="宋体" w:hAnsi="宋体"/>
                <w:color w:val="auto"/>
                <w:sz w:val="21"/>
                <w:szCs w:val="24"/>
              </w:rPr>
              <w:t>等有关规定，</w:t>
            </w:r>
            <w:r>
              <w:rPr>
                <w:rFonts w:hint="eastAsia" w:ascii="宋体" w:hAnsi="宋体" w:cs="Times New Roman"/>
                <w:color w:val="auto"/>
                <w:sz w:val="21"/>
                <w:szCs w:val="24"/>
                <w:lang w:eastAsia="zh-CN"/>
              </w:rPr>
              <w:t>履行提名者责任</w:t>
            </w:r>
            <w:r>
              <w:rPr>
                <w:rFonts w:hint="eastAsia" w:ascii="宋体" w:hAnsi="宋体"/>
                <w:color w:val="auto"/>
                <w:sz w:val="21"/>
                <w:szCs w:val="24"/>
              </w:rPr>
              <w:t>，对提名材料的真实性和准确性负责，并按要求对候选人遵纪守法、道德品行、学术水平等情况进行了审核，</w:t>
            </w:r>
            <w:r>
              <w:rPr>
                <w:rFonts w:hint="eastAsia" w:ascii="宋体" w:hAnsi="宋体"/>
                <w:color w:val="auto"/>
                <w:sz w:val="21"/>
                <w:szCs w:val="24"/>
                <w:lang w:eastAsia="zh-CN"/>
              </w:rPr>
              <w:t>确认不存在任何违反</w:t>
            </w:r>
            <w:r>
              <w:rPr>
                <w:rFonts w:hint="eastAsia" w:ascii="宋体" w:hAnsi="宋体"/>
                <w:color w:val="auto"/>
                <w:sz w:val="21"/>
                <w:szCs w:val="24"/>
              </w:rPr>
              <w:t>《</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等相关法律法规及侵犯他人知识产权的情形，以及其他依规不得提名的情况。</w:t>
            </w:r>
            <w:r>
              <w:rPr>
                <w:rFonts w:hint="eastAsia" w:ascii="宋体" w:hAnsi="宋体"/>
                <w:color w:val="auto"/>
                <w:sz w:val="21"/>
                <w:szCs w:val="24"/>
              </w:rPr>
              <w:t>如有材料虚假或违纪行为，愿意承担相应责任并按规定接受处理。如产生争议，将积极调查处理。</w:t>
            </w:r>
          </w:p>
          <w:p w14:paraId="6D03B787">
            <w:pPr>
              <w:spacing w:line="320" w:lineRule="exact"/>
              <w:ind w:firstLine="420"/>
              <w:rPr>
                <w:color w:val="auto"/>
                <w:sz w:val="21"/>
              </w:rPr>
            </w:pPr>
          </w:p>
          <w:p w14:paraId="4DCF8E64">
            <w:pPr>
              <w:pStyle w:val="7"/>
              <w:rPr>
                <w:color w:val="auto"/>
                <w:sz w:val="21"/>
                <w:szCs w:val="21"/>
              </w:rPr>
            </w:pPr>
            <w:r>
              <w:rPr>
                <w:rFonts w:hint="eastAsia"/>
                <w:color w:val="auto"/>
                <w:sz w:val="21"/>
                <w:szCs w:val="21"/>
                <w:lang w:eastAsia="zh-CN"/>
              </w:rPr>
              <w:t>法定代表人</w:t>
            </w:r>
            <w:r>
              <w:rPr>
                <w:rFonts w:hint="eastAsia"/>
                <w:color w:val="auto"/>
                <w:sz w:val="21"/>
                <w:szCs w:val="21"/>
              </w:rPr>
              <w:t>签</w:t>
            </w:r>
            <w:r>
              <w:rPr>
                <w:rFonts w:hint="eastAsia"/>
                <w:color w:val="auto"/>
                <w:sz w:val="21"/>
                <w:szCs w:val="21"/>
                <w:lang w:val="en-US" w:eastAsia="zh-CN"/>
              </w:rPr>
              <w:t>字</w:t>
            </w:r>
            <w:r>
              <w:rPr>
                <w:rFonts w:hint="eastAsia"/>
                <w:color w:val="auto"/>
                <w:sz w:val="21"/>
                <w:szCs w:val="21"/>
              </w:rPr>
              <w:t>：                      单位（盖章）</w:t>
            </w:r>
          </w:p>
          <w:p w14:paraId="38F6B269">
            <w:pPr>
              <w:rPr>
                <w:color w:val="auto"/>
                <w:sz w:val="21"/>
                <w:szCs w:val="21"/>
              </w:rPr>
            </w:pPr>
          </w:p>
          <w:p w14:paraId="5C0206BC">
            <w:pPr>
              <w:spacing w:line="360" w:lineRule="auto"/>
              <w:rPr>
                <w:rFonts w:ascii="宋体" w:hAnsi="宋体"/>
                <w:color w:val="auto"/>
              </w:rPr>
            </w:pPr>
            <w:r>
              <w:rPr>
                <w:rFonts w:hint="eastAsia" w:ascii="宋体" w:hAnsi="宋体"/>
                <w:color w:val="auto"/>
                <w:sz w:val="21"/>
                <w:szCs w:val="21"/>
              </w:rPr>
              <w:t xml:space="preserve">               </w:t>
            </w:r>
            <w:r>
              <w:rPr>
                <w:rFonts w:hint="eastAsia" w:ascii="宋体" w:hAnsi="宋体"/>
                <w:color w:val="auto"/>
                <w:sz w:val="21"/>
                <w:szCs w:val="21"/>
                <w:lang w:val="en-US" w:eastAsia="zh-CN"/>
              </w:rPr>
              <w:t xml:space="preserve"> </w:t>
            </w:r>
            <w:r>
              <w:rPr>
                <w:rFonts w:hint="eastAsia"/>
                <w:color w:val="auto"/>
                <w:sz w:val="21"/>
                <w:szCs w:val="21"/>
              </w:rPr>
              <w:t xml:space="preserve">   </w:t>
            </w:r>
            <w:r>
              <w:rPr>
                <w:rFonts w:hint="eastAsia" w:ascii="宋体" w:hAnsi="宋体"/>
                <w:color w:val="auto"/>
                <w:sz w:val="21"/>
                <w:szCs w:val="21"/>
              </w:rPr>
              <w:t xml:space="preserve">年  </w:t>
            </w:r>
            <w:r>
              <w:rPr>
                <w:rFonts w:hint="eastAsia" w:ascii="宋体" w:hAnsi="宋体"/>
                <w:color w:val="auto"/>
                <w:sz w:val="21"/>
                <w:szCs w:val="21"/>
                <w:lang w:val="en-US" w:eastAsia="zh-CN"/>
              </w:rPr>
              <w:t xml:space="preserve"> </w:t>
            </w:r>
            <w:r>
              <w:rPr>
                <w:rFonts w:hint="eastAsia" w:ascii="宋体" w:hAnsi="宋体"/>
                <w:color w:val="auto"/>
                <w:sz w:val="21"/>
                <w:szCs w:val="21"/>
              </w:rPr>
              <w:t xml:space="preserve"> 月 </w:t>
            </w:r>
            <w:r>
              <w:rPr>
                <w:rFonts w:hint="eastAsia" w:ascii="宋体" w:hAnsi="宋体"/>
                <w:color w:val="auto"/>
                <w:sz w:val="21"/>
                <w:szCs w:val="21"/>
                <w:lang w:val="en-US" w:eastAsia="zh-CN"/>
              </w:rPr>
              <w:t xml:space="preserve"> </w:t>
            </w:r>
            <w:r>
              <w:rPr>
                <w:rFonts w:hint="eastAsia" w:ascii="宋体" w:hAnsi="宋体"/>
                <w:color w:val="auto"/>
                <w:sz w:val="21"/>
                <w:szCs w:val="21"/>
              </w:rPr>
              <w:t xml:space="preserve">  日                   </w:t>
            </w:r>
            <w:r>
              <w:rPr>
                <w:rFonts w:ascii="Times New Roman" w:hAnsi="Times New Roman"/>
                <w:color w:val="auto"/>
              </w:rPr>
              <w:t xml:space="preserve">    </w:t>
            </w:r>
            <w:r>
              <w:rPr>
                <w:rFonts w:hint="eastAsia" w:ascii="宋体" w:hAnsi="宋体"/>
                <w:color w:val="auto"/>
                <w:sz w:val="21"/>
                <w:szCs w:val="21"/>
              </w:rPr>
              <w:t>年    月    日</w:t>
            </w:r>
          </w:p>
        </w:tc>
      </w:tr>
    </w:tbl>
    <w:p w14:paraId="52FCE247">
      <w:pPr>
        <w:ind w:firstLine="0" w:firstLineChars="0"/>
        <w:jc w:val="center"/>
        <w:outlineLvl w:val="1"/>
        <w:rPr>
          <w:rFonts w:ascii="宋体" w:hAnsi="宋体"/>
          <w:b/>
          <w:color w:val="auto"/>
          <w:sz w:val="28"/>
        </w:rPr>
      </w:pPr>
      <w:r>
        <w:rPr>
          <w:rFonts w:hint="eastAsia" w:ascii="Arial" w:hAnsi="Arial" w:eastAsia="方正小标宋简体" w:cs="Times New Roman"/>
          <w:color w:val="auto"/>
          <w:kern w:val="2"/>
          <w:sz w:val="28"/>
          <w:lang w:val="en-US" w:eastAsia="zh-CN" w:bidi="ar-SA"/>
        </w:rPr>
        <w:t>二、提名专家意见</w:t>
      </w:r>
    </w:p>
    <w:p w14:paraId="2B055D6B">
      <w:pPr>
        <w:pStyle w:val="6"/>
        <w:ind w:firstLine="0" w:firstLineChars="0"/>
        <w:jc w:val="center"/>
        <w:rPr>
          <w:rFonts w:hint="eastAsia" w:ascii="楷体_GB2312" w:hAnsi="楷体_GB2312" w:eastAsia="楷体_GB2312" w:cs="楷体_GB2312"/>
          <w:color w:val="auto"/>
          <w:kern w:val="2"/>
          <w:sz w:val="24"/>
          <w:lang w:val="en-US" w:eastAsia="zh-CN" w:bidi="ar-SA"/>
        </w:rPr>
      </w:pPr>
      <w:r>
        <w:rPr>
          <w:rFonts w:hint="eastAsia" w:ascii="楷体_GB2312" w:hAnsi="楷体_GB2312" w:eastAsia="楷体_GB2312" w:cs="楷体_GB2312"/>
          <w:color w:val="auto"/>
          <w:kern w:val="2"/>
          <w:sz w:val="24"/>
          <w:lang w:val="en-US" w:eastAsia="zh-CN" w:bidi="ar-SA"/>
        </w:rPr>
        <w:t>（提名单位不填此栏）</w:t>
      </w:r>
    </w:p>
    <w:tbl>
      <w:tblPr>
        <w:tblStyle w:val="9"/>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2920"/>
        <w:gridCol w:w="1786"/>
        <w:gridCol w:w="2718"/>
      </w:tblGrid>
      <w:tr w14:paraId="121FF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531" w:type="dxa"/>
            <w:noWrap w:val="0"/>
            <w:vAlign w:val="center"/>
          </w:tcPr>
          <w:p w14:paraId="1F8AE065">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2920" w:type="dxa"/>
            <w:noWrap w:val="0"/>
            <w:vAlign w:val="center"/>
          </w:tcPr>
          <w:p w14:paraId="5F1A3D92">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rPr>
            </w:pPr>
          </w:p>
        </w:tc>
        <w:tc>
          <w:tcPr>
            <w:tcW w:w="1786" w:type="dxa"/>
            <w:noWrap w:val="0"/>
            <w:vAlign w:val="center"/>
          </w:tcPr>
          <w:p w14:paraId="7A8E8DE9">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身份证号</w:t>
            </w:r>
          </w:p>
        </w:tc>
        <w:tc>
          <w:tcPr>
            <w:tcW w:w="2718" w:type="dxa"/>
            <w:noWrap w:val="0"/>
            <w:vAlign w:val="center"/>
          </w:tcPr>
          <w:p w14:paraId="34CF648E">
            <w:pPr>
              <w:pStyle w:val="6"/>
              <w:keepNext w:val="0"/>
              <w:keepLines w:val="0"/>
              <w:pageBreakBefore w:val="0"/>
              <w:widowControl w:val="0"/>
              <w:kinsoku/>
              <w:wordWrap/>
              <w:overflowPunct/>
              <w:topLinePunct w:val="0"/>
              <w:autoSpaceDE/>
              <w:autoSpaceDN/>
              <w:bidi w:val="0"/>
              <w:adjustRightInd/>
              <w:snapToGrid/>
              <w:spacing w:line="390" w:lineRule="exact"/>
              <w:ind w:left="0" w:leftChars="0" w:firstLine="0" w:firstLineChars="0"/>
              <w:jc w:val="center"/>
              <w:textAlignment w:val="auto"/>
              <w:rPr>
                <w:rFonts w:hint="default" w:ascii="宋体" w:hAnsi="宋体" w:eastAsia="宋体" w:cs="宋体"/>
                <w:color w:val="auto"/>
                <w:kern w:val="2"/>
                <w:sz w:val="21"/>
                <w:szCs w:val="22"/>
                <w:lang w:val="en-US" w:eastAsia="zh-CN"/>
              </w:rPr>
            </w:pPr>
          </w:p>
        </w:tc>
      </w:tr>
      <w:tr w14:paraId="6C240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noWrap w:val="0"/>
            <w:vAlign w:val="center"/>
          </w:tcPr>
          <w:p w14:paraId="431504E7">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专家类型</w:t>
            </w:r>
          </w:p>
        </w:tc>
        <w:tc>
          <w:tcPr>
            <w:tcW w:w="7424" w:type="dxa"/>
            <w:gridSpan w:val="3"/>
            <w:noWrap w:val="0"/>
            <w:vAlign w:val="center"/>
          </w:tcPr>
          <w:p w14:paraId="6A4228D4">
            <w:pPr>
              <w:pStyle w:val="6"/>
              <w:spacing w:line="39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spacing w:val="-10"/>
                <w:kern w:val="2"/>
                <w:sz w:val="21"/>
                <w:szCs w:val="22"/>
              </w:rPr>
              <w:t xml:space="preserve">□国家最高科学技术奖获得者     </w:t>
            </w:r>
            <w:r>
              <w:rPr>
                <w:rFonts w:hint="eastAsia" w:ascii="宋体" w:hAnsi="宋体" w:eastAsia="宋体" w:cs="宋体"/>
                <w:color w:val="auto"/>
                <w:spacing w:val="-10"/>
                <w:kern w:val="2"/>
                <w:sz w:val="21"/>
                <w:szCs w:val="22"/>
                <w:lang w:eastAsia="zh-CN"/>
              </w:rPr>
              <w:t>□</w:t>
            </w:r>
            <w:r>
              <w:rPr>
                <w:rFonts w:hint="eastAsia" w:ascii="宋体" w:hAnsi="宋体" w:eastAsia="宋体" w:cs="宋体"/>
                <w:color w:val="auto"/>
                <w:spacing w:val="-10"/>
                <w:kern w:val="2"/>
                <w:sz w:val="21"/>
                <w:szCs w:val="22"/>
              </w:rPr>
              <w:t>院士    □国家科学技术奖一等奖第一完成人   □国家科学技术奖二等奖第一完成人    □省科学技术杰出贡献奖获</w:t>
            </w:r>
            <w:r>
              <w:rPr>
                <w:rFonts w:hint="eastAsia" w:ascii="宋体" w:hAnsi="宋体" w:eastAsia="宋体" w:cs="宋体"/>
                <w:color w:val="auto"/>
                <w:spacing w:val="-10"/>
                <w:kern w:val="2"/>
                <w:sz w:val="21"/>
                <w:szCs w:val="22"/>
                <w:lang w:val="en-US" w:eastAsia="zh-CN"/>
              </w:rPr>
              <w:t>得</w:t>
            </w:r>
            <w:r>
              <w:rPr>
                <w:rFonts w:hint="eastAsia" w:ascii="宋体" w:hAnsi="宋体" w:eastAsia="宋体" w:cs="宋体"/>
                <w:color w:val="auto"/>
                <w:spacing w:val="-10"/>
                <w:kern w:val="2"/>
                <w:sz w:val="21"/>
                <w:szCs w:val="22"/>
              </w:rPr>
              <w:t xml:space="preserve">者     </w:t>
            </w:r>
          </w:p>
        </w:tc>
      </w:tr>
      <w:tr w14:paraId="52F73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noWrap w:val="0"/>
            <w:vAlign w:val="center"/>
          </w:tcPr>
          <w:p w14:paraId="0E2DECF5">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7424" w:type="dxa"/>
            <w:gridSpan w:val="3"/>
            <w:noWrap w:val="0"/>
            <w:vAlign w:val="center"/>
          </w:tcPr>
          <w:p w14:paraId="7B74DE7C">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lang w:val="en-US" w:eastAsia="zh-CN"/>
              </w:rPr>
            </w:pPr>
          </w:p>
        </w:tc>
      </w:tr>
      <w:tr w14:paraId="35D9A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noWrap w:val="0"/>
            <w:vAlign w:val="center"/>
          </w:tcPr>
          <w:p w14:paraId="593C10F1">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职    称</w:t>
            </w:r>
          </w:p>
        </w:tc>
        <w:tc>
          <w:tcPr>
            <w:tcW w:w="2920" w:type="dxa"/>
            <w:tcBorders>
              <w:bottom w:val="single" w:color="auto" w:sz="4" w:space="0"/>
            </w:tcBorders>
            <w:noWrap w:val="0"/>
            <w:vAlign w:val="center"/>
          </w:tcPr>
          <w:p w14:paraId="18AE8314">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rPr>
            </w:pPr>
          </w:p>
        </w:tc>
        <w:tc>
          <w:tcPr>
            <w:tcW w:w="1786" w:type="dxa"/>
            <w:tcBorders>
              <w:bottom w:val="single" w:color="auto" w:sz="4" w:space="0"/>
            </w:tcBorders>
            <w:noWrap w:val="0"/>
            <w:vAlign w:val="center"/>
          </w:tcPr>
          <w:p w14:paraId="4B71E2D9">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学科专业</w:t>
            </w:r>
          </w:p>
        </w:tc>
        <w:tc>
          <w:tcPr>
            <w:tcW w:w="2718" w:type="dxa"/>
            <w:tcBorders>
              <w:bottom w:val="single" w:color="auto" w:sz="4" w:space="0"/>
            </w:tcBorders>
            <w:noWrap w:val="0"/>
            <w:vAlign w:val="center"/>
          </w:tcPr>
          <w:p w14:paraId="66B6BEC0">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rPr>
            </w:pPr>
          </w:p>
        </w:tc>
      </w:tr>
      <w:tr w14:paraId="48B55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531" w:type="dxa"/>
            <w:tcBorders>
              <w:bottom w:val="single" w:color="auto" w:sz="4" w:space="0"/>
            </w:tcBorders>
            <w:noWrap w:val="0"/>
            <w:vAlign w:val="center"/>
          </w:tcPr>
          <w:p w14:paraId="1B358864">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2920" w:type="dxa"/>
            <w:tcBorders>
              <w:bottom w:val="single" w:color="auto" w:sz="4" w:space="0"/>
            </w:tcBorders>
            <w:noWrap w:val="0"/>
            <w:vAlign w:val="center"/>
          </w:tcPr>
          <w:p w14:paraId="1E73E45F">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rPr>
            </w:pPr>
          </w:p>
        </w:tc>
        <w:tc>
          <w:tcPr>
            <w:tcW w:w="1786" w:type="dxa"/>
            <w:tcBorders>
              <w:bottom w:val="single" w:color="auto" w:sz="4" w:space="0"/>
            </w:tcBorders>
            <w:noWrap w:val="0"/>
            <w:vAlign w:val="center"/>
          </w:tcPr>
          <w:p w14:paraId="6FB4077A">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邮政编码</w:t>
            </w:r>
          </w:p>
        </w:tc>
        <w:tc>
          <w:tcPr>
            <w:tcW w:w="2718" w:type="dxa"/>
            <w:tcBorders>
              <w:bottom w:val="single" w:color="auto" w:sz="4" w:space="0"/>
            </w:tcBorders>
            <w:noWrap w:val="0"/>
            <w:vAlign w:val="center"/>
          </w:tcPr>
          <w:p w14:paraId="50D41B6F">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rPr>
            </w:pPr>
          </w:p>
        </w:tc>
      </w:tr>
      <w:tr w14:paraId="1A98E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noWrap w:val="0"/>
            <w:vAlign w:val="center"/>
          </w:tcPr>
          <w:p w14:paraId="77FD4C4D">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920" w:type="dxa"/>
            <w:tcBorders>
              <w:top w:val="single" w:color="auto" w:sz="4" w:space="0"/>
              <w:bottom w:val="single" w:color="auto" w:sz="4" w:space="0"/>
            </w:tcBorders>
            <w:noWrap w:val="0"/>
            <w:vAlign w:val="center"/>
          </w:tcPr>
          <w:p w14:paraId="4A215CD1">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rPr>
            </w:pPr>
          </w:p>
        </w:tc>
        <w:tc>
          <w:tcPr>
            <w:tcW w:w="1786" w:type="dxa"/>
            <w:tcBorders>
              <w:top w:val="single" w:color="auto" w:sz="4" w:space="0"/>
              <w:bottom w:val="single" w:color="auto" w:sz="4" w:space="0"/>
            </w:tcBorders>
            <w:noWrap w:val="0"/>
            <w:vAlign w:val="center"/>
          </w:tcPr>
          <w:p w14:paraId="036662C1">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联系电话</w:t>
            </w:r>
          </w:p>
        </w:tc>
        <w:tc>
          <w:tcPr>
            <w:tcW w:w="2718" w:type="dxa"/>
            <w:tcBorders>
              <w:top w:val="single" w:color="auto" w:sz="4" w:space="0"/>
              <w:bottom w:val="single" w:color="auto" w:sz="4" w:space="0"/>
            </w:tcBorders>
            <w:noWrap w:val="0"/>
            <w:vAlign w:val="center"/>
          </w:tcPr>
          <w:p w14:paraId="239F1BD3">
            <w:pPr>
              <w:pStyle w:val="6"/>
              <w:keepNext w:val="0"/>
              <w:keepLines w:val="0"/>
              <w:pageBreakBefore w:val="0"/>
              <w:widowControl w:val="0"/>
              <w:kinsoku/>
              <w:wordWrap/>
              <w:overflowPunct/>
              <w:topLinePunct w:val="0"/>
              <w:autoSpaceDE/>
              <w:autoSpaceDN/>
              <w:bidi w:val="0"/>
              <w:adjustRightInd/>
              <w:snapToGrid/>
              <w:spacing w:line="390" w:lineRule="exact"/>
              <w:ind w:firstLine="0" w:firstLineChars="0"/>
              <w:jc w:val="center"/>
              <w:textAlignment w:val="auto"/>
              <w:rPr>
                <w:rFonts w:hint="eastAsia" w:ascii="宋体" w:hAnsi="宋体" w:eastAsia="宋体" w:cs="宋体"/>
                <w:color w:val="auto"/>
                <w:kern w:val="2"/>
                <w:sz w:val="21"/>
                <w:szCs w:val="22"/>
              </w:rPr>
            </w:pPr>
          </w:p>
        </w:tc>
      </w:tr>
      <w:tr w14:paraId="4ADDA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531" w:type="dxa"/>
            <w:tcBorders>
              <w:top w:val="single" w:color="auto" w:sz="4" w:space="0"/>
              <w:bottom w:val="single" w:color="auto" w:sz="4" w:space="0"/>
            </w:tcBorders>
            <w:noWrap w:val="0"/>
            <w:vAlign w:val="center"/>
          </w:tcPr>
          <w:p w14:paraId="6B645178">
            <w:pPr>
              <w:pStyle w:val="6"/>
              <w:spacing w:line="39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责任专家</w:t>
            </w:r>
          </w:p>
        </w:tc>
        <w:tc>
          <w:tcPr>
            <w:tcW w:w="7424" w:type="dxa"/>
            <w:gridSpan w:val="3"/>
            <w:tcBorders>
              <w:top w:val="single" w:color="auto" w:sz="4" w:space="0"/>
              <w:bottom w:val="single" w:color="auto" w:sz="4" w:space="0"/>
            </w:tcBorders>
            <w:noWrap w:val="0"/>
            <w:vAlign w:val="center"/>
          </w:tcPr>
          <w:p w14:paraId="23F77AE6">
            <w:pPr>
              <w:pStyle w:val="6"/>
              <w:spacing w:line="390" w:lineRule="exact"/>
              <w:ind w:firstLine="380"/>
              <w:jc w:val="left"/>
              <w:rPr>
                <w:rFonts w:hint="eastAsia" w:ascii="宋体" w:hAnsi="宋体" w:eastAsia="宋体" w:cs="宋体"/>
                <w:color w:val="auto"/>
                <w:spacing w:val="-10"/>
                <w:kern w:val="2"/>
                <w:sz w:val="21"/>
                <w:szCs w:val="22"/>
              </w:rPr>
            </w:pPr>
            <w:r>
              <w:rPr>
                <w:rFonts w:hint="eastAsia" w:ascii="宋体" w:hAnsi="宋体" w:eastAsia="宋体" w:cs="宋体"/>
                <w:color w:val="auto"/>
                <w:spacing w:val="-10"/>
                <w:kern w:val="2"/>
                <w:sz w:val="21"/>
                <w:szCs w:val="22"/>
              </w:rPr>
              <w:t>□是           □否</w:t>
            </w:r>
          </w:p>
        </w:tc>
      </w:tr>
      <w:tr w14:paraId="3126B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955" w:type="dxa"/>
            <w:gridSpan w:val="4"/>
            <w:tcBorders>
              <w:top w:val="single" w:color="auto" w:sz="4" w:space="0"/>
              <w:bottom w:val="nil"/>
            </w:tcBorders>
            <w:noWrap w:val="0"/>
            <w:vAlign w:val="top"/>
          </w:tcPr>
          <w:p w14:paraId="2215FE41">
            <w:pPr>
              <w:pStyle w:val="6"/>
              <w:spacing w:line="390" w:lineRule="exact"/>
              <w:ind w:firstLine="0" w:firstLineChars="0"/>
              <w:rPr>
                <w:rFonts w:ascii="宋体" w:hAnsi="宋体"/>
                <w:color w:val="auto"/>
                <w:kern w:val="2"/>
                <w:sz w:val="21"/>
                <w:szCs w:val="22"/>
              </w:rPr>
            </w:pPr>
            <w:r>
              <w:rPr>
                <w:rFonts w:hint="eastAsia" w:ascii="宋体" w:hAnsi="宋体" w:eastAsia="宋体" w:cs="宋体"/>
                <w:color w:val="auto"/>
                <w:kern w:val="2"/>
                <w:sz w:val="21"/>
                <w:szCs w:val="22"/>
              </w:rPr>
              <w:t>提名意见：</w:t>
            </w:r>
          </w:p>
        </w:tc>
      </w:tr>
      <w:tr w14:paraId="7273F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57" w:hRule="atLeast"/>
          <w:jc w:val="center"/>
        </w:trPr>
        <w:tc>
          <w:tcPr>
            <w:tcW w:w="8955" w:type="dxa"/>
            <w:gridSpan w:val="4"/>
            <w:tcBorders>
              <w:top w:val="nil"/>
            </w:tcBorders>
            <w:noWrap w:val="0"/>
            <w:vAlign w:val="top"/>
          </w:tcPr>
          <w:p w14:paraId="37AFDDB2">
            <w:pPr>
              <w:pStyle w:val="6"/>
              <w:spacing w:line="390" w:lineRule="exact"/>
              <w:ind w:firstLine="0" w:firstLineChars="0"/>
              <w:rPr>
                <w:rFonts w:ascii="宋体" w:hAnsi="宋体"/>
                <w:color w:val="auto"/>
                <w:kern w:val="2"/>
                <w:sz w:val="21"/>
                <w:szCs w:val="22"/>
              </w:rPr>
            </w:pPr>
          </w:p>
          <w:p w14:paraId="4DEF2316">
            <w:pPr>
              <w:pStyle w:val="6"/>
              <w:spacing w:line="390" w:lineRule="exact"/>
              <w:ind w:firstLine="0" w:firstLineChars="0"/>
              <w:rPr>
                <w:rFonts w:ascii="宋体" w:hAnsi="宋体"/>
                <w:color w:val="auto"/>
                <w:kern w:val="2"/>
                <w:sz w:val="21"/>
                <w:szCs w:val="22"/>
              </w:rPr>
            </w:pPr>
          </w:p>
          <w:p w14:paraId="280C4F63">
            <w:pPr>
              <w:pStyle w:val="6"/>
              <w:spacing w:line="390" w:lineRule="exact"/>
              <w:ind w:firstLine="0" w:firstLineChars="0"/>
              <w:rPr>
                <w:rFonts w:ascii="宋体" w:hAnsi="宋体"/>
                <w:color w:val="auto"/>
                <w:kern w:val="2"/>
                <w:sz w:val="21"/>
                <w:szCs w:val="22"/>
              </w:rPr>
            </w:pPr>
          </w:p>
          <w:p w14:paraId="1F834282">
            <w:pPr>
              <w:pStyle w:val="6"/>
              <w:spacing w:line="390" w:lineRule="exact"/>
              <w:ind w:firstLine="0" w:firstLineChars="0"/>
              <w:rPr>
                <w:rFonts w:ascii="宋体" w:hAnsi="宋体"/>
                <w:color w:val="auto"/>
                <w:kern w:val="2"/>
                <w:sz w:val="21"/>
                <w:szCs w:val="22"/>
              </w:rPr>
            </w:pPr>
          </w:p>
          <w:p w14:paraId="5DC083AC">
            <w:pPr>
              <w:pStyle w:val="6"/>
              <w:spacing w:line="390" w:lineRule="exact"/>
              <w:ind w:firstLine="0" w:firstLineChars="0"/>
              <w:rPr>
                <w:rFonts w:ascii="宋体" w:hAnsi="宋体"/>
                <w:color w:val="auto"/>
                <w:kern w:val="2"/>
                <w:sz w:val="21"/>
                <w:szCs w:val="22"/>
              </w:rPr>
            </w:pPr>
          </w:p>
          <w:p w14:paraId="5E343937">
            <w:pPr>
              <w:pStyle w:val="6"/>
              <w:spacing w:line="390" w:lineRule="exact"/>
              <w:ind w:firstLine="0" w:firstLineChars="0"/>
              <w:rPr>
                <w:rFonts w:ascii="宋体" w:hAnsi="宋体"/>
                <w:color w:val="auto"/>
                <w:kern w:val="2"/>
                <w:sz w:val="21"/>
                <w:szCs w:val="22"/>
              </w:rPr>
            </w:pPr>
          </w:p>
          <w:p w14:paraId="05687A1A">
            <w:pPr>
              <w:pStyle w:val="6"/>
              <w:spacing w:line="390" w:lineRule="exact"/>
              <w:ind w:firstLine="0" w:firstLineChars="0"/>
              <w:rPr>
                <w:rFonts w:ascii="宋体" w:hAnsi="宋体"/>
                <w:color w:val="auto"/>
                <w:kern w:val="2"/>
                <w:sz w:val="21"/>
                <w:szCs w:val="22"/>
              </w:rPr>
            </w:pPr>
          </w:p>
          <w:p w14:paraId="0E3C464D">
            <w:pPr>
              <w:pStyle w:val="6"/>
              <w:spacing w:line="390" w:lineRule="exact"/>
              <w:ind w:firstLine="0" w:firstLineChars="0"/>
              <w:rPr>
                <w:rFonts w:ascii="宋体" w:hAnsi="宋体"/>
                <w:color w:val="auto"/>
                <w:kern w:val="2"/>
                <w:sz w:val="21"/>
                <w:szCs w:val="22"/>
              </w:rPr>
            </w:pPr>
          </w:p>
          <w:p w14:paraId="73DDA5DA">
            <w:pPr>
              <w:pStyle w:val="6"/>
              <w:spacing w:line="390" w:lineRule="exact"/>
              <w:ind w:firstLine="0" w:firstLineChars="0"/>
              <w:rPr>
                <w:rFonts w:ascii="宋体" w:hAnsi="宋体"/>
                <w:color w:val="auto"/>
                <w:kern w:val="2"/>
                <w:sz w:val="21"/>
                <w:szCs w:val="22"/>
              </w:rPr>
            </w:pPr>
          </w:p>
          <w:p w14:paraId="125BE7F8">
            <w:pPr>
              <w:pStyle w:val="6"/>
              <w:spacing w:line="390" w:lineRule="exact"/>
              <w:ind w:firstLine="0" w:firstLineChars="0"/>
              <w:rPr>
                <w:rFonts w:ascii="宋体" w:hAnsi="宋体"/>
                <w:color w:val="auto"/>
                <w:kern w:val="2"/>
                <w:sz w:val="21"/>
                <w:szCs w:val="22"/>
              </w:rPr>
            </w:pPr>
          </w:p>
          <w:p w14:paraId="5FC2EC01">
            <w:pPr>
              <w:pStyle w:val="6"/>
              <w:spacing w:line="390" w:lineRule="exact"/>
              <w:ind w:firstLine="0" w:firstLineChars="0"/>
              <w:rPr>
                <w:rFonts w:ascii="宋体" w:hAnsi="宋体"/>
                <w:color w:val="auto"/>
                <w:kern w:val="2"/>
                <w:sz w:val="21"/>
                <w:szCs w:val="22"/>
              </w:rPr>
            </w:pPr>
          </w:p>
          <w:p w14:paraId="366AA0BC">
            <w:pPr>
              <w:pStyle w:val="6"/>
              <w:spacing w:line="390" w:lineRule="exact"/>
              <w:ind w:firstLine="0" w:firstLineChars="0"/>
              <w:rPr>
                <w:rFonts w:ascii="宋体" w:hAnsi="宋体"/>
                <w:color w:val="auto"/>
                <w:kern w:val="2"/>
                <w:sz w:val="21"/>
                <w:szCs w:val="22"/>
              </w:rPr>
            </w:pPr>
          </w:p>
          <w:p w14:paraId="52383519">
            <w:pPr>
              <w:pStyle w:val="6"/>
              <w:keepNext w:val="0"/>
              <w:keepLines w:val="0"/>
              <w:pageBreakBefore w:val="0"/>
              <w:widowControl w:val="0"/>
              <w:kinsoku/>
              <w:wordWrap/>
              <w:overflowPunct/>
              <w:topLinePunct w:val="0"/>
              <w:autoSpaceDE/>
              <w:autoSpaceDN/>
              <w:bidi w:val="0"/>
              <w:adjustRightInd/>
              <w:snapToGrid/>
              <w:spacing w:line="390" w:lineRule="exact"/>
              <w:ind w:left="0" w:leftChars="0" w:firstLine="420" w:firstLineChars="200"/>
              <w:textAlignment w:val="auto"/>
              <w:rPr>
                <w:rFonts w:ascii="宋体" w:hAnsi="宋体"/>
                <w:color w:val="auto"/>
                <w:kern w:val="2"/>
                <w:sz w:val="21"/>
                <w:szCs w:val="22"/>
              </w:rPr>
            </w:pPr>
            <w:r>
              <w:rPr>
                <w:rFonts w:hint="eastAsia" w:ascii="宋体" w:hAnsi="宋体" w:eastAsia="宋体" w:cs="Times New Roman"/>
                <w:color w:val="auto"/>
                <w:kern w:val="2"/>
                <w:sz w:val="21"/>
                <w:szCs w:val="24"/>
                <w:lang w:val="en-US" w:eastAsia="zh-CN" w:bidi="ar-SA"/>
              </w:rPr>
              <w:t>提名该项目为</w:t>
            </w:r>
            <w:r>
              <w:rPr>
                <w:rFonts w:hint="default" w:ascii="Times New Roman" w:hAnsi="Times New Roman" w:eastAsia="宋体" w:cs="Times New Roman"/>
                <w:color w:val="auto"/>
                <w:kern w:val="2"/>
                <w:sz w:val="21"/>
                <w:szCs w:val="24"/>
                <w:lang w:val="en-US" w:eastAsia="zh-CN" w:bidi="ar-SA"/>
              </w:rPr>
              <w:t>2024</w:t>
            </w:r>
            <w:r>
              <w:rPr>
                <w:rFonts w:hint="eastAsia" w:ascii="宋体" w:hAnsi="宋体" w:eastAsia="宋体" w:cs="Times New Roman"/>
                <w:color w:val="auto"/>
                <w:kern w:val="2"/>
                <w:sz w:val="21"/>
                <w:szCs w:val="24"/>
                <w:lang w:val="en-US" w:eastAsia="zh-CN" w:bidi="ar-SA"/>
              </w:rPr>
              <w:t>年度四川省科学技术进步奖。</w:t>
            </w:r>
          </w:p>
        </w:tc>
      </w:tr>
      <w:tr w14:paraId="08546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08" w:hRule="atLeast"/>
          <w:jc w:val="center"/>
        </w:trPr>
        <w:tc>
          <w:tcPr>
            <w:tcW w:w="8955" w:type="dxa"/>
            <w:gridSpan w:val="4"/>
            <w:noWrap w:val="0"/>
            <w:vAlign w:val="top"/>
          </w:tcPr>
          <w:p w14:paraId="523A0CD5">
            <w:pPr>
              <w:spacing w:line="320" w:lineRule="exact"/>
              <w:ind w:firstLine="422"/>
              <w:rPr>
                <w:rFonts w:hint="eastAsia" w:ascii="宋体" w:hAnsi="宋体"/>
                <w:color w:val="auto"/>
                <w:sz w:val="21"/>
                <w:szCs w:val="24"/>
              </w:rPr>
            </w:pPr>
            <w:r>
              <w:rPr>
                <w:rFonts w:hint="eastAsia" w:ascii="宋体" w:hAnsi="宋体"/>
                <w:b/>
                <w:bCs/>
                <w:color w:val="auto"/>
                <w:sz w:val="21"/>
                <w:szCs w:val="24"/>
              </w:rPr>
              <w:t>声明：</w:t>
            </w:r>
            <w:r>
              <w:rPr>
                <w:rFonts w:hint="eastAsia" w:ascii="宋体" w:hAnsi="宋体"/>
                <w:color w:val="auto"/>
                <w:sz w:val="21"/>
                <w:szCs w:val="24"/>
              </w:rPr>
              <w:t>本人遵守《四川省科学技术奖励办法》及其实施细则等有关规定，履行提名者责任，对提名材料的真实性和准确性负责，并按要求对候选人遵纪守法、道德品行、学术水平等情况进行了审核，确认不存在任何违反《</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等相关法律法规及</w:t>
            </w:r>
            <w:r>
              <w:rPr>
                <w:rFonts w:hint="eastAsia" w:ascii="宋体" w:hAnsi="宋体"/>
                <w:color w:val="auto"/>
                <w:sz w:val="21"/>
                <w:szCs w:val="24"/>
              </w:rPr>
              <w:t>侵犯他人知识产权的情形，以及其他依规不得提名的情况。作为提名者，本人同意在项目公示时向社会公布。本人承诺</w:t>
            </w:r>
            <w:r>
              <w:rPr>
                <w:rFonts w:hint="eastAsia" w:ascii="宋体" w:hAnsi="宋体"/>
                <w:color w:val="auto"/>
                <w:sz w:val="21"/>
                <w:szCs w:val="24"/>
                <w:lang w:eastAsia="zh-CN"/>
              </w:rPr>
              <w:t>：</w:t>
            </w:r>
            <w:r>
              <w:rPr>
                <w:rFonts w:hint="eastAsia" w:ascii="宋体" w:hAnsi="宋体"/>
                <w:color w:val="auto"/>
                <w:sz w:val="21"/>
                <w:szCs w:val="24"/>
              </w:rPr>
              <w:t>如有材料虚假或违纪行为，愿意承担相应责任并接受相应处理。如产生争议，将积极调查处理。</w:t>
            </w:r>
          </w:p>
          <w:p w14:paraId="7AC98B95">
            <w:pPr>
              <w:pStyle w:val="6"/>
              <w:spacing w:line="320" w:lineRule="exact"/>
              <w:ind w:left="0" w:leftChars="0" w:firstLine="0" w:firstLineChars="0"/>
              <w:rPr>
                <w:rFonts w:ascii="宋体" w:hAnsi="宋体"/>
                <w:color w:val="auto"/>
                <w:kern w:val="2"/>
                <w:sz w:val="21"/>
                <w:szCs w:val="22"/>
              </w:rPr>
            </w:pPr>
          </w:p>
          <w:p w14:paraId="7516F8C4">
            <w:pPr>
              <w:pStyle w:val="6"/>
              <w:spacing w:line="320" w:lineRule="exact"/>
              <w:ind w:left="0" w:leftChars="0" w:firstLine="0" w:firstLineChars="0"/>
              <w:rPr>
                <w:rFonts w:ascii="宋体" w:hAnsi="宋体"/>
                <w:color w:val="auto"/>
                <w:kern w:val="2"/>
                <w:sz w:val="21"/>
                <w:szCs w:val="22"/>
              </w:rPr>
            </w:pPr>
          </w:p>
          <w:p w14:paraId="3A99B435">
            <w:pPr>
              <w:pStyle w:val="6"/>
              <w:wordWrap w:val="0"/>
              <w:spacing w:line="320" w:lineRule="exact"/>
              <w:ind w:left="0" w:leftChars="0" w:firstLine="0" w:firstLineChars="0"/>
              <w:jc w:val="right"/>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 xml:space="preserve">专家签名：                              </w:t>
            </w:r>
          </w:p>
          <w:p w14:paraId="43300A93">
            <w:pPr>
              <w:pStyle w:val="6"/>
              <w:spacing w:line="320" w:lineRule="exact"/>
              <w:ind w:firstLine="420"/>
              <w:rPr>
                <w:rFonts w:ascii="宋体" w:hAnsi="宋体"/>
                <w:color w:val="auto"/>
                <w:kern w:val="2"/>
                <w:sz w:val="21"/>
                <w:szCs w:val="22"/>
              </w:rPr>
            </w:pPr>
          </w:p>
          <w:p w14:paraId="682747C0">
            <w:pPr>
              <w:pStyle w:val="6"/>
              <w:wordWrap w:val="0"/>
              <w:spacing w:line="320" w:lineRule="exact"/>
              <w:ind w:left="0" w:leftChars="0" w:firstLine="0" w:firstLineChars="0"/>
              <w:jc w:val="right"/>
              <w:rPr>
                <w:rFonts w:ascii="宋体" w:hAnsi="宋体"/>
                <w:color w:val="auto"/>
                <w:kern w:val="2"/>
                <w:sz w:val="21"/>
                <w:szCs w:val="22"/>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3920D26F">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iCs/>
          <w:color w:val="auto"/>
          <w:kern w:val="2"/>
          <w:sz w:val="21"/>
          <w:lang w:val="en-US" w:eastAsia="zh-CN" w:bidi="ar-SA"/>
        </w:rPr>
      </w:pPr>
      <w:r>
        <w:rPr>
          <w:rFonts w:hint="eastAsia" w:ascii="Arial" w:hAnsi="Arial" w:eastAsia="方正小标宋简体" w:cs="Times New Roman"/>
          <w:color w:val="auto"/>
          <w:kern w:val="2"/>
          <w:sz w:val="28"/>
          <w:lang w:val="en-US" w:eastAsia="zh-CN" w:bidi="ar-SA"/>
        </w:rPr>
        <w:t>三、项目简介</w:t>
      </w:r>
      <w:r>
        <w:rPr>
          <w:rFonts w:hint="eastAsia" w:ascii="Times New Roman" w:hAnsi="Times New Roman" w:eastAsia="宋体" w:cs="Times New Roman"/>
          <w:iCs/>
          <w:color w:val="auto"/>
          <w:kern w:val="2"/>
          <w:sz w:val="21"/>
          <w:lang w:val="en-US" w:eastAsia="zh-CN" w:bidi="ar-SA"/>
        </w:rPr>
        <w:t>（不超过1200字）</w:t>
      </w:r>
    </w:p>
    <w:p w14:paraId="59D41980">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根据《国务院办公厅关于大力发展装配式建筑的指导意见》、《四川省人民政府办公厅关于大力发展装配式建筑的实施意见》（川办发〔2017〕56号）等文件精神，</w:t>
      </w:r>
      <w:r>
        <w:rPr>
          <w:rFonts w:hint="eastAsia" w:ascii="宋体" w:hAnsi="宋体" w:eastAsia="宋体" w:cs="宋体"/>
          <w:color w:val="auto"/>
          <w:sz w:val="24"/>
          <w:szCs w:val="24"/>
          <w:lang w:val="en-US" w:eastAsia="zh-CN"/>
        </w:rPr>
        <w:t>提出</w:t>
      </w:r>
      <w:r>
        <w:rPr>
          <w:rFonts w:hint="eastAsia" w:ascii="宋体" w:hAnsi="宋体" w:eastAsia="宋体" w:cs="宋体"/>
          <w:color w:val="auto"/>
          <w:sz w:val="24"/>
          <w:szCs w:val="24"/>
        </w:rPr>
        <w:t>新型桥梁、管廊市政设施以“工业化制造，装配化施工，智能化管理”的建设理念，项目组以《全预制装配桥梁高性能、轻量化、高精度关键技术研究与应用（项目编号：K92018111）》</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rPr>
        <w:t>省部委项目为基础技术研究，以成都羊犀立交、蓝天立交为实践工程依托，开展</w:t>
      </w:r>
      <w:r>
        <w:rPr>
          <w:rFonts w:hint="eastAsia" w:ascii="宋体" w:hAnsi="宋体" w:eastAsia="宋体" w:cs="宋体"/>
          <w:color w:val="auto"/>
          <w:sz w:val="24"/>
          <w:szCs w:val="24"/>
          <w:lang w:val="en-US" w:eastAsia="zh-CN"/>
        </w:rPr>
        <w:t>预制构件</w:t>
      </w:r>
      <w:r>
        <w:rPr>
          <w:rFonts w:hint="eastAsia" w:ascii="宋体" w:hAnsi="宋体" w:eastAsia="宋体" w:cs="宋体"/>
          <w:color w:val="auto"/>
          <w:sz w:val="24"/>
          <w:szCs w:val="24"/>
        </w:rPr>
        <w:t>连接关键技术</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生产安装成套技术、信息化管理技术等</w:t>
      </w:r>
      <w:r>
        <w:rPr>
          <w:rFonts w:hint="eastAsia" w:ascii="宋体" w:hAnsi="宋体" w:eastAsia="宋体" w:cs="宋体"/>
          <w:color w:val="auto"/>
          <w:sz w:val="24"/>
          <w:szCs w:val="24"/>
        </w:rPr>
        <w:t>难题攻关和工程应用实践，为低环境影响的工业化全预制桥梁快速化施工关键技术及应用推广打破关键技术和经济成本壁垒</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建立了全预制拼装设计施工成套技术的解决方案。与传统现浇方法相比，项目研究成果</w:t>
      </w:r>
      <w:r>
        <w:rPr>
          <w:rFonts w:hint="eastAsia" w:ascii="宋体" w:hAnsi="宋体" w:eastAsia="宋体" w:cs="宋体"/>
          <w:color w:val="auto"/>
          <w:sz w:val="24"/>
          <w:szCs w:val="24"/>
          <w:lang w:val="en-US" w:eastAsia="zh-CN"/>
        </w:rPr>
        <w:t>在建安费持平情况下</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可</w:t>
      </w:r>
      <w:r>
        <w:rPr>
          <w:rFonts w:hint="eastAsia" w:ascii="宋体" w:hAnsi="宋体" w:eastAsia="宋体" w:cs="宋体"/>
          <w:color w:val="auto"/>
          <w:sz w:val="24"/>
          <w:szCs w:val="24"/>
        </w:rPr>
        <w:t>缩短现场工期50%以上，降低施工期内交通影响60%以上，减少现场工人80%以上，具有很高的社会与环境效益，大大推进了桥梁工程的工业化生产、标准化管理与信息化施工，对桥梁行业发展具有决定性作用，填补了国内相关空白。本项目主要技术创新内容如下：</w:t>
      </w:r>
    </w:p>
    <w:p w14:paraId="56FB15C9">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开发的装配化智能建造管理数据信息平台。针对装配式结构施工管理需求，实现管廊、桥梁装配构件及结构海量数据信息管理、生产管理业务高效闭合管理与监督、安全风险监测预警反馈闭合处理、BIM+GIS模型全方位立体展示、应急指挥与调度、智能化管理信息分级推送以及决策建议等功能。</w:t>
      </w:r>
    </w:p>
    <w:p w14:paraId="2E6E2E5B">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2.全预制墩柱、盖梁抗震空心轻量化专项技术</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通过对预制拼装立柱的抗震延性变形、破坏机理、倒塌模式、抗震设计和分析计算方法等，以及重点对不同剪跨比下预制桥墩的剪切传力机理、损伤过程、破坏模式以及各种构造细节对拼接缝界面剪切机理和抗震性能的影响进行研究，提出内侧钢筋不连接的全空心立柱结构和正U型、倒U型等多种类型的空心盖梁结构构造抗震空心轻量化专项技术。</w:t>
      </w:r>
    </w:p>
    <w:p w14:paraId="598F6A19">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3.低环境影响的桥梁预制构件装配化施工成套技术</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实现了城市复杂交通环境下的构件模块化快速、毫米级高精度安装。建立了装配式桥墩、盖梁生产施工工艺，实现分节墩柱和分段盖梁的技术突破，解决了2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0吨级构件连接的匹配精度和性能安全问题，提升生产精度至毫米级，实现桥梁构件从工厂预制养护到现场完成“搭积木”式安装，解决了吊装吨位大，精度要求高的难题，现场安装精度达到毫米级。</w:t>
      </w:r>
    </w:p>
    <w:p w14:paraId="1E2AF72F">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rPr>
        <w:sectPr>
          <w:pgSz w:w="11906" w:h="16838"/>
          <w:pgMar w:top="1474" w:right="1587" w:bottom="147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主编和参</w:t>
      </w:r>
      <w:r>
        <w:rPr>
          <w:rFonts w:hint="eastAsia" w:ascii="宋体" w:hAnsi="宋体" w:eastAsia="宋体" w:cs="宋体"/>
          <w:color w:val="auto"/>
          <w:sz w:val="24"/>
          <w:szCs w:val="24"/>
        </w:rPr>
        <w:t>编制</w:t>
      </w:r>
      <w:r>
        <w:rPr>
          <w:rFonts w:hint="eastAsia" w:ascii="宋体" w:hAnsi="宋体" w:eastAsia="宋体" w:cs="宋体"/>
          <w:color w:val="auto"/>
          <w:sz w:val="24"/>
          <w:szCs w:val="24"/>
          <w:lang w:val="en-US" w:eastAsia="zh-CN"/>
        </w:rPr>
        <w:t>标准共计12部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获发明授权1</w:t>
      </w:r>
      <w:r>
        <w:rPr>
          <w:rFonts w:hint="eastAsia" w:ascii="宋体" w:hAnsi="宋体" w:eastAsia="宋体" w:cs="宋体"/>
          <w:color w:val="auto"/>
          <w:sz w:val="24"/>
          <w:szCs w:val="24"/>
          <w:lang w:val="en-US" w:eastAsia="zh-CN"/>
        </w:rPr>
        <w:t>6件</w:t>
      </w:r>
      <w:r>
        <w:rPr>
          <w:rFonts w:hint="eastAsia" w:ascii="宋体" w:hAnsi="宋体" w:eastAsia="宋体" w:cs="宋体"/>
          <w:color w:val="auto"/>
          <w:sz w:val="24"/>
          <w:szCs w:val="24"/>
        </w:rPr>
        <w:t>，实用新型授权</w:t>
      </w:r>
      <w:r>
        <w:rPr>
          <w:rFonts w:hint="eastAsia" w:ascii="宋体" w:hAnsi="宋体" w:eastAsia="宋体" w:cs="宋体"/>
          <w:color w:val="auto"/>
          <w:sz w:val="24"/>
          <w:szCs w:val="24"/>
          <w:lang w:val="en-US" w:eastAsia="zh-CN"/>
        </w:rPr>
        <w:t>58件，计算机软件著作权11件</w:t>
      </w:r>
      <w:r>
        <w:rPr>
          <w:rFonts w:hint="eastAsia" w:ascii="宋体" w:hAnsi="宋体" w:eastAsia="宋体" w:cs="宋体"/>
          <w:color w:val="auto"/>
          <w:sz w:val="24"/>
          <w:szCs w:val="24"/>
        </w:rPr>
        <w:t>；申报</w:t>
      </w:r>
      <w:r>
        <w:rPr>
          <w:rFonts w:hint="eastAsia" w:ascii="宋体" w:hAnsi="宋体" w:eastAsia="宋体" w:cs="宋体"/>
          <w:color w:val="auto"/>
          <w:sz w:val="24"/>
          <w:szCs w:val="24"/>
          <w:lang w:val="en-US" w:eastAsia="zh-CN"/>
        </w:rPr>
        <w:t>四川省省</w:t>
      </w:r>
      <w:r>
        <w:rPr>
          <w:rFonts w:hint="eastAsia" w:ascii="宋体" w:hAnsi="宋体" w:eastAsia="宋体" w:cs="宋体"/>
          <w:color w:val="auto"/>
          <w:sz w:val="24"/>
          <w:szCs w:val="24"/>
        </w:rPr>
        <w:t>级工法</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项；发表论文</w:t>
      </w:r>
      <w:r>
        <w:rPr>
          <w:rFonts w:hint="eastAsia" w:ascii="宋体" w:hAnsi="宋体" w:eastAsia="宋体" w:cs="宋体"/>
          <w:color w:val="auto"/>
          <w:sz w:val="24"/>
          <w:szCs w:val="24"/>
          <w:lang w:val="en-US" w:eastAsia="zh-CN"/>
        </w:rPr>
        <w:t>26</w:t>
      </w:r>
      <w:r>
        <w:rPr>
          <w:rFonts w:hint="eastAsia" w:ascii="宋体" w:hAnsi="宋体" w:eastAsia="宋体" w:cs="宋体"/>
          <w:color w:val="auto"/>
          <w:sz w:val="24"/>
          <w:szCs w:val="24"/>
        </w:rPr>
        <w:t>篇；经权威机构及知名专家评价：相关成果总体达国际</w:t>
      </w:r>
      <w:r>
        <w:rPr>
          <w:rFonts w:hint="eastAsia" w:ascii="宋体" w:hAnsi="宋体" w:eastAsia="宋体" w:cs="宋体"/>
          <w:color w:val="auto"/>
          <w:sz w:val="24"/>
          <w:szCs w:val="24"/>
          <w:lang w:val="en-US" w:eastAsia="zh-CN"/>
        </w:rPr>
        <w:t>领先</w:t>
      </w:r>
      <w:r>
        <w:rPr>
          <w:rFonts w:hint="eastAsia" w:ascii="宋体" w:hAnsi="宋体" w:eastAsia="宋体" w:cs="宋体"/>
          <w:color w:val="auto"/>
          <w:sz w:val="24"/>
          <w:szCs w:val="24"/>
        </w:rPr>
        <w:t>水平，目前已成功应用于成都市三环路扩能改造羊犀立交项目、成都市人民南路地下人行通道工程、成都市天府新区锦江西7路综合管廊工程、成都市日月大道（成温路）快速路改造工程项目、成都市三环路扩能提升工程、成都市五环路青白江A段工程项目等</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余项代表性工程，</w:t>
      </w:r>
      <w:r>
        <w:rPr>
          <w:rFonts w:hint="eastAsia" w:ascii="宋体" w:hAnsi="宋体" w:eastAsia="宋体" w:cs="宋体"/>
          <w:color w:val="auto"/>
          <w:sz w:val="24"/>
          <w:szCs w:val="24"/>
          <w:lang w:val="en-US" w:eastAsia="zh-CN"/>
        </w:rPr>
        <w:t>近两</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带来</w:t>
      </w:r>
      <w:r>
        <w:rPr>
          <w:rFonts w:hint="eastAsia" w:ascii="宋体" w:hAnsi="宋体" w:eastAsia="宋体" w:cs="宋体"/>
          <w:color w:val="auto"/>
          <w:sz w:val="24"/>
          <w:szCs w:val="24"/>
        </w:rPr>
        <w:t>国民经济</w:t>
      </w:r>
      <w:r>
        <w:rPr>
          <w:rFonts w:hint="eastAsia" w:ascii="宋体" w:hAnsi="宋体" w:cs="宋体"/>
          <w:color w:val="auto"/>
          <w:sz w:val="24"/>
          <w:szCs w:val="24"/>
          <w:lang w:val="en-US" w:eastAsia="zh-CN"/>
        </w:rPr>
        <w:t>效益</w:t>
      </w:r>
      <w:r>
        <w:rPr>
          <w:rFonts w:hint="eastAsia" w:ascii="宋体" w:hAnsi="宋体" w:eastAsia="宋体" w:cs="宋体"/>
          <w:color w:val="auto"/>
          <w:sz w:val="24"/>
          <w:szCs w:val="24"/>
        </w:rPr>
        <w:t>总额约</w:t>
      </w:r>
      <w:r>
        <w:rPr>
          <w:rFonts w:hint="eastAsia" w:ascii="宋体" w:hAnsi="宋体" w:eastAsia="宋体" w:cs="宋体"/>
          <w:color w:val="FF0000"/>
          <w:sz w:val="24"/>
          <w:szCs w:val="24"/>
        </w:rPr>
        <w:t>5.</w:t>
      </w:r>
      <w:r>
        <w:rPr>
          <w:rFonts w:hint="eastAsia" w:ascii="宋体" w:hAnsi="宋体" w:eastAsia="宋体" w:cs="宋体"/>
          <w:color w:val="FF0000"/>
          <w:sz w:val="24"/>
          <w:szCs w:val="24"/>
          <w:lang w:val="en-US" w:eastAsia="zh-CN"/>
        </w:rPr>
        <w:t>5</w:t>
      </w:r>
      <w:r>
        <w:rPr>
          <w:rFonts w:hint="eastAsia" w:ascii="宋体" w:hAnsi="宋体" w:eastAsia="宋体" w:cs="宋体"/>
          <w:color w:val="auto"/>
          <w:sz w:val="24"/>
          <w:szCs w:val="24"/>
        </w:rPr>
        <w:t>亿元，成果促进了桥梁全预制技术在我国的跨越式发展，应用前景广阔。</w:t>
      </w:r>
    </w:p>
    <w:p w14:paraId="27792A72">
      <w:pPr>
        <w:pStyle w:val="6"/>
        <w:keepNext w:val="0"/>
        <w:keepLines w:val="0"/>
        <w:pageBreakBefore w:val="0"/>
        <w:widowControl w:val="0"/>
        <w:kinsoku/>
        <w:wordWrap/>
        <w:overflowPunct/>
        <w:topLinePunct w:val="0"/>
        <w:autoSpaceDE/>
        <w:autoSpaceDN/>
        <w:bidi w:val="0"/>
        <w:adjustRightInd/>
        <w:snapToGrid/>
        <w:spacing w:after="157" w:afterLines="50" w:line="460" w:lineRule="exact"/>
        <w:ind w:firstLine="0" w:firstLineChars="0"/>
        <w:jc w:val="center"/>
        <w:textAlignment w:val="auto"/>
        <w:outlineLvl w:val="1"/>
        <w:rPr>
          <w:rFonts w:hint="eastAsia" w:ascii="宋体" w:hAnsi="宋体" w:eastAsia="方正小标宋简体"/>
          <w:b/>
          <w:bCs/>
          <w:color w:val="auto"/>
          <w:sz w:val="28"/>
          <w:lang w:eastAsia="zh-CN"/>
        </w:rPr>
      </w:pPr>
      <w:r>
        <w:rPr>
          <w:rStyle w:val="12"/>
          <w:rFonts w:hint="eastAsia"/>
          <w:color w:val="auto"/>
          <w:kern w:val="2"/>
        </w:rPr>
        <w:t>四</w:t>
      </w:r>
      <w:r>
        <w:rPr>
          <w:rStyle w:val="12"/>
          <w:color w:val="auto"/>
          <w:kern w:val="2"/>
        </w:rPr>
        <w:t>、主要</w:t>
      </w:r>
      <w:r>
        <w:rPr>
          <w:rStyle w:val="12"/>
          <w:rFonts w:hint="eastAsia" w:eastAsia="方正小标宋简体"/>
          <w:color w:val="auto"/>
          <w:kern w:val="2"/>
          <w:lang w:val="en-US" w:eastAsia="zh-CN"/>
        </w:rPr>
        <w:t>科技创新</w:t>
      </w:r>
    </w:p>
    <w:p w14:paraId="59F29278">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562" w:firstLineChars="200"/>
        <w:textAlignment w:val="auto"/>
        <w:rPr>
          <w:rFonts w:hint="eastAsia" w:ascii="宋体" w:hAnsi="宋体" w:eastAsia="宋体" w:cs="宋体"/>
          <w:iCs/>
          <w:color w:val="auto"/>
          <w:kern w:val="2"/>
          <w:sz w:val="28"/>
          <w:szCs w:val="28"/>
          <w:lang w:val="en-US" w:eastAsia="zh-CN" w:bidi="ar-SA"/>
        </w:rPr>
      </w:pPr>
      <w:r>
        <w:rPr>
          <w:rFonts w:hint="eastAsia" w:ascii="宋体" w:hAnsi="宋体" w:eastAsia="宋体" w:cs="宋体"/>
          <w:b/>
          <w:bCs/>
          <w:iCs/>
          <w:color w:val="auto"/>
          <w:kern w:val="2"/>
          <w:sz w:val="28"/>
          <w:szCs w:val="28"/>
          <w:lang w:val="en-US" w:eastAsia="zh-CN" w:bidi="ar-SA"/>
        </w:rPr>
        <w:t>1.主要科技创新</w:t>
      </w:r>
      <w:r>
        <w:rPr>
          <w:rFonts w:hint="eastAsia" w:ascii="宋体" w:hAnsi="宋体" w:eastAsia="宋体" w:cs="宋体"/>
          <w:iCs/>
          <w:color w:val="auto"/>
          <w:kern w:val="2"/>
          <w:sz w:val="28"/>
          <w:szCs w:val="28"/>
          <w:lang w:val="en-US" w:eastAsia="zh-CN" w:bidi="ar-SA"/>
        </w:rPr>
        <w:t>（不超过5页，不少于1000字）</w:t>
      </w:r>
    </w:p>
    <w:p w14:paraId="0CDD6203">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eastAsia="宋体" w:cs="宋体"/>
          <w:iCs/>
          <w:color w:val="auto"/>
          <w:kern w:val="2"/>
          <w:sz w:val="24"/>
          <w:szCs w:val="24"/>
          <w:lang w:val="en-US" w:eastAsia="zh-CN" w:bidi="ar-SA"/>
        </w:rPr>
      </w:pPr>
      <w:r>
        <w:rPr>
          <w:rFonts w:hint="eastAsia" w:ascii="宋体" w:hAnsi="宋体" w:eastAsia="宋体" w:cs="宋体"/>
          <w:b/>
          <w:bCs/>
          <w:iCs/>
          <w:color w:val="auto"/>
          <w:kern w:val="2"/>
          <w:sz w:val="24"/>
          <w:szCs w:val="24"/>
          <w:lang w:val="en-US" w:eastAsia="zh-CN" w:bidi="ar-SA"/>
        </w:rPr>
        <w:t>1.1技术路线</w:t>
      </w:r>
    </w:p>
    <w:p w14:paraId="09027992">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iCs/>
          <w:color w:val="auto"/>
          <w:kern w:val="2"/>
          <w:sz w:val="24"/>
          <w:szCs w:val="24"/>
          <w:lang w:val="en-US" w:eastAsia="zh-CN" w:bidi="ar-SA"/>
        </w:rPr>
      </w:pPr>
      <w:r>
        <w:rPr>
          <w:rFonts w:hint="eastAsia" w:ascii="宋体" w:hAnsi="宋体" w:eastAsia="宋体" w:cs="宋体"/>
          <w:iCs/>
          <w:color w:val="auto"/>
          <w:kern w:val="2"/>
          <w:sz w:val="24"/>
          <w:szCs w:val="24"/>
          <w:lang w:val="en-US" w:eastAsia="zh-CN" w:bidi="ar-SA"/>
        </w:rPr>
        <w:t>在“双碳”战略与城镇化、城市现代化进程加速的背景下，新建或改扩建基础设施除满足城市交通需求外，还应尽可能降低其对城市的干扰，所以城市桥梁建造需向工业化、装配化与智能化发展。目前，预制桥梁的概念已得到广泛认同，基本构件的预制技术也展示了良好的实用性与可靠性。项目针对新型桥梁、管廊市政设施以“工业化制造，装配化施工，智能化管理”的建设理念，通过对综合桥梁、管廊预制拼装关键技术进行研究，开展技术攻关与研究创新，开发了一套综合桥梁、管廊装配式施工智能管理平台，并建立了桥梁和综合管廊的快速装配式模块化施工成套技术，解决综合桥梁、管廊工业化生产、拼装施工过程的技术难题，为施工管理提供可靠数据借鉴和技术保证,具有巨大效益和意义，也进一步推动交通基础设施建设由建造向“智造”迈进，推动产业结构调整和升级。</w:t>
      </w:r>
    </w:p>
    <w:p w14:paraId="60745B3C">
      <w:pPr>
        <w:keepNext w:val="0"/>
        <w:keepLines w:val="0"/>
        <w:widowControl/>
        <w:suppressLineNumbers w:val="0"/>
        <w:jc w:val="center"/>
        <w:rPr>
          <w:sz w:val="21"/>
          <w:szCs w:val="21"/>
        </w:rPr>
      </w:pPr>
      <w:r>
        <w:rPr>
          <w:rFonts w:ascii="瀹嬩綋" w:hAnsi="瀹嬩綋" w:eastAsia="瀹嬩綋" w:cs="瀹嬩綋"/>
          <w:color w:val="000000"/>
          <w:kern w:val="0"/>
          <w:sz w:val="21"/>
          <w:szCs w:val="21"/>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205740</wp:posOffset>
            </wp:positionV>
            <wp:extent cx="5497195" cy="3884295"/>
            <wp:effectExtent l="0" t="0" r="0" b="0"/>
            <wp:wrapTopAndBottom/>
            <wp:docPr id="9" name="图片 9" descr="低环境影响的工业化全预制桥梁快速化施工关键技术研究与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低环境影响的工业化全预制桥梁快速化施工关键技术研究与应用"/>
                    <pic:cNvPicPr>
                      <a:picLocks noChangeAspect="1"/>
                    </pic:cNvPicPr>
                  </pic:nvPicPr>
                  <pic:blipFill>
                    <a:blip r:embed="rId6"/>
                    <a:stretch>
                      <a:fillRect/>
                    </a:stretch>
                  </pic:blipFill>
                  <pic:spPr>
                    <a:xfrm>
                      <a:off x="0" y="0"/>
                      <a:ext cx="5497195" cy="3884295"/>
                    </a:xfrm>
                    <a:prstGeom prst="rect">
                      <a:avLst/>
                    </a:prstGeom>
                  </pic:spPr>
                </pic:pic>
              </a:graphicData>
            </a:graphic>
          </wp:anchor>
        </w:drawing>
      </w:r>
      <w:r>
        <w:rPr>
          <w:rFonts w:ascii="瀹嬩綋" w:hAnsi="瀹嬩綋" w:eastAsia="瀹嬩綋" w:cs="瀹嬩綋"/>
          <w:color w:val="000000"/>
          <w:kern w:val="0"/>
          <w:sz w:val="21"/>
          <w:szCs w:val="21"/>
          <w:lang w:val="en-US" w:eastAsia="zh-CN" w:bidi="ar"/>
        </w:rPr>
        <w:t xml:space="preserve">图 </w:t>
      </w:r>
      <w:r>
        <w:rPr>
          <w:rFonts w:hint="default" w:ascii="Times New Roman" w:hAnsi="Times New Roman" w:eastAsia="宋体" w:cs="Times New Roman"/>
          <w:color w:val="000000"/>
          <w:kern w:val="0"/>
          <w:sz w:val="21"/>
          <w:szCs w:val="21"/>
          <w:lang w:val="en-US" w:eastAsia="zh-CN" w:bidi="ar"/>
        </w:rPr>
        <w:t xml:space="preserve">1 </w:t>
      </w:r>
      <w:r>
        <w:rPr>
          <w:rFonts w:hint="default" w:ascii="瀹嬩綋" w:hAnsi="瀹嬩綋" w:eastAsia="瀹嬩綋" w:cs="瀹嬩綋"/>
          <w:color w:val="000000"/>
          <w:kern w:val="0"/>
          <w:sz w:val="21"/>
          <w:szCs w:val="21"/>
          <w:lang w:val="en-US" w:eastAsia="zh-CN" w:bidi="ar"/>
        </w:rPr>
        <w:t>项目技术路线</w:t>
      </w:r>
    </w:p>
    <w:p w14:paraId="1C7CB7D3">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eastAsia="宋体" w:cs="宋体"/>
          <w:b/>
          <w:bCs/>
          <w:iCs/>
          <w:color w:val="auto"/>
          <w:kern w:val="2"/>
          <w:sz w:val="24"/>
          <w:szCs w:val="22"/>
          <w:lang w:val="en-US" w:eastAsia="zh-CN" w:bidi="ar-SA"/>
        </w:rPr>
      </w:pPr>
      <w:r>
        <w:rPr>
          <w:rFonts w:hint="eastAsia" w:ascii="宋体" w:hAnsi="宋体" w:eastAsia="宋体" w:cs="宋体"/>
          <w:b/>
          <w:bCs/>
          <w:iCs/>
          <w:color w:val="auto"/>
          <w:kern w:val="2"/>
          <w:sz w:val="24"/>
          <w:szCs w:val="22"/>
          <w:lang w:val="en-US" w:eastAsia="zh-CN" w:bidi="ar-SA"/>
        </w:rPr>
        <w:t>1.2主要科技创新内容</w:t>
      </w:r>
    </w:p>
    <w:p w14:paraId="07A45043">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eastAsia="宋体" w:cs="宋体"/>
          <w:b/>
          <w:bCs/>
          <w:iCs/>
          <w:color w:val="auto"/>
          <w:kern w:val="2"/>
          <w:sz w:val="24"/>
          <w:szCs w:val="22"/>
          <w:lang w:val="en-US" w:eastAsia="zh-CN" w:bidi="ar-SA"/>
        </w:rPr>
      </w:pPr>
      <w:r>
        <w:rPr>
          <w:rFonts w:hint="eastAsia" w:ascii="宋体" w:hAnsi="宋体" w:eastAsia="宋体" w:cs="宋体"/>
          <w:b/>
          <w:bCs/>
          <w:iCs/>
          <w:color w:val="auto"/>
          <w:kern w:val="2"/>
          <w:sz w:val="24"/>
          <w:szCs w:val="22"/>
          <w:lang w:val="en-US" w:eastAsia="zh-CN" w:bidi="ar-SA"/>
        </w:rPr>
        <w:t>1.2.1装配式桥梁墩中适配混凝土研究</w:t>
      </w:r>
    </w:p>
    <w:p w14:paraId="556AA24E">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b w:val="0"/>
          <w:bCs w:val="0"/>
          <w:iCs/>
          <w:color w:val="auto"/>
          <w:kern w:val="2"/>
          <w:sz w:val="24"/>
          <w:szCs w:val="22"/>
          <w:lang w:val="en-US" w:eastAsia="zh-CN" w:bidi="ar-SA"/>
        </w:rPr>
      </w:pPr>
      <w:r>
        <w:rPr>
          <w:rFonts w:hint="eastAsia" w:ascii="宋体" w:hAnsi="宋体" w:eastAsia="宋体" w:cs="宋体"/>
          <w:b w:val="0"/>
          <w:bCs w:val="0"/>
          <w:iCs/>
          <w:color w:val="auto"/>
          <w:kern w:val="2"/>
          <w:sz w:val="24"/>
          <w:szCs w:val="22"/>
          <w:lang w:val="en-US" w:eastAsia="zh-CN" w:bidi="ar-SA"/>
        </w:rPr>
        <w:t>通过研究复合纤维素纤维对C40自密实混凝土的性能影响和纤维素纤维混凝土性能特点及其在预制立柱生产中的方式来研究纤维素纤维等特种组分对混凝土的工作性能、强度、质量及耐久性的影响。通过多次试验和各种纤维使用情况的数据分析，试验得出适合装配式桥梁预制墩柱生产的纤维素纤维混凝土的最佳配合比，既保证了工作性能、强度，改善了预制墩柱的表观质量，又具有一定的经济性，通过生产中试验证了应用于装配式桥梁预制墩柱产品的可行性，并在此基础上在成都市羊犀立交扩容改造项目中实现了工程示范应用。</w:t>
      </w:r>
    </w:p>
    <w:tbl>
      <w:tblPr>
        <w:tblStyle w:val="10"/>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783"/>
        <w:gridCol w:w="1029"/>
        <w:gridCol w:w="1038"/>
        <w:gridCol w:w="687"/>
        <w:gridCol w:w="1155"/>
        <w:gridCol w:w="1275"/>
        <w:gridCol w:w="783"/>
        <w:gridCol w:w="800"/>
        <w:gridCol w:w="1050"/>
      </w:tblGrid>
      <w:tr w14:paraId="3989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33" w:type="dxa"/>
            <w:vAlign w:val="center"/>
          </w:tcPr>
          <w:p w14:paraId="03E20C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种类</w:t>
            </w:r>
          </w:p>
        </w:tc>
        <w:tc>
          <w:tcPr>
            <w:tcW w:w="783" w:type="dxa"/>
            <w:vAlign w:val="center"/>
          </w:tcPr>
          <w:p w14:paraId="61FBB13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sz w:val="21"/>
                <w:szCs w:val="21"/>
                <w:lang w:val="en-US" w:eastAsia="zh-CN"/>
              </w:rPr>
            </w:pPr>
            <w:r>
              <w:rPr>
                <w:b/>
                <w:bCs/>
                <w:sz w:val="21"/>
                <w:szCs w:val="21"/>
                <w:lang w:val="en-US" w:eastAsia="zh-CN"/>
              </w:rPr>
              <w:t>水胶</w:t>
            </w:r>
            <w:r>
              <w:rPr>
                <w:b/>
                <w:bCs/>
                <w:sz w:val="21"/>
                <w:szCs w:val="21"/>
                <w:lang w:val="en-US" w:eastAsia="zh-CN"/>
              </w:rPr>
              <w:br w:type="textWrapping"/>
            </w:r>
            <w:r>
              <w:rPr>
                <w:b/>
                <w:bCs/>
                <w:sz w:val="21"/>
                <w:szCs w:val="21"/>
                <w:lang w:val="en-US" w:eastAsia="zh-CN"/>
              </w:rPr>
              <w:t>比</w:t>
            </w:r>
          </w:p>
        </w:tc>
        <w:tc>
          <w:tcPr>
            <w:tcW w:w="1029" w:type="dxa"/>
            <w:vAlign w:val="center"/>
          </w:tcPr>
          <w:p w14:paraId="370239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胶材</w:t>
            </w:r>
            <w:r>
              <w:rPr>
                <w:b/>
                <w:bCs/>
                <w:sz w:val="21"/>
                <w:szCs w:val="21"/>
                <w:lang w:val="en-US" w:eastAsia="zh-CN"/>
              </w:rPr>
              <w:br w:type="textWrapping"/>
            </w:r>
            <w:r>
              <w:rPr>
                <w:b/>
                <w:bCs/>
                <w:sz w:val="21"/>
                <w:szCs w:val="21"/>
                <w:lang w:val="en-US" w:eastAsia="zh-CN"/>
              </w:rPr>
              <w:t>基准/</w:t>
            </w:r>
            <w:r>
              <w:rPr>
                <w:b/>
                <w:bCs/>
                <w:sz w:val="21"/>
                <w:szCs w:val="21"/>
                <w:lang w:val="en-US" w:eastAsia="zh-CN"/>
              </w:rPr>
              <w:br w:type="textWrapping"/>
            </w:r>
            <w:r>
              <w:rPr>
                <w:b/>
                <w:bCs/>
                <w:sz w:val="21"/>
                <w:szCs w:val="21"/>
                <w:lang w:val="en-US" w:eastAsia="zh-CN"/>
              </w:rPr>
              <w:t>(kg ·m</w:t>
            </w:r>
            <w:r>
              <w:rPr>
                <w:rFonts w:hint="eastAsia"/>
                <w:b/>
                <w:bCs/>
                <w:sz w:val="21"/>
                <w:szCs w:val="21"/>
                <w:vertAlign w:val="superscript"/>
                <w:lang w:val="en-US" w:eastAsia="zh-CN"/>
              </w:rPr>
              <w:t>-3</w:t>
            </w:r>
            <w:r>
              <w:rPr>
                <w:b/>
                <w:bCs/>
                <w:sz w:val="21"/>
                <w:szCs w:val="21"/>
                <w:lang w:val="en-US" w:eastAsia="zh-CN"/>
              </w:rPr>
              <w:t>)</w:t>
            </w:r>
          </w:p>
        </w:tc>
        <w:tc>
          <w:tcPr>
            <w:tcW w:w="1038" w:type="dxa"/>
            <w:vAlign w:val="center"/>
          </w:tcPr>
          <w:p w14:paraId="2788C7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粉煤灰(I级)掺量</w:t>
            </w:r>
            <w:r>
              <w:rPr>
                <w:rFonts w:hint="eastAsia"/>
                <w:b/>
                <w:bCs/>
                <w:sz w:val="21"/>
                <w:szCs w:val="21"/>
                <w:lang w:val="en-US" w:eastAsia="zh-CN"/>
              </w:rPr>
              <w:t xml:space="preserve">         </w:t>
            </w:r>
            <w:r>
              <w:rPr>
                <w:b/>
                <w:bCs/>
                <w:sz w:val="21"/>
                <w:szCs w:val="21"/>
                <w:lang w:val="en-US" w:eastAsia="zh-CN"/>
              </w:rPr>
              <w:t>/%</w:t>
            </w:r>
          </w:p>
        </w:tc>
        <w:tc>
          <w:tcPr>
            <w:tcW w:w="687" w:type="dxa"/>
            <w:vAlign w:val="center"/>
          </w:tcPr>
          <w:p w14:paraId="4318B8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砂率</w:t>
            </w:r>
            <w:r>
              <w:rPr>
                <w:b/>
                <w:bCs/>
                <w:sz w:val="21"/>
                <w:szCs w:val="21"/>
                <w:lang w:val="en-US" w:eastAsia="zh-CN"/>
              </w:rPr>
              <w:br w:type="textWrapping"/>
            </w:r>
            <w:r>
              <w:rPr>
                <w:b/>
                <w:bCs/>
                <w:sz w:val="21"/>
                <w:szCs w:val="21"/>
                <w:lang w:val="en-US" w:eastAsia="zh-CN"/>
              </w:rPr>
              <w:t>/%</w:t>
            </w:r>
          </w:p>
        </w:tc>
        <w:tc>
          <w:tcPr>
            <w:tcW w:w="1155" w:type="dxa"/>
            <w:vAlign w:val="center"/>
          </w:tcPr>
          <w:p w14:paraId="03FFCCE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sz w:val="21"/>
                <w:szCs w:val="21"/>
                <w:lang w:val="en-US" w:eastAsia="zh-CN"/>
              </w:rPr>
            </w:pPr>
            <w:r>
              <w:rPr>
                <w:b/>
                <w:bCs/>
                <w:sz w:val="21"/>
                <w:szCs w:val="21"/>
                <w:lang w:val="en-US" w:eastAsia="zh-CN"/>
              </w:rPr>
              <w:t>米石比例</w:t>
            </w:r>
            <w:r>
              <w:rPr>
                <w:b/>
                <w:bCs/>
                <w:sz w:val="21"/>
                <w:szCs w:val="21"/>
                <w:lang w:val="en-US" w:eastAsia="zh-CN"/>
              </w:rPr>
              <w:br w:type="textWrapping"/>
            </w:r>
            <w:r>
              <w:rPr>
                <w:b/>
                <w:bCs/>
                <w:sz w:val="21"/>
                <w:szCs w:val="21"/>
                <w:lang w:val="en-US" w:eastAsia="zh-CN"/>
              </w:rPr>
              <w:t>(5~</w:t>
            </w:r>
            <w:r>
              <w:rPr>
                <w:rFonts w:hint="eastAsia"/>
                <w:b/>
                <w:bCs/>
                <w:sz w:val="21"/>
                <w:szCs w:val="21"/>
                <w:lang w:val="en-US" w:eastAsia="zh-CN"/>
              </w:rPr>
              <w:t>1</w:t>
            </w:r>
            <w:r>
              <w:rPr>
                <w:b/>
                <w:bCs/>
                <w:sz w:val="21"/>
                <w:szCs w:val="21"/>
                <w:lang w:val="en-US" w:eastAsia="zh-CN"/>
              </w:rPr>
              <w:t>0mm)</w:t>
            </w:r>
          </w:p>
          <w:p w14:paraId="48FF50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w:t>
            </w:r>
          </w:p>
        </w:tc>
        <w:tc>
          <w:tcPr>
            <w:tcW w:w="1275" w:type="dxa"/>
            <w:vAlign w:val="center"/>
          </w:tcPr>
          <w:p w14:paraId="0B341E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sz w:val="21"/>
                <w:szCs w:val="21"/>
                <w:lang w:val="en-US" w:eastAsia="zh-CN"/>
              </w:rPr>
            </w:pPr>
            <w:r>
              <w:rPr>
                <w:b/>
                <w:bCs/>
                <w:sz w:val="21"/>
                <w:szCs w:val="21"/>
                <w:lang w:val="en-US" w:eastAsia="zh-CN"/>
              </w:rPr>
              <w:t>碎石比例</w:t>
            </w:r>
            <w:r>
              <w:rPr>
                <w:b/>
                <w:bCs/>
                <w:sz w:val="21"/>
                <w:szCs w:val="21"/>
                <w:lang w:val="en-US" w:eastAsia="zh-CN"/>
              </w:rPr>
              <w:br w:type="textWrapping"/>
            </w:r>
            <w:r>
              <w:rPr>
                <w:b/>
                <w:bCs/>
                <w:sz w:val="21"/>
                <w:szCs w:val="21"/>
                <w:lang w:val="en-US" w:eastAsia="zh-CN"/>
              </w:rPr>
              <w:t>(10~20mm)</w:t>
            </w:r>
          </w:p>
          <w:p w14:paraId="70C41D9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w:t>
            </w:r>
          </w:p>
        </w:tc>
        <w:tc>
          <w:tcPr>
            <w:tcW w:w="783" w:type="dxa"/>
            <w:vAlign w:val="center"/>
          </w:tcPr>
          <w:p w14:paraId="1A8B2B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外加</w:t>
            </w:r>
            <w:r>
              <w:rPr>
                <w:b/>
                <w:bCs/>
                <w:sz w:val="21"/>
                <w:szCs w:val="21"/>
                <w:lang w:val="en-US" w:eastAsia="zh-CN"/>
              </w:rPr>
              <w:br w:type="textWrapping"/>
            </w:r>
            <w:r>
              <w:rPr>
                <w:b/>
                <w:bCs/>
                <w:sz w:val="21"/>
                <w:szCs w:val="21"/>
                <w:lang w:val="en-US" w:eastAsia="zh-CN"/>
              </w:rPr>
              <w:t>剂掺</w:t>
            </w:r>
            <w:r>
              <w:rPr>
                <w:b/>
                <w:bCs/>
                <w:sz w:val="21"/>
                <w:szCs w:val="21"/>
                <w:lang w:val="en-US" w:eastAsia="zh-CN"/>
              </w:rPr>
              <w:br w:type="textWrapping"/>
            </w:r>
            <w:r>
              <w:rPr>
                <w:b/>
                <w:bCs/>
                <w:sz w:val="21"/>
                <w:szCs w:val="21"/>
                <w:lang w:val="en-US" w:eastAsia="zh-CN"/>
              </w:rPr>
              <w:t>量/%</w:t>
            </w:r>
          </w:p>
        </w:tc>
        <w:tc>
          <w:tcPr>
            <w:tcW w:w="800" w:type="dxa"/>
            <w:vAlign w:val="center"/>
          </w:tcPr>
          <w:p w14:paraId="16DB16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纤维/</w:t>
            </w:r>
            <w:r>
              <w:rPr>
                <w:b/>
                <w:bCs/>
                <w:sz w:val="21"/>
                <w:szCs w:val="21"/>
                <w:lang w:val="en-US" w:eastAsia="zh-CN"/>
              </w:rPr>
              <w:br w:type="textWrapping"/>
            </w:r>
            <w:r>
              <w:rPr>
                <w:b/>
                <w:bCs/>
                <w:sz w:val="21"/>
                <w:szCs w:val="21"/>
                <w:lang w:val="en-US" w:eastAsia="zh-CN"/>
              </w:rPr>
              <w:t>(kg ·m</w:t>
            </w:r>
            <w:r>
              <w:rPr>
                <w:b/>
                <w:bCs/>
                <w:sz w:val="21"/>
                <w:szCs w:val="21"/>
                <w:vertAlign w:val="superscript"/>
                <w:lang w:val="en-US" w:eastAsia="zh-CN"/>
              </w:rPr>
              <w:t>-3</w:t>
            </w:r>
            <w:r>
              <w:rPr>
                <w:b/>
                <w:bCs/>
                <w:sz w:val="21"/>
                <w:szCs w:val="21"/>
                <w:lang w:val="en-US" w:eastAsia="zh-CN"/>
              </w:rPr>
              <w:t>)</w:t>
            </w:r>
          </w:p>
        </w:tc>
        <w:tc>
          <w:tcPr>
            <w:tcW w:w="1050" w:type="dxa"/>
            <w:vAlign w:val="center"/>
          </w:tcPr>
          <w:p w14:paraId="475C71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设计</w:t>
            </w:r>
            <w:r>
              <w:rPr>
                <w:b/>
                <w:bCs/>
                <w:sz w:val="21"/>
                <w:szCs w:val="21"/>
                <w:lang w:val="en-US" w:eastAsia="zh-CN"/>
              </w:rPr>
              <w:br w:type="textWrapping"/>
            </w:r>
            <w:r>
              <w:rPr>
                <w:b/>
                <w:bCs/>
                <w:sz w:val="21"/>
                <w:szCs w:val="21"/>
                <w:lang w:val="en-US" w:eastAsia="zh-CN"/>
              </w:rPr>
              <w:t>容重/</w:t>
            </w:r>
            <w:r>
              <w:rPr>
                <w:b/>
                <w:bCs/>
                <w:sz w:val="21"/>
                <w:szCs w:val="21"/>
                <w:lang w:val="en-US" w:eastAsia="zh-CN"/>
              </w:rPr>
              <w:br w:type="textWrapping"/>
            </w:r>
            <w:r>
              <w:rPr>
                <w:b/>
                <w:bCs/>
                <w:sz w:val="21"/>
                <w:szCs w:val="21"/>
                <w:lang w:val="en-US" w:eastAsia="zh-CN"/>
              </w:rPr>
              <w:t>(kg ·m</w:t>
            </w:r>
            <w:r>
              <w:rPr>
                <w:b/>
                <w:bCs/>
                <w:sz w:val="21"/>
                <w:szCs w:val="21"/>
                <w:vertAlign w:val="superscript"/>
                <w:lang w:val="en-US" w:eastAsia="zh-CN"/>
              </w:rPr>
              <w:t>-3)</w:t>
            </w:r>
          </w:p>
        </w:tc>
      </w:tr>
      <w:tr w14:paraId="0F6C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33" w:type="dxa"/>
            <w:vAlign w:val="center"/>
          </w:tcPr>
          <w:p w14:paraId="28100C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纤维</w:t>
            </w:r>
          </w:p>
        </w:tc>
        <w:tc>
          <w:tcPr>
            <w:tcW w:w="783" w:type="dxa"/>
            <w:vAlign w:val="center"/>
          </w:tcPr>
          <w:p w14:paraId="014E49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0.35</w:t>
            </w:r>
          </w:p>
        </w:tc>
        <w:tc>
          <w:tcPr>
            <w:tcW w:w="1029" w:type="dxa"/>
            <w:vAlign w:val="center"/>
          </w:tcPr>
          <w:p w14:paraId="025D2A9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440</w:t>
            </w:r>
          </w:p>
        </w:tc>
        <w:tc>
          <w:tcPr>
            <w:tcW w:w="1038" w:type="dxa"/>
            <w:vAlign w:val="center"/>
          </w:tcPr>
          <w:p w14:paraId="3F5531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22.5</w:t>
            </w:r>
          </w:p>
        </w:tc>
        <w:tc>
          <w:tcPr>
            <w:tcW w:w="687" w:type="dxa"/>
            <w:vAlign w:val="center"/>
          </w:tcPr>
          <w:p w14:paraId="5847CE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43.5</w:t>
            </w:r>
          </w:p>
        </w:tc>
        <w:tc>
          <w:tcPr>
            <w:tcW w:w="1155" w:type="dxa"/>
            <w:vAlign w:val="center"/>
          </w:tcPr>
          <w:p w14:paraId="7AAF9FA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30</w:t>
            </w:r>
          </w:p>
        </w:tc>
        <w:tc>
          <w:tcPr>
            <w:tcW w:w="1275" w:type="dxa"/>
            <w:vAlign w:val="center"/>
          </w:tcPr>
          <w:p w14:paraId="57C82BC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70</w:t>
            </w:r>
          </w:p>
        </w:tc>
        <w:tc>
          <w:tcPr>
            <w:tcW w:w="783" w:type="dxa"/>
            <w:vAlign w:val="center"/>
          </w:tcPr>
          <w:p w14:paraId="29DFF15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1.2</w:t>
            </w:r>
          </w:p>
        </w:tc>
        <w:tc>
          <w:tcPr>
            <w:tcW w:w="800" w:type="dxa"/>
            <w:vAlign w:val="center"/>
          </w:tcPr>
          <w:p w14:paraId="51B905F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1.2</w:t>
            </w:r>
          </w:p>
        </w:tc>
        <w:tc>
          <w:tcPr>
            <w:tcW w:w="1050" w:type="dxa"/>
            <w:vAlign w:val="center"/>
          </w:tcPr>
          <w:p w14:paraId="3E5EACD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b/>
                <w:bCs/>
                <w:sz w:val="21"/>
                <w:szCs w:val="21"/>
                <w:lang w:val="en-US" w:eastAsia="zh-CN"/>
              </w:rPr>
              <w:t>2440</w:t>
            </w:r>
          </w:p>
        </w:tc>
      </w:tr>
    </w:tbl>
    <w:p w14:paraId="68378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表1 维素纤维混凝土生产配合比</w:t>
      </w:r>
    </w:p>
    <w:p w14:paraId="1CE823F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val="0"/>
          <w:bCs w:val="0"/>
          <w:iCs/>
          <w:color w:val="auto"/>
          <w:kern w:val="2"/>
          <w:sz w:val="24"/>
          <w:szCs w:val="22"/>
          <w:lang w:val="en-US" w:eastAsia="zh-CN" w:bidi="ar-SA"/>
        </w:rPr>
      </w:pPr>
      <w:r>
        <w:rPr>
          <w:rFonts w:hint="eastAsia" w:cs="Times New Roman"/>
          <w:b/>
          <w:bCs/>
          <w:iCs/>
          <w:color w:val="auto"/>
          <w:kern w:val="2"/>
          <w:sz w:val="24"/>
          <w:szCs w:val="22"/>
          <w:lang w:val="en-US" w:eastAsia="zh-CN" w:bidi="ar-SA"/>
        </w:rPr>
        <w:t>主要技术创新点：</w:t>
      </w:r>
      <w:r>
        <w:rPr>
          <w:rFonts w:hint="eastAsia" w:cs="Times New Roman"/>
          <w:b w:val="0"/>
          <w:bCs w:val="0"/>
          <w:iCs/>
          <w:color w:val="auto"/>
          <w:kern w:val="2"/>
          <w:sz w:val="24"/>
          <w:szCs w:val="22"/>
          <w:lang w:val="en-US" w:eastAsia="zh-CN" w:bidi="ar-SA"/>
        </w:rPr>
        <w:t>该纤维素混凝土配比在混凝土中易于分散，无再团聚、缠绕现象，纤维素纤维混凝土只需普通振捣工艺，可有效降低离析、泌水现象的可能，改善混凝土的抗压强度、抗折强度及弯曲韧性力学性能，保证强度的前提下可以减少胶材用量。同时，对混凝土立柱生产产品的表观质量有一定的改善效果，具体为表面收缩裂缝、温度裂缝、表面蜂窝孔 洞、分层和色泽一致性等方面都有一定的改善效果。用纤维素纤维混凝土浇筑成型的装配式桥梁预制墩柱构件脱模后与常规立柱混凝土相比较，减少了表面气孔及微裂纹的现象，且混凝土匀质性的提高也使预制墩柱表面色泽一致，表观效果较好，成功运用于成都市羊犀立交扩容改造项目装配式桥梁预制异形墩柱，也是纤维素纤维混凝土实验墩柱在西南地区装配式桥梁应用的首例。</w:t>
      </w:r>
    </w:p>
    <w:p w14:paraId="699121AD">
      <w:pPr>
        <w:ind w:left="0" w:leftChars="0" w:firstLine="482" w:firstLineChars="200"/>
        <w:rPr>
          <w:rFonts w:hint="eastAsia" w:ascii="Times New Roman" w:hAnsi="Times New Roman" w:eastAsia="宋体" w:cs="Times New Roman"/>
          <w:b/>
          <w:bCs/>
          <w:iCs/>
          <w:color w:val="auto"/>
          <w:kern w:val="2"/>
          <w:sz w:val="24"/>
          <w:szCs w:val="22"/>
          <w:lang w:val="en-US" w:eastAsia="zh-CN" w:bidi="ar-SA"/>
        </w:rPr>
      </w:pPr>
      <w:r>
        <w:rPr>
          <w:rFonts w:hint="eastAsia" w:ascii="Times New Roman" w:hAnsi="Times New Roman" w:eastAsia="宋体" w:cs="Times New Roman"/>
          <w:b/>
          <w:bCs/>
          <w:iCs/>
          <w:color w:val="auto"/>
          <w:kern w:val="2"/>
          <w:sz w:val="24"/>
          <w:szCs w:val="22"/>
          <w:lang w:val="en-US" w:eastAsia="zh-CN" w:bidi="ar-SA"/>
        </w:rPr>
        <w:t>1.2.</w:t>
      </w:r>
      <w:r>
        <w:rPr>
          <w:rFonts w:hint="eastAsia" w:cs="Times New Roman"/>
          <w:b/>
          <w:bCs/>
          <w:iCs/>
          <w:color w:val="auto"/>
          <w:kern w:val="2"/>
          <w:sz w:val="24"/>
          <w:szCs w:val="22"/>
          <w:lang w:val="en-US" w:eastAsia="zh-CN" w:bidi="ar-SA"/>
        </w:rPr>
        <w:t>2</w:t>
      </w:r>
      <w:r>
        <w:rPr>
          <w:rFonts w:hint="eastAsia" w:ascii="Times New Roman" w:hAnsi="Times New Roman" w:eastAsia="宋体" w:cs="Times New Roman"/>
          <w:b/>
          <w:bCs/>
          <w:iCs/>
          <w:color w:val="auto"/>
          <w:kern w:val="2"/>
          <w:sz w:val="24"/>
          <w:szCs w:val="22"/>
          <w:lang w:val="en-US" w:eastAsia="zh-CN" w:bidi="ar-SA"/>
        </w:rPr>
        <w:t>大型现代化预制构件工厂建设技术</w:t>
      </w:r>
    </w:p>
    <w:p w14:paraId="2B5C1C5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iCs/>
          <w:color w:val="auto"/>
          <w:kern w:val="2"/>
          <w:sz w:val="24"/>
          <w:szCs w:val="22"/>
          <w:lang w:val="en-US" w:eastAsia="zh-CN" w:bidi="ar-SA"/>
        </w:rPr>
      </w:pPr>
      <w:r>
        <w:rPr>
          <w:rFonts w:hint="eastAsia" w:cs="Times New Roman"/>
          <w:b w:val="0"/>
          <w:bCs w:val="0"/>
          <w:iCs/>
          <w:color w:val="auto"/>
          <w:kern w:val="2"/>
          <w:sz w:val="24"/>
          <w:szCs w:val="22"/>
          <w:lang w:val="en-US" w:eastAsia="zh-CN" w:bidi="ar-SA"/>
        </w:rPr>
        <w:t>工业化全预制桥梁依托于大型现代化预制构件工厂，实现了传统施工流程的并行化，通过工业化生产大幅提升构件质量，降低工程风险。在减少施工时间与提升工程质量方面，大型（280 吨级）现代化预制构件工厂的建立具备显著的优势：（1）采用了智能混凝土构件制备技术， 严格控制混凝土原材料配比，确保构件强度和质量。（2）采用了毫米级高精度预制构件制作设备与相关工艺，有效保证预制构件的精度与质量稳定。（3）搭建了高效集成的装配式智能工厂信息化管理平台可以促进全预制构件制备、运输与拼装施工各过程之间的沟通，大幅提升预制构件生产的经济性。</w:t>
      </w:r>
    </w:p>
    <w:p w14:paraId="364A599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楷体" w:hAnsi="楷体" w:eastAsia="楷体" w:cs="楷体"/>
          <w:color w:val="000000"/>
          <w:sz w:val="24"/>
          <w:szCs w:val="24"/>
        </w:rPr>
      </w:pPr>
      <w:r>
        <w:rPr>
          <w:rFonts w:ascii="宋体" w:hAnsi="宋体" w:eastAsia="宋体" w:cs="宋体"/>
          <w:sz w:val="24"/>
          <w:szCs w:val="24"/>
        </w:rPr>
        <w:drawing>
          <wp:inline distT="0" distB="0" distL="114300" distR="114300">
            <wp:extent cx="1337310" cy="1291590"/>
            <wp:effectExtent l="0" t="0" r="15240" b="381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7"/>
                    <a:stretch>
                      <a:fillRect/>
                    </a:stretch>
                  </pic:blipFill>
                  <pic:spPr>
                    <a:xfrm>
                      <a:off x="0" y="0"/>
                      <a:ext cx="1337310" cy="1291590"/>
                    </a:xfrm>
                    <a:prstGeom prst="rect">
                      <a:avLst/>
                    </a:prstGeom>
                    <a:noFill/>
                    <a:ln w="9525">
                      <a:noFill/>
                    </a:ln>
                  </pic:spPr>
                </pic:pic>
              </a:graphicData>
            </a:graphic>
          </wp:inline>
        </w:drawing>
      </w:r>
      <w:r>
        <w:drawing>
          <wp:inline distT="0" distB="0" distL="114300" distR="114300">
            <wp:extent cx="1293495" cy="1260475"/>
            <wp:effectExtent l="0" t="0" r="1905" b="158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1293495" cy="1260475"/>
                    </a:xfrm>
                    <a:prstGeom prst="rect">
                      <a:avLst/>
                    </a:prstGeom>
                    <a:noFill/>
                    <a:ln>
                      <a:noFill/>
                    </a:ln>
                  </pic:spPr>
                </pic:pic>
              </a:graphicData>
            </a:graphic>
          </wp:inline>
        </w:drawing>
      </w:r>
      <w:r>
        <w:drawing>
          <wp:inline distT="0" distB="0" distL="114300" distR="114300">
            <wp:extent cx="1278890" cy="1289685"/>
            <wp:effectExtent l="0" t="0" r="16510" b="57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1278890" cy="1289685"/>
                    </a:xfrm>
                    <a:prstGeom prst="rect">
                      <a:avLst/>
                    </a:prstGeom>
                    <a:noFill/>
                    <a:ln>
                      <a:noFill/>
                    </a:ln>
                  </pic:spPr>
                </pic:pic>
              </a:graphicData>
            </a:graphic>
          </wp:inline>
        </w:drawing>
      </w:r>
      <w:r>
        <w:rPr>
          <w:rFonts w:hint="eastAsia" w:ascii="楷体" w:hAnsi="楷体" w:eastAsia="楷体" w:cs="楷体"/>
          <w:color w:val="000000"/>
          <w:sz w:val="24"/>
          <w:szCs w:val="24"/>
        </w:rPr>
        <w:drawing>
          <wp:inline distT="0" distB="0" distL="114300" distR="114300">
            <wp:extent cx="1276985" cy="1282700"/>
            <wp:effectExtent l="0" t="0" r="18415" b="1270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0"/>
                    <a:stretch>
                      <a:fillRect/>
                    </a:stretch>
                  </pic:blipFill>
                  <pic:spPr>
                    <a:xfrm>
                      <a:off x="0" y="0"/>
                      <a:ext cx="1276985" cy="1282700"/>
                    </a:xfrm>
                    <a:prstGeom prst="rect">
                      <a:avLst/>
                    </a:prstGeom>
                    <a:noFill/>
                    <a:ln>
                      <a:noFill/>
                    </a:ln>
                  </pic:spPr>
                </pic:pic>
              </a:graphicData>
            </a:graphic>
          </wp:inline>
        </w:drawing>
      </w:r>
    </w:p>
    <w:p w14:paraId="6280FA0C">
      <w:pPr>
        <w:keepNext w:val="0"/>
        <w:keepLines w:val="0"/>
        <w:widowControl/>
        <w:suppressLineNumbers w:val="0"/>
        <w:spacing w:line="360" w:lineRule="auto"/>
        <w:ind w:left="0" w:leftChars="0" w:firstLine="360" w:firstLineChars="200"/>
        <w:jc w:val="left"/>
      </w:pPr>
      <w:r>
        <w:rPr>
          <w:rFonts w:hint="eastAsia" w:ascii="宋体" w:hAnsi="宋体" w:eastAsia="宋体" w:cs="宋体"/>
          <w:color w:val="000000"/>
          <w:kern w:val="0"/>
          <w:sz w:val="18"/>
          <w:szCs w:val="18"/>
          <w:lang w:val="en-US" w:eastAsia="zh-CN" w:bidi="ar"/>
        </w:rPr>
        <w:t>（a）邛崃装配式生产基地   （d）钢筋笼绑扎胎架     （c）预制异形墩    （d）</w:t>
      </w:r>
      <w:r>
        <w:rPr>
          <w:rFonts w:ascii="瀹嬩綋" w:hAnsi="瀹嬩綋" w:eastAsia="瀹嬩綋" w:cs="瀹嬩綋"/>
          <w:color w:val="000000"/>
          <w:kern w:val="0"/>
          <w:sz w:val="18"/>
          <w:szCs w:val="18"/>
          <w:lang w:val="en-US" w:eastAsia="zh-CN" w:bidi="ar"/>
        </w:rPr>
        <w:t>集成信息化管理平台</w:t>
      </w:r>
    </w:p>
    <w:p w14:paraId="5252C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图2</w:t>
      </w:r>
      <w:r>
        <w:rPr>
          <w:rFonts w:hint="default" w:ascii="宋体" w:hAnsi="宋体" w:eastAsia="宋体" w:cs="宋体"/>
          <w:color w:val="000000"/>
          <w:kern w:val="0"/>
          <w:sz w:val="21"/>
          <w:szCs w:val="21"/>
          <w:lang w:val="en-US" w:eastAsia="zh-CN" w:bidi="ar"/>
        </w:rPr>
        <w:t xml:space="preserve"> 大型现代化预制构件工厂</w:t>
      </w:r>
    </w:p>
    <w:p w14:paraId="56E0A412">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val="0"/>
          <w:bCs w:val="0"/>
          <w:iCs/>
          <w:color w:val="auto"/>
          <w:kern w:val="2"/>
          <w:sz w:val="24"/>
          <w:szCs w:val="22"/>
          <w:lang w:val="en-US" w:eastAsia="zh-CN" w:bidi="ar-SA"/>
        </w:rPr>
      </w:pPr>
      <w:r>
        <w:rPr>
          <w:rFonts w:hint="default" w:ascii="Times New Roman" w:hAnsi="Times New Roman" w:eastAsia="宋体" w:cs="Times New Roman"/>
          <w:b/>
          <w:bCs/>
          <w:iCs/>
          <w:color w:val="auto"/>
          <w:kern w:val="2"/>
          <w:sz w:val="24"/>
          <w:szCs w:val="22"/>
          <w:lang w:val="en-US" w:eastAsia="zh-CN" w:bidi="ar-SA"/>
        </w:rPr>
        <w:t>主要技术创新点：</w:t>
      </w:r>
      <w:r>
        <w:rPr>
          <w:rFonts w:hint="default" w:ascii="Times New Roman" w:hAnsi="Times New Roman" w:eastAsia="宋体" w:cs="Times New Roman"/>
          <w:b w:val="0"/>
          <w:bCs w:val="0"/>
          <w:iCs/>
          <w:color w:val="auto"/>
          <w:kern w:val="2"/>
          <w:sz w:val="24"/>
          <w:szCs w:val="22"/>
          <w:lang w:val="en-US" w:eastAsia="zh-CN" w:bidi="ar-SA"/>
        </w:rPr>
        <w:t>基于工业化全预制桥梁构件的生产特性，结合信息化管理平台，建设了大型现代化预制构件工厂，采用了高精度设备，研发了高效集成的信息化管理平台，可以实现高质、高效、稳定的构件生产，相关工程建设技术在全国各地都得到了推广复制</w:t>
      </w:r>
      <w:r>
        <w:rPr>
          <w:rFonts w:hint="eastAsia" w:ascii="Times New Roman" w:hAnsi="Times New Roman" w:eastAsia="宋体" w:cs="Times New Roman"/>
          <w:b w:val="0"/>
          <w:bCs w:val="0"/>
          <w:iCs/>
          <w:color w:val="auto"/>
          <w:kern w:val="2"/>
          <w:sz w:val="24"/>
          <w:szCs w:val="22"/>
          <w:lang w:val="en-US" w:eastAsia="zh-CN" w:bidi="ar-SA"/>
        </w:rPr>
        <w:t>。</w:t>
      </w:r>
    </w:p>
    <w:p w14:paraId="6CC4E40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iCs/>
          <w:color w:val="auto"/>
          <w:kern w:val="2"/>
          <w:sz w:val="24"/>
          <w:szCs w:val="22"/>
          <w:lang w:val="en-US" w:eastAsia="zh-CN" w:bidi="ar-SA"/>
        </w:rPr>
      </w:pPr>
      <w:r>
        <w:rPr>
          <w:rFonts w:hint="eastAsia" w:ascii="Times New Roman" w:hAnsi="Times New Roman" w:eastAsia="宋体" w:cs="Times New Roman"/>
          <w:b/>
          <w:bCs/>
          <w:iCs/>
          <w:color w:val="auto"/>
          <w:kern w:val="2"/>
          <w:sz w:val="24"/>
          <w:szCs w:val="22"/>
          <w:lang w:val="en-US" w:eastAsia="zh-CN" w:bidi="ar-SA"/>
        </w:rPr>
        <w:t>1.2.3预制拼装立柱力学行为及抗震性能试验研究和数值分析模拟技术</w:t>
      </w:r>
    </w:p>
    <w:p w14:paraId="0FEDAF0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iCs/>
          <w:color w:val="auto"/>
          <w:kern w:val="2"/>
          <w:sz w:val="24"/>
          <w:szCs w:val="22"/>
          <w:lang w:val="en-US" w:eastAsia="zh-CN" w:bidi="ar-SA"/>
        </w:rPr>
      </w:pPr>
      <w:r>
        <w:rPr>
          <w:rFonts w:hint="eastAsia" w:cs="Times New Roman"/>
          <w:b w:val="0"/>
          <w:bCs w:val="0"/>
          <w:iCs/>
          <w:color w:val="auto"/>
          <w:kern w:val="2"/>
          <w:sz w:val="24"/>
          <w:szCs w:val="22"/>
          <w:lang w:val="en-US" w:eastAsia="zh-CN" w:bidi="ar-SA"/>
        </w:rPr>
        <w:t>开展了预制拼装混凝土桥墩在灌浆套筒连接、灌浆金属波纹管连接和墩与桩基础承台承插式连接的拼装连接构造关键力学行为和整体预制桥墩的抗震性能研究。对预制拼装立柱的抗震延性变形、破坏机理、倒塌模式、抗震设计和分析计算方法，重点研究不同剪跨比下预制桥墩的剪切传力机理、 损伤过程、破坏模式以及各种构造细节对拼接缝界面剪切机理和抗震性能的影响，研究结果表明采用灌浆套筒连接、金属波纹管连接构造及墩与桩基础承台承插式连接的立柱具有类似于传统现浇混凝土立柱的抗震性能，满足当前桥梁抗震设计的要求。</w:t>
      </w:r>
    </w:p>
    <w:p w14:paraId="088362D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s="Times New Roman"/>
          <w:b w:val="0"/>
          <w:bCs w:val="0"/>
          <w:iCs/>
          <w:color w:val="auto"/>
          <w:kern w:val="2"/>
          <w:sz w:val="24"/>
          <w:szCs w:val="22"/>
          <w:lang w:val="en-US" w:eastAsia="zh-CN" w:bidi="ar-SA"/>
        </w:rPr>
      </w:pPr>
      <w:r>
        <w:drawing>
          <wp:inline distT="0" distB="0" distL="114300" distR="114300">
            <wp:extent cx="1249680" cy="1364615"/>
            <wp:effectExtent l="0" t="0" r="7620" b="698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1249680" cy="1364615"/>
                    </a:xfrm>
                    <a:prstGeom prst="rect">
                      <a:avLst/>
                    </a:prstGeom>
                    <a:noFill/>
                    <a:ln>
                      <a:noFill/>
                    </a:ln>
                  </pic:spPr>
                </pic:pic>
              </a:graphicData>
            </a:graphic>
          </wp:inline>
        </w:drawing>
      </w:r>
      <w:r>
        <w:drawing>
          <wp:inline distT="0" distB="0" distL="114300" distR="114300">
            <wp:extent cx="1362710" cy="1363980"/>
            <wp:effectExtent l="0" t="0" r="8890" b="762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2"/>
                    <a:stretch>
                      <a:fillRect/>
                    </a:stretch>
                  </pic:blipFill>
                  <pic:spPr>
                    <a:xfrm>
                      <a:off x="0" y="0"/>
                      <a:ext cx="1362710" cy="1363980"/>
                    </a:xfrm>
                    <a:prstGeom prst="rect">
                      <a:avLst/>
                    </a:prstGeom>
                    <a:noFill/>
                    <a:ln>
                      <a:noFill/>
                    </a:ln>
                  </pic:spPr>
                </pic:pic>
              </a:graphicData>
            </a:graphic>
          </wp:inline>
        </w:drawing>
      </w:r>
      <w:r>
        <w:rPr>
          <w:rFonts w:hint="eastAsia" w:ascii="宋体" w:hAnsi="宋体" w:eastAsia="宋体" w:cs="宋体"/>
          <w:color w:val="000000" w:themeColor="text1"/>
          <w:sz w:val="24"/>
          <w:szCs w:val="24"/>
          <w14:textFill>
            <w14:solidFill>
              <w14:schemeClr w14:val="tx1"/>
            </w14:solidFill>
          </w14:textFill>
        </w:rPr>
        <w:drawing>
          <wp:inline distT="0" distB="0" distL="0" distR="0">
            <wp:extent cx="1327150" cy="1353820"/>
            <wp:effectExtent l="0" t="0" r="6350" b="1778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27150" cy="1353820"/>
                    </a:xfrm>
                    <a:prstGeom prst="rect">
                      <a:avLst/>
                    </a:prstGeom>
                    <a:noFill/>
                    <a:ln>
                      <a:noFill/>
                    </a:ln>
                  </pic:spPr>
                </pic:pic>
              </a:graphicData>
            </a:graphic>
          </wp:inline>
        </w:drawing>
      </w:r>
      <w:r>
        <w:rPr>
          <w:rFonts w:hint="eastAsia" w:ascii="宋体" w:hAnsi="宋体" w:eastAsia="宋体" w:cs="宋体"/>
          <w:color w:val="000000" w:themeColor="text1"/>
          <w:sz w:val="24"/>
          <w:szCs w:val="24"/>
          <w14:textFill>
            <w14:solidFill>
              <w14:schemeClr w14:val="tx1"/>
            </w14:solidFill>
          </w14:textFill>
        </w:rPr>
        <w:drawing>
          <wp:inline distT="0" distB="0" distL="114300" distR="114300">
            <wp:extent cx="1275715" cy="1362075"/>
            <wp:effectExtent l="0" t="0" r="635" b="9525"/>
            <wp:docPr id="270" name="图片 26" descr="07-盖梁安装就位座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 descr="07-盖梁安装就位座浆"/>
                    <pic:cNvPicPr>
                      <a:picLocks noChangeAspect="1"/>
                    </pic:cNvPicPr>
                  </pic:nvPicPr>
                  <pic:blipFill>
                    <a:blip r:embed="rId14"/>
                    <a:stretch>
                      <a:fillRect/>
                    </a:stretch>
                  </pic:blipFill>
                  <pic:spPr>
                    <a:xfrm>
                      <a:off x="0" y="0"/>
                      <a:ext cx="1275715" cy="1362075"/>
                    </a:xfrm>
                    <a:prstGeom prst="rect">
                      <a:avLst/>
                    </a:prstGeom>
                    <a:noFill/>
                    <a:ln>
                      <a:noFill/>
                    </a:ln>
                  </pic:spPr>
                </pic:pic>
              </a:graphicData>
            </a:graphic>
          </wp:inline>
        </w:drawing>
      </w:r>
    </w:p>
    <w:p w14:paraId="1469B3A6">
      <w:pPr>
        <w:keepNext w:val="0"/>
        <w:keepLines w:val="0"/>
        <w:widowControl/>
        <w:suppressLineNumbers w:val="0"/>
        <w:spacing w:line="360" w:lineRule="auto"/>
        <w:ind w:left="0" w:leftChars="0" w:firstLine="360" w:firstLineChars="200"/>
        <w:jc w:val="left"/>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（a）桥墩破坏形态</w:t>
      </w:r>
      <w:r>
        <w:rPr>
          <w:rFonts w:hint="eastAsia" w:ascii="宋体" w:hAnsi="宋体" w:cs="宋体"/>
          <w:color w:val="000000"/>
          <w:kern w:val="0"/>
          <w:sz w:val="18"/>
          <w:szCs w:val="18"/>
          <w:lang w:val="en-US" w:eastAsia="zh-CN" w:bidi="ar"/>
        </w:rPr>
        <w:t>实验</w:t>
      </w:r>
      <w:r>
        <w:rPr>
          <w:rFonts w:hint="eastAsia" w:ascii="宋体" w:hAnsi="宋体" w:eastAsia="宋体" w:cs="宋体"/>
          <w:color w:val="000000"/>
          <w:kern w:val="0"/>
          <w:sz w:val="18"/>
          <w:szCs w:val="18"/>
          <w:lang w:val="en-US" w:eastAsia="zh-CN" w:bidi="ar"/>
        </w:rPr>
        <w:t xml:space="preserve">     （b）盖梁</w:t>
      </w:r>
      <w:r>
        <w:rPr>
          <w:rFonts w:hint="eastAsia" w:ascii="宋体" w:hAnsi="宋体" w:cs="宋体"/>
          <w:color w:val="000000"/>
          <w:kern w:val="0"/>
          <w:sz w:val="18"/>
          <w:szCs w:val="18"/>
          <w:lang w:val="en-US" w:eastAsia="zh-CN" w:bidi="ar"/>
        </w:rPr>
        <w:t>实验</w:t>
      </w:r>
      <w:r>
        <w:rPr>
          <w:rFonts w:hint="eastAsia" w:ascii="宋体" w:hAnsi="宋体" w:eastAsia="宋体" w:cs="宋体"/>
          <w:color w:val="000000"/>
          <w:kern w:val="0"/>
          <w:sz w:val="18"/>
          <w:szCs w:val="18"/>
          <w:lang w:val="en-US" w:eastAsia="zh-CN" w:bidi="ar"/>
        </w:rPr>
        <w:t>件        （c）套筒灌浆连接     （d）锚固波纹挂灌浆</w:t>
      </w:r>
    </w:p>
    <w:p w14:paraId="47A65D3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图3预制拼装实验及实际工程应用</w:t>
      </w:r>
    </w:p>
    <w:p w14:paraId="07D470E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val="0"/>
          <w:bCs w:val="0"/>
          <w:iCs/>
          <w:color w:val="auto"/>
          <w:kern w:val="2"/>
          <w:sz w:val="24"/>
          <w:szCs w:val="22"/>
          <w:lang w:val="en-US" w:eastAsia="zh-CN" w:bidi="ar-SA"/>
        </w:rPr>
      </w:pPr>
      <w:r>
        <w:rPr>
          <w:rFonts w:hint="default" w:ascii="Times New Roman" w:hAnsi="Times New Roman" w:eastAsia="宋体" w:cs="Times New Roman"/>
          <w:b/>
          <w:bCs/>
          <w:iCs/>
          <w:color w:val="auto"/>
          <w:kern w:val="2"/>
          <w:sz w:val="24"/>
          <w:szCs w:val="22"/>
          <w:lang w:val="en-US" w:eastAsia="zh-CN" w:bidi="ar-SA"/>
        </w:rPr>
        <w:t>主要技术创新点：</w:t>
      </w:r>
      <w:r>
        <w:rPr>
          <w:rFonts w:hint="eastAsia" w:ascii="Times New Roman" w:hAnsi="Times New Roman" w:eastAsia="宋体" w:cs="Times New Roman"/>
          <w:b w:val="0"/>
          <w:bCs w:val="0"/>
          <w:iCs/>
          <w:color w:val="auto"/>
          <w:kern w:val="2"/>
          <w:sz w:val="24"/>
          <w:szCs w:val="22"/>
          <w:lang w:val="en-US" w:eastAsia="zh-CN" w:bidi="ar-SA"/>
        </w:rPr>
        <w:t>针对拼接技术和抗震性能研究，提出了合理的预制立柱拼装连接构造形式，并在试验和理论研究基础上，建立了预制拼装立柱的抗震设计、分析计算模型，同时基于桁架拱理论及剪切摩擦理论提出了预制拼装桥墩抗剪承载力计算公式。研究成果为预制拼装桥梁的实际工程应用提供了可靠的技术支撑。</w:t>
      </w:r>
    </w:p>
    <w:p w14:paraId="23084895">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bCs/>
          <w:iCs/>
          <w:color w:val="auto"/>
          <w:kern w:val="2"/>
          <w:sz w:val="24"/>
          <w:szCs w:val="22"/>
          <w:lang w:val="en-US" w:eastAsia="zh-CN" w:bidi="ar-SA"/>
        </w:rPr>
      </w:pPr>
      <w:r>
        <w:rPr>
          <w:rFonts w:hint="eastAsia" w:cs="Times New Roman"/>
          <w:b/>
          <w:bCs/>
          <w:iCs/>
          <w:color w:val="auto"/>
          <w:kern w:val="2"/>
          <w:sz w:val="24"/>
          <w:szCs w:val="22"/>
          <w:lang w:val="en-US" w:eastAsia="zh-CN" w:bidi="ar-SA"/>
        </w:rPr>
        <w:t>1.2.4预制混凝土桥梁装配式构件绿色安装施工成套技术</w:t>
      </w:r>
    </w:p>
    <w:p w14:paraId="1B9CF70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iCs/>
          <w:color w:val="auto"/>
          <w:kern w:val="2"/>
          <w:sz w:val="24"/>
          <w:szCs w:val="22"/>
          <w:lang w:val="en-US" w:eastAsia="zh-CN" w:bidi="ar-SA"/>
        </w:rPr>
      </w:pPr>
      <w:r>
        <w:rPr>
          <w:rFonts w:hint="eastAsia" w:cs="Times New Roman"/>
          <w:b w:val="0"/>
          <w:bCs w:val="0"/>
          <w:iCs/>
          <w:color w:val="auto"/>
          <w:kern w:val="2"/>
          <w:sz w:val="24"/>
          <w:szCs w:val="22"/>
          <w:lang w:val="en-US" w:eastAsia="zh-CN" w:bidi="ar-SA"/>
        </w:rPr>
        <w:t>开发的装配式构件安装成套技术，实现了城市复杂交通环境下的构件模块化快速、毫米级高精度安装。建立了装配式桥墩、盖梁生产施工工艺，通过桥梁构件单元连接技术，构件标准化生产技术，钢筋精准定位和绑扎技术，套筒定位安装精度技术，高精度模板拼装技术，实现分节墩柱和分段盖梁的技术突破，解决了250吨级构件连接的匹配精度和性能安全问题。实现桥梁构件从工厂预制养护到现场完成“搭积木”式安装，解决了吊装吨位大，精度要求高的难题，现场安装精度达到毫米级。</w:t>
      </w:r>
    </w:p>
    <w:p w14:paraId="6B689A0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楷体_GB2312" w:hAnsi="楷体_GB2312" w:eastAsia="楷体_GB2312" w:cs="楷体_GB2312"/>
          <w:sz w:val="24"/>
          <w:szCs w:val="24"/>
          <w:lang w:eastAsia="zh-CN"/>
        </w:rPr>
      </w:pPr>
      <w:r>
        <w:rPr>
          <w:rFonts w:ascii="楷体_GB2312" w:hAnsi="楷体_GB2312" w:eastAsia="楷体_GB2312" w:cs="楷体_GB2312"/>
          <w:sz w:val="24"/>
          <w:szCs w:val="24"/>
          <w:lang w:eastAsia="zh-CN"/>
        </w:rPr>
        <w:drawing>
          <wp:inline distT="0" distB="0" distL="114300" distR="114300">
            <wp:extent cx="2606675" cy="1546860"/>
            <wp:effectExtent l="0" t="0" r="3175" b="1524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5"/>
                    <a:stretch>
                      <a:fillRect/>
                    </a:stretch>
                  </pic:blipFill>
                  <pic:spPr>
                    <a:xfrm>
                      <a:off x="0" y="0"/>
                      <a:ext cx="2606675" cy="1546860"/>
                    </a:xfrm>
                    <a:prstGeom prst="rect">
                      <a:avLst/>
                    </a:prstGeom>
                    <a:noFill/>
                    <a:ln>
                      <a:noFill/>
                    </a:ln>
                  </pic:spPr>
                </pic:pic>
              </a:graphicData>
            </a:graphic>
          </wp:inline>
        </w:drawing>
      </w:r>
      <w:r>
        <w:rPr>
          <w:rFonts w:ascii="楷体_GB2312" w:hAnsi="楷体_GB2312" w:eastAsia="楷体_GB2312" w:cs="楷体_GB2312"/>
          <w:sz w:val="24"/>
          <w:szCs w:val="24"/>
          <w:lang w:eastAsia="zh-CN"/>
        </w:rPr>
        <w:drawing>
          <wp:inline distT="0" distB="0" distL="114300" distR="114300">
            <wp:extent cx="2754630" cy="1550670"/>
            <wp:effectExtent l="0" t="0" r="7620" b="1143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6"/>
                    <a:stretch>
                      <a:fillRect/>
                    </a:stretch>
                  </pic:blipFill>
                  <pic:spPr>
                    <a:xfrm>
                      <a:off x="0" y="0"/>
                      <a:ext cx="2754630" cy="1550670"/>
                    </a:xfrm>
                    <a:prstGeom prst="rect">
                      <a:avLst/>
                    </a:prstGeom>
                    <a:noFill/>
                    <a:ln>
                      <a:noFill/>
                    </a:ln>
                  </pic:spPr>
                </pic:pic>
              </a:graphicData>
            </a:graphic>
          </wp:inline>
        </w:drawing>
      </w:r>
    </w:p>
    <w:p w14:paraId="57ACF1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300"/>
        <w:textAlignment w:val="auto"/>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（a）</w:t>
      </w:r>
      <w:r>
        <w:rPr>
          <w:rFonts w:hint="eastAsia" w:ascii="宋体" w:hAnsi="宋体" w:eastAsia="宋体" w:cs="宋体"/>
          <w:color w:val="000000"/>
          <w:kern w:val="0"/>
          <w:sz w:val="18"/>
          <w:szCs w:val="18"/>
          <w:lang w:val="en-US" w:eastAsia="zh-CN" w:bidi="ar"/>
        </w:rPr>
        <w:t>羊犀立交项目预制异型墩                    （b）蓝天立交首榀预制盖梁</w:t>
      </w:r>
    </w:p>
    <w:p w14:paraId="11F3408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图4预制桥梁装配式构件绿色安装施工成套技术应用</w:t>
      </w:r>
    </w:p>
    <w:p w14:paraId="34B3FE1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val="0"/>
          <w:bCs w:val="0"/>
          <w:iCs/>
          <w:color w:val="auto"/>
          <w:kern w:val="2"/>
          <w:sz w:val="24"/>
          <w:szCs w:val="22"/>
          <w:lang w:val="en-US" w:eastAsia="zh-CN" w:bidi="ar-SA"/>
        </w:rPr>
      </w:pPr>
      <w:r>
        <w:rPr>
          <w:rFonts w:hint="eastAsia" w:cs="Times New Roman"/>
          <w:b/>
          <w:bCs/>
          <w:iCs/>
          <w:color w:val="auto"/>
          <w:kern w:val="2"/>
          <w:sz w:val="24"/>
          <w:szCs w:val="22"/>
          <w:lang w:val="en-US" w:eastAsia="zh-CN" w:bidi="ar-SA"/>
        </w:rPr>
        <w:t>主要技术创新点：</w:t>
      </w:r>
      <w:r>
        <w:rPr>
          <w:rFonts w:hint="eastAsia" w:ascii="Times New Roman" w:hAnsi="Times New Roman" w:eastAsia="宋体" w:cs="Times New Roman"/>
          <w:b w:val="0"/>
          <w:bCs w:val="0"/>
          <w:iCs/>
          <w:color w:val="auto"/>
          <w:kern w:val="2"/>
          <w:sz w:val="24"/>
          <w:szCs w:val="22"/>
          <w:lang w:val="en-US" w:eastAsia="zh-CN" w:bidi="ar-SA"/>
        </w:rPr>
        <w:t>建立了装配式桥墩、盖梁现场绿色施工工艺，通过双节和三节墩柱连接技术、预应力分节墩柱连接技术、分段盖梁技术、超大吨位盖梁与双根墩柱连接技术、大尺寸灌浆套筒连接技术、一体化防撞墙运输安装技术等</w:t>
      </w:r>
      <w:r>
        <w:rPr>
          <w:rFonts w:hint="eastAsia" w:cs="Times New Roman"/>
          <w:b w:val="0"/>
          <w:bCs w:val="0"/>
          <w:iCs/>
          <w:color w:val="auto"/>
          <w:kern w:val="2"/>
          <w:sz w:val="24"/>
          <w:szCs w:val="22"/>
          <w:lang w:val="en-US" w:eastAsia="zh-CN" w:bidi="ar-SA"/>
        </w:rPr>
        <w:t>实现装配化施工，解决综合桥梁工业化生产、拼装施工过程的工艺技术难题，为施工提供可靠数据借鉴和技术保证，具有极大的技术攻关和工程应用推广意义。</w:t>
      </w:r>
    </w:p>
    <w:p w14:paraId="001395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bCs/>
          <w:iCs/>
          <w:color w:val="auto"/>
          <w:kern w:val="2"/>
          <w:sz w:val="24"/>
          <w:szCs w:val="22"/>
          <w:lang w:val="en-US" w:eastAsia="zh-CN" w:bidi="ar-SA"/>
        </w:rPr>
      </w:pPr>
      <w:r>
        <w:rPr>
          <w:rFonts w:hint="eastAsia" w:cs="Times New Roman"/>
          <w:b/>
          <w:bCs/>
          <w:iCs/>
          <w:color w:val="auto"/>
          <w:kern w:val="2"/>
          <w:sz w:val="24"/>
          <w:szCs w:val="22"/>
          <w:lang w:val="en-US" w:eastAsia="zh-CN" w:bidi="ar-SA"/>
        </w:rPr>
        <w:t>1.2.5基于物联网的装配式综合桥梁、管廊施工智能监测技术</w:t>
      </w:r>
    </w:p>
    <w:p w14:paraId="062B83F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iCs/>
          <w:color w:val="auto"/>
          <w:kern w:val="2"/>
          <w:sz w:val="24"/>
          <w:szCs w:val="22"/>
          <w:lang w:val="en-US" w:eastAsia="zh-CN" w:bidi="ar-SA"/>
        </w:rPr>
      </w:pPr>
      <w:r>
        <w:rPr>
          <w:rFonts w:hint="eastAsia" w:cs="Times New Roman"/>
          <w:b w:val="0"/>
          <w:bCs w:val="0"/>
          <w:iCs/>
          <w:color w:val="auto"/>
          <w:kern w:val="2"/>
          <w:sz w:val="24"/>
          <w:szCs w:val="22"/>
          <w:lang w:val="en-US" w:eastAsia="zh-CN" w:bidi="ar-SA"/>
        </w:rPr>
        <w:t>开发了一套综合桥梁、管廊装配式施工智能管理平台，可实现桥梁、管廊装配构件及结构海量数据信息管理、生产管理业务高效闭合管理与监督、安全风险监测预警反馈闭合处理、BIM+GIS模型全方位立体展示、应急指挥与调度、智能化管理信息分级推送以及决策建议等功能。</w:t>
      </w:r>
    </w:p>
    <w:p w14:paraId="66F83AA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楷体" w:hAnsi="楷体" w:eastAsia="楷体" w:cs="楷体"/>
          <w:sz w:val="24"/>
          <w:szCs w:val="24"/>
        </w:rPr>
      </w:pPr>
      <w:r>
        <w:drawing>
          <wp:inline distT="0" distB="0" distL="114300" distR="114300">
            <wp:extent cx="1894840" cy="166179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rcRect b="6753"/>
                    <a:stretch>
                      <a:fillRect/>
                    </a:stretch>
                  </pic:blipFill>
                  <pic:spPr>
                    <a:xfrm>
                      <a:off x="0" y="0"/>
                      <a:ext cx="1894840" cy="1661795"/>
                    </a:xfrm>
                    <a:prstGeom prst="rect">
                      <a:avLst/>
                    </a:prstGeom>
                    <a:noFill/>
                    <a:ln>
                      <a:noFill/>
                    </a:ln>
                  </pic:spPr>
                </pic:pic>
              </a:graphicData>
            </a:graphic>
          </wp:inline>
        </w:drawing>
      </w:r>
      <w:r>
        <w:rPr>
          <w:rFonts w:hint="eastAsia" w:ascii="楷体" w:hAnsi="楷体" w:eastAsia="楷体" w:cs="楷体"/>
          <w:sz w:val="24"/>
          <w:szCs w:val="24"/>
        </w:rPr>
        <w:drawing>
          <wp:inline distT="0" distB="0" distL="114300" distR="114300">
            <wp:extent cx="1708785" cy="1637030"/>
            <wp:effectExtent l="0" t="0" r="571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1708785" cy="1637030"/>
                    </a:xfrm>
                    <a:prstGeom prst="rect">
                      <a:avLst/>
                    </a:prstGeom>
                    <a:noFill/>
                    <a:ln>
                      <a:noFill/>
                    </a:ln>
                  </pic:spPr>
                </pic:pic>
              </a:graphicData>
            </a:graphic>
          </wp:inline>
        </w:drawing>
      </w:r>
      <w:r>
        <w:rPr>
          <w:rFonts w:hint="eastAsia" w:ascii="楷体" w:hAnsi="楷体" w:eastAsia="楷体" w:cs="楷体"/>
          <w:sz w:val="24"/>
          <w:szCs w:val="24"/>
        </w:rPr>
        <w:drawing>
          <wp:inline distT="0" distB="0" distL="114300" distR="114300">
            <wp:extent cx="1902460" cy="1620520"/>
            <wp:effectExtent l="0" t="0" r="254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1902460" cy="1620520"/>
                    </a:xfrm>
                    <a:prstGeom prst="rect">
                      <a:avLst/>
                    </a:prstGeom>
                    <a:noFill/>
                    <a:ln>
                      <a:noFill/>
                    </a:ln>
                  </pic:spPr>
                </pic:pic>
              </a:graphicData>
            </a:graphic>
          </wp:inline>
        </w:drawing>
      </w:r>
    </w:p>
    <w:p w14:paraId="302A819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w:t>
      </w:r>
      <w:r>
        <w:rPr>
          <w:rFonts w:hint="eastAsia" w:ascii="宋体" w:hAnsi="宋体" w:cs="宋体"/>
          <w:color w:val="000000"/>
          <w:kern w:val="0"/>
          <w:sz w:val="21"/>
          <w:szCs w:val="21"/>
          <w:lang w:val="en-US" w:eastAsia="zh-CN" w:bidi="ar"/>
        </w:rPr>
        <w:t>5 桥梁施工监测系统软件界面和</w:t>
      </w:r>
      <w:r>
        <w:rPr>
          <w:rFonts w:hint="eastAsia" w:ascii="宋体" w:hAnsi="宋体" w:eastAsia="宋体" w:cs="宋体"/>
          <w:color w:val="000000"/>
          <w:kern w:val="0"/>
          <w:sz w:val="21"/>
          <w:szCs w:val="21"/>
          <w:lang w:val="en-US" w:eastAsia="zh-CN" w:bidi="ar"/>
        </w:rPr>
        <w:t>监测成果管理界面</w:t>
      </w:r>
    </w:p>
    <w:p w14:paraId="536EC878">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val="0"/>
          <w:bCs w:val="0"/>
          <w:iCs/>
          <w:color w:val="auto"/>
          <w:kern w:val="2"/>
          <w:sz w:val="24"/>
          <w:szCs w:val="22"/>
          <w:lang w:val="en-US" w:eastAsia="zh-CN" w:bidi="ar-SA"/>
        </w:rPr>
      </w:pPr>
      <w:r>
        <w:rPr>
          <w:rFonts w:hint="eastAsia" w:cs="Times New Roman"/>
          <w:b/>
          <w:bCs/>
          <w:iCs/>
          <w:color w:val="auto"/>
          <w:kern w:val="2"/>
          <w:sz w:val="24"/>
          <w:szCs w:val="22"/>
          <w:lang w:val="en-US" w:eastAsia="zh-CN" w:bidi="ar-SA"/>
        </w:rPr>
        <w:t>主要技术创新点：</w:t>
      </w:r>
      <w:r>
        <w:rPr>
          <w:rFonts w:hint="eastAsia" w:cs="Times New Roman"/>
          <w:b w:val="0"/>
          <w:bCs w:val="0"/>
          <w:iCs/>
          <w:color w:val="auto"/>
          <w:kern w:val="2"/>
          <w:sz w:val="24"/>
          <w:szCs w:val="22"/>
          <w:lang w:val="en-US" w:eastAsia="zh-CN" w:bidi="ar-SA"/>
        </w:rPr>
        <w:t>有效解决施工过程中桥梁控制部位的应力、位移、变形、环境、结构温度、偏位、基础沉降等数据采集和实时监测问题，对监测到的数据进行智能“诊断”和及时预警，方便深度分析各监测项目间的变形关系，查明变形原因、为制定科学的施工处置措施提供便利和为工程处置或救援提供更多宝贵时间。</w:t>
      </w:r>
    </w:p>
    <w:p w14:paraId="15FFD2D2">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iCs/>
          <w:color w:val="auto"/>
          <w:kern w:val="2"/>
          <w:sz w:val="24"/>
          <w:szCs w:val="22"/>
          <w:lang w:val="en-US" w:eastAsia="zh-CN" w:bidi="ar-SA"/>
        </w:rPr>
      </w:pPr>
      <w:r>
        <w:rPr>
          <w:rFonts w:hint="eastAsia" w:ascii="Times New Roman" w:hAnsi="Times New Roman" w:eastAsia="宋体" w:cs="Times New Roman"/>
          <w:b/>
          <w:bCs/>
          <w:iCs/>
          <w:color w:val="auto"/>
          <w:kern w:val="2"/>
          <w:sz w:val="24"/>
          <w:szCs w:val="22"/>
          <w:lang w:val="en-US" w:eastAsia="zh-CN" w:bidi="ar-SA"/>
        </w:rPr>
        <w:t>1.2.6基于云平台的数据分析和风险管理技术</w:t>
      </w:r>
    </w:p>
    <w:p w14:paraId="108A78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val="0"/>
          <w:iCs/>
          <w:color w:val="auto"/>
          <w:kern w:val="2"/>
          <w:sz w:val="24"/>
          <w:szCs w:val="22"/>
          <w:lang w:val="en-US" w:eastAsia="zh-CN" w:bidi="ar-SA"/>
        </w:rPr>
      </w:pPr>
      <w:r>
        <w:rPr>
          <w:rFonts w:hint="eastAsia" w:cs="Times New Roman"/>
          <w:b w:val="0"/>
          <w:bCs w:val="0"/>
          <w:iCs/>
          <w:color w:val="auto"/>
          <w:kern w:val="2"/>
          <w:sz w:val="24"/>
          <w:szCs w:val="22"/>
          <w:lang w:val="en-US" w:eastAsia="zh-CN" w:bidi="ar-SA"/>
        </w:rPr>
        <w:t>利用云平台数据管理技术对桥梁和综合管廊在长期运维过程中产生的大量数据信息进行监测管理，可以瞬间计算出数以万计的数据信息，并实现不同终端之间的交互联系，借助管控平台打通数据孤岛实现协同应用，运维数据同步到云平台，管理或检修人员可以利用电脑终端或移动终端随时查看云平台的监控、监测数据，真正地实现了运维数据的信息化管控。</w:t>
      </w:r>
    </w:p>
    <w:p w14:paraId="2CF5AF7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2331085" cy="1815465"/>
            <wp:effectExtent l="0" t="0" r="12065" b="13335"/>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20">
                      <a:extLst>
                        <a:ext uri="{28A0092B-C50C-407E-A947-70E740481C1C}">
                          <a14:useLocalDpi xmlns:a14="http://schemas.microsoft.com/office/drawing/2010/main" val="0"/>
                        </a:ext>
                      </a:extLst>
                    </a:blip>
                    <a:srcRect b="9609"/>
                    <a:stretch>
                      <a:fillRect/>
                    </a:stretch>
                  </pic:blipFill>
                  <pic:spPr>
                    <a:xfrm>
                      <a:off x="0" y="0"/>
                      <a:ext cx="2331085" cy="1815933"/>
                    </a:xfrm>
                    <a:prstGeom prst="rect">
                      <a:avLst/>
                    </a:prstGeom>
                  </pic:spPr>
                </pic:pic>
              </a:graphicData>
            </a:graphic>
          </wp:inline>
        </w:drawing>
      </w: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1675130" cy="1805305"/>
            <wp:effectExtent l="0" t="0" r="1270" b="444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75130" cy="1805305"/>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1617980" cy="1779905"/>
            <wp:effectExtent l="0" t="0" r="1270" b="1079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17980" cy="1779905"/>
                    </a:xfrm>
                    <a:prstGeom prst="rect">
                      <a:avLst/>
                    </a:prstGeom>
                    <a:noFill/>
                    <a:ln>
                      <a:noFill/>
                    </a:ln>
                  </pic:spPr>
                </pic:pic>
              </a:graphicData>
            </a:graphic>
          </wp:inline>
        </w:drawing>
      </w:r>
    </w:p>
    <w:p w14:paraId="6864B123">
      <w:pPr>
        <w:keepNext w:val="0"/>
        <w:keepLines w:val="0"/>
        <w:pageBreakBefore w:val="0"/>
        <w:widowControl w:val="0"/>
        <w:kinsoku/>
        <w:wordWrap/>
        <w:overflowPunct/>
        <w:topLinePunct w:val="0"/>
        <w:autoSpaceDE/>
        <w:autoSpaceDN/>
        <w:bidi w:val="0"/>
        <w:adjustRightInd/>
        <w:snapToGrid/>
        <w:spacing w:line="360" w:lineRule="auto"/>
        <w:ind w:firstLine="720" w:firstLineChars="400"/>
        <w:jc w:val="both"/>
        <w:textAlignment w:val="auto"/>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18"/>
          <w:szCs w:val="18"/>
          <w:lang w:val="en-US" w:eastAsia="zh-CN" w:bidi="ar"/>
        </w:rPr>
        <w:t>（a）桥梁智能管理云平台界面</w:t>
      </w:r>
      <w:r>
        <w:rPr>
          <w:rFonts w:hint="eastAsia" w:ascii="宋体" w:hAnsi="宋体" w:cs="宋体"/>
          <w:color w:val="000000"/>
          <w:kern w:val="0"/>
          <w:sz w:val="18"/>
          <w:szCs w:val="18"/>
          <w:lang w:val="en-US" w:eastAsia="zh-CN" w:bidi="ar"/>
        </w:rPr>
        <w:t xml:space="preserve">            （b）北斗变位分析界面        （c）</w:t>
      </w:r>
      <w:r>
        <w:rPr>
          <w:rFonts w:hint="default" w:ascii="宋体" w:hAnsi="宋体" w:cs="宋体"/>
          <w:color w:val="000000"/>
          <w:kern w:val="0"/>
          <w:sz w:val="18"/>
          <w:szCs w:val="18"/>
          <w:lang w:val="en-US" w:eastAsia="zh-CN" w:bidi="ar"/>
        </w:rPr>
        <w:t>位移分析界面</w:t>
      </w:r>
    </w:p>
    <w:p w14:paraId="7B17A77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图</w:t>
      </w:r>
      <w:r>
        <w:rPr>
          <w:rFonts w:hint="eastAsia" w:ascii="宋体" w:hAnsi="宋体" w:cs="宋体"/>
          <w:color w:val="000000"/>
          <w:kern w:val="0"/>
          <w:sz w:val="21"/>
          <w:szCs w:val="21"/>
          <w:lang w:val="en-US" w:eastAsia="zh-CN" w:bidi="ar"/>
        </w:rPr>
        <w:t xml:space="preserve">6 </w:t>
      </w:r>
      <w:r>
        <w:rPr>
          <w:rFonts w:hint="default" w:ascii="宋体" w:hAnsi="宋体" w:eastAsia="宋体" w:cs="宋体"/>
          <w:color w:val="000000"/>
          <w:kern w:val="0"/>
          <w:sz w:val="18"/>
          <w:szCs w:val="18"/>
          <w:lang w:val="en-US" w:eastAsia="zh-CN" w:bidi="ar"/>
        </w:rPr>
        <w:t>智能管理云平台</w:t>
      </w:r>
      <w:r>
        <w:rPr>
          <w:rFonts w:hint="eastAsia" w:ascii="宋体" w:hAnsi="宋体" w:cs="宋体"/>
          <w:color w:val="000000"/>
          <w:kern w:val="0"/>
          <w:sz w:val="18"/>
          <w:szCs w:val="18"/>
          <w:lang w:val="en-US" w:eastAsia="zh-CN" w:bidi="ar"/>
        </w:rPr>
        <w:t>和管理系统</w:t>
      </w:r>
      <w:r>
        <w:rPr>
          <w:rFonts w:hint="default" w:ascii="宋体" w:hAnsi="宋体" w:eastAsia="宋体" w:cs="宋体"/>
          <w:color w:val="000000"/>
          <w:kern w:val="0"/>
          <w:sz w:val="18"/>
          <w:szCs w:val="18"/>
          <w:lang w:val="en-US" w:eastAsia="zh-CN" w:bidi="ar"/>
        </w:rPr>
        <w:t>界面</w:t>
      </w:r>
    </w:p>
    <w:p w14:paraId="2EBDB8F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b w:val="0"/>
          <w:bCs w:val="0"/>
          <w:iCs/>
          <w:color w:val="auto"/>
          <w:kern w:val="2"/>
          <w:sz w:val="24"/>
          <w:szCs w:val="22"/>
          <w:lang w:val="en-US" w:eastAsia="zh-CN" w:bidi="ar-SA"/>
        </w:rPr>
      </w:pPr>
      <w:r>
        <w:rPr>
          <w:rFonts w:hint="eastAsia" w:cs="Times New Roman"/>
          <w:b/>
          <w:bCs/>
          <w:iCs/>
          <w:color w:val="auto"/>
          <w:kern w:val="2"/>
          <w:sz w:val="24"/>
          <w:szCs w:val="22"/>
          <w:lang w:val="en-US" w:eastAsia="zh-CN" w:bidi="ar-SA"/>
        </w:rPr>
        <w:t>主要技术创新点：</w:t>
      </w:r>
      <w:r>
        <w:rPr>
          <w:rFonts w:hint="eastAsia" w:cs="Times New Roman"/>
          <w:b w:val="0"/>
          <w:bCs w:val="0"/>
          <w:iCs/>
          <w:color w:val="auto"/>
          <w:kern w:val="2"/>
          <w:sz w:val="24"/>
          <w:szCs w:val="22"/>
          <w:lang w:val="en-US" w:eastAsia="zh-CN" w:bidi="ar-SA"/>
        </w:rPr>
        <w:t>以云平台作为运维实体环境，利用互联网强大的计算能力算数以万计的数据信息，实现桥梁运维过程中的智能采集数据分析、风险管理、风险提示、安全预警等功能，做到早发现、早预警、早处理，有效保障社会公众出行安全。</w:t>
      </w:r>
    </w:p>
    <w:p w14:paraId="1B89768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Times New Roman"/>
          <w:b/>
          <w:bCs/>
          <w:iCs/>
          <w:color w:val="auto"/>
          <w:kern w:val="2"/>
          <w:sz w:val="24"/>
          <w:szCs w:val="22"/>
          <w:lang w:val="en-US" w:eastAsia="zh-CN" w:bidi="ar-SA"/>
        </w:rPr>
      </w:pPr>
      <w:r>
        <w:rPr>
          <w:rFonts w:hint="eastAsia" w:cs="Times New Roman"/>
          <w:b w:val="0"/>
          <w:bCs w:val="0"/>
          <w:iCs/>
          <w:color w:val="auto"/>
          <w:kern w:val="2"/>
          <w:sz w:val="24"/>
          <w:szCs w:val="22"/>
          <w:lang w:val="en-US" w:eastAsia="zh-CN" w:bidi="ar-SA"/>
        </w:rPr>
        <w:br w:type="page"/>
      </w:r>
    </w:p>
    <w:p w14:paraId="3D79BCCF">
      <w:pPr>
        <w:ind w:firstLine="0" w:firstLineChars="0"/>
        <w:jc w:val="left"/>
        <w:rPr>
          <w:rFonts w:hint="eastAsia" w:ascii="宋体" w:hAnsi="宋体"/>
          <w:b w:val="0"/>
          <w:bCs w:val="0"/>
          <w:color w:val="auto"/>
          <w:szCs w:val="24"/>
        </w:rPr>
      </w:pPr>
      <w:r>
        <w:rPr>
          <w:rFonts w:hint="eastAsia" w:ascii="Times New Roman" w:hAnsi="Times New Roman" w:eastAsia="宋体" w:cs="Times New Roman"/>
          <w:b/>
          <w:bCs/>
          <w:iCs/>
          <w:color w:val="auto"/>
          <w:kern w:val="2"/>
          <w:sz w:val="24"/>
          <w:szCs w:val="22"/>
          <w:lang w:val="en-US" w:eastAsia="zh-CN" w:bidi="ar-SA"/>
        </w:rPr>
        <w:t>2.涉密项目保密要点及保密审查情况</w:t>
      </w:r>
      <w:r>
        <w:rPr>
          <w:rFonts w:hint="eastAsia" w:ascii="Times New Roman" w:hAnsi="Times New Roman" w:eastAsia="宋体" w:cs="Times New Roman"/>
          <w:b w:val="0"/>
          <w:bCs w:val="0"/>
          <w:iCs/>
          <w:color w:val="auto"/>
          <w:kern w:val="2"/>
          <w:sz w:val="24"/>
          <w:szCs w:val="22"/>
          <w:lang w:val="en-US" w:eastAsia="zh-CN" w:bidi="ar-SA"/>
        </w:rPr>
        <w:t>（仅限涉密项目填写，限1页）</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autofit"/>
        <w:tblCellMar>
          <w:top w:w="0" w:type="dxa"/>
          <w:left w:w="108" w:type="dxa"/>
          <w:bottom w:w="0" w:type="dxa"/>
          <w:right w:w="108" w:type="dxa"/>
        </w:tblCellMar>
      </w:tblPr>
      <w:tblGrid>
        <w:gridCol w:w="8946"/>
      </w:tblGrid>
      <w:tr w14:paraId="34F5207F">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429" w:hRule="atLeast"/>
          <w:jc w:val="center"/>
        </w:trPr>
        <w:tc>
          <w:tcPr>
            <w:tcW w:w="8946" w:type="dxa"/>
            <w:noWrap w:val="0"/>
            <w:vAlign w:val="top"/>
          </w:tcPr>
          <w:p w14:paraId="2A91B169">
            <w:pPr>
              <w:pStyle w:val="6"/>
              <w:ind w:firstLine="0" w:firstLineChars="0"/>
              <w:outlineLvl w:val="1"/>
              <w:rPr>
                <w:rFonts w:hint="eastAsia" w:ascii="宋体" w:hAnsi="宋体" w:eastAsia="宋体" w:cs="宋体"/>
                <w:color w:val="auto"/>
                <w:kern w:val="2"/>
                <w:szCs w:val="24"/>
              </w:rPr>
            </w:pPr>
            <w:r>
              <w:rPr>
                <w:rFonts w:hint="eastAsia" w:ascii="宋体" w:hAnsi="宋体" w:eastAsia="宋体" w:cs="宋体"/>
                <w:color w:val="auto"/>
                <w:kern w:val="2"/>
                <w:szCs w:val="24"/>
              </w:rPr>
              <w:t>（</w:t>
            </w:r>
            <w:r>
              <w:rPr>
                <w:rFonts w:hint="eastAsia" w:ascii="Times New Roman" w:hAnsi="Times New Roman" w:eastAsia="宋体" w:cs="Times New Roman"/>
                <w:color w:val="auto"/>
                <w:kern w:val="2"/>
                <w:szCs w:val="24"/>
              </w:rPr>
              <w:t>1</w:t>
            </w:r>
            <w:r>
              <w:rPr>
                <w:rFonts w:hint="eastAsia" w:ascii="宋体" w:hAnsi="宋体" w:eastAsia="宋体" w:cs="宋体"/>
                <w:color w:val="auto"/>
                <w:kern w:val="2"/>
                <w:szCs w:val="24"/>
              </w:rPr>
              <w:t>）保密要点</w:t>
            </w:r>
          </w:p>
          <w:p w14:paraId="7BE5789F">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w:t>
            </w:r>
            <w:r>
              <w:rPr>
                <w:rFonts w:hint="eastAsia" w:ascii="宋体" w:hAnsi="宋体" w:eastAsia="宋体" w:cs="宋体"/>
                <w:color w:val="auto"/>
                <w:kern w:val="2"/>
                <w:szCs w:val="24"/>
              </w:rPr>
              <w:t xml:space="preserve"> 项目研制目标、路线和过程</w:t>
            </w:r>
          </w:p>
          <w:p w14:paraId="6761D8EB">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rPr>
              <w:t>□ 敏感领域相关数据和信息</w:t>
            </w:r>
          </w:p>
          <w:p w14:paraId="0832DEAE">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rPr>
              <w:t>□ 关键技术诀窍、参数和工艺</w:t>
            </w:r>
          </w:p>
          <w:p w14:paraId="1C1933D7">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rPr>
              <w:t>□ 涉密应用背景、应用方向</w:t>
            </w:r>
          </w:p>
          <w:p w14:paraId="43A2E157">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rPr>
              <w:t>□ 其他：___________________</w:t>
            </w:r>
          </w:p>
          <w:p w14:paraId="19FA77EA">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rPr>
              <w:t>上述保密要点，经认真审查，均属于国家秘密，且在保密期限内。</w:t>
            </w:r>
          </w:p>
          <w:p w14:paraId="5879559B">
            <w:pPr>
              <w:pStyle w:val="6"/>
              <w:ind w:firstLine="0" w:firstLineChars="0"/>
              <w:outlineLvl w:val="9"/>
              <w:rPr>
                <w:rFonts w:hint="eastAsia" w:ascii="宋体" w:hAnsi="宋体"/>
                <w:color w:val="auto"/>
                <w:kern w:val="2"/>
                <w:szCs w:val="24"/>
              </w:rPr>
            </w:pPr>
          </w:p>
          <w:p w14:paraId="5CC20779">
            <w:pPr>
              <w:pStyle w:val="6"/>
              <w:ind w:firstLine="0" w:firstLineChars="0"/>
              <w:outlineLvl w:val="9"/>
              <w:rPr>
                <w:rFonts w:hint="eastAsia" w:ascii="宋体" w:hAnsi="宋体"/>
                <w:color w:val="auto"/>
                <w:kern w:val="2"/>
                <w:szCs w:val="24"/>
              </w:rPr>
            </w:pPr>
          </w:p>
          <w:p w14:paraId="262CBEF7">
            <w:pPr>
              <w:pStyle w:val="6"/>
              <w:ind w:firstLine="0" w:firstLineChars="0"/>
              <w:outlineLvl w:val="9"/>
              <w:rPr>
                <w:rFonts w:hint="eastAsia" w:ascii="宋体" w:hAnsi="宋体"/>
                <w:color w:val="auto"/>
                <w:kern w:val="2"/>
                <w:szCs w:val="24"/>
              </w:rPr>
            </w:pPr>
          </w:p>
          <w:p w14:paraId="018D5BDC">
            <w:pPr>
              <w:pStyle w:val="6"/>
              <w:ind w:firstLine="0" w:firstLineChars="0"/>
              <w:outlineLvl w:val="9"/>
              <w:rPr>
                <w:rFonts w:hint="eastAsia" w:ascii="宋体" w:hAnsi="宋体"/>
                <w:color w:val="auto"/>
                <w:kern w:val="2"/>
                <w:szCs w:val="24"/>
              </w:rPr>
            </w:pPr>
          </w:p>
          <w:p w14:paraId="465C89F1">
            <w:pPr>
              <w:pStyle w:val="6"/>
              <w:ind w:firstLine="2400" w:firstLineChars="1000"/>
              <w:outlineLvl w:val="1"/>
              <w:rPr>
                <w:rFonts w:ascii="宋体" w:hAnsi="宋体"/>
                <w:color w:val="auto"/>
                <w:kern w:val="2"/>
                <w:szCs w:val="24"/>
              </w:rPr>
            </w:pPr>
            <w:r>
              <w:rPr>
                <w:rFonts w:hint="eastAsia" w:ascii="宋体" w:hAnsi="宋体" w:eastAsia="宋体" w:cs="宋体"/>
                <w:color w:val="auto"/>
                <w:kern w:val="2"/>
                <w:szCs w:val="24"/>
                <w:lang w:eastAsia="zh-CN"/>
              </w:rPr>
              <w:t>第一</w:t>
            </w:r>
            <w:r>
              <w:rPr>
                <w:rFonts w:hint="eastAsia" w:ascii="宋体" w:hAnsi="宋体" w:eastAsia="宋体" w:cs="宋体"/>
                <w:color w:val="auto"/>
                <w:kern w:val="2"/>
                <w:szCs w:val="24"/>
              </w:rPr>
              <w:t>完成单位或第一完成人所在单位保密委员会（盖章）</w:t>
            </w:r>
          </w:p>
        </w:tc>
      </w:tr>
      <w:tr w14:paraId="424BBCE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5014" w:hRule="atLeast"/>
          <w:jc w:val="center"/>
        </w:trPr>
        <w:tc>
          <w:tcPr>
            <w:tcW w:w="8946" w:type="dxa"/>
            <w:noWrap w:val="0"/>
            <w:vAlign w:val="top"/>
          </w:tcPr>
          <w:p w14:paraId="3810BCF4">
            <w:pPr>
              <w:pStyle w:val="6"/>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rPr>
              <w:t>（</w:t>
            </w:r>
            <w:r>
              <w:rPr>
                <w:rFonts w:hint="default" w:ascii="Times New Roman" w:hAnsi="Times New Roman" w:eastAsia="宋体" w:cs="Times New Roman"/>
                <w:color w:val="auto"/>
                <w:kern w:val="2"/>
                <w:szCs w:val="24"/>
              </w:rPr>
              <w:t>2</w:t>
            </w:r>
            <w:r>
              <w:rPr>
                <w:rFonts w:hint="eastAsia" w:ascii="宋体" w:hAnsi="宋体" w:eastAsia="宋体" w:cs="宋体"/>
                <w:color w:val="auto"/>
                <w:kern w:val="2"/>
                <w:szCs w:val="24"/>
              </w:rPr>
              <w:t>）提名单位保密审核意见</w:t>
            </w:r>
          </w:p>
          <w:p w14:paraId="42C49989">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color w:val="auto"/>
                <w:kern w:val="2"/>
                <w:szCs w:val="24"/>
              </w:rPr>
            </w:pPr>
          </w:p>
          <w:p w14:paraId="5FFE59B3">
            <w:pPr>
              <w:pStyle w:val="6"/>
              <w:keepNext w:val="0"/>
              <w:keepLines w:val="0"/>
              <w:pageBreakBefore w:val="0"/>
              <w:widowControl w:val="0"/>
              <w:kinsoku/>
              <w:wordWrap/>
              <w:overflowPunct/>
              <w:topLinePunct w:val="0"/>
              <w:autoSpaceDE/>
              <w:autoSpaceDN/>
              <w:bidi w:val="0"/>
              <w:adjustRightInd/>
              <w:snapToGrid/>
              <w:ind w:firstLine="480" w:firstLineChars="200"/>
              <w:textAlignment w:val="auto"/>
              <w:outlineLvl w:val="1"/>
              <w:rPr>
                <w:rFonts w:hint="eastAsia" w:ascii="宋体" w:hAnsi="宋体" w:eastAsia="宋体" w:cs="宋体"/>
                <w:color w:val="auto"/>
                <w:kern w:val="2"/>
                <w:szCs w:val="24"/>
              </w:rPr>
            </w:pPr>
            <w:r>
              <w:rPr>
                <w:rFonts w:hint="eastAsia" w:ascii="宋体" w:hAnsi="宋体" w:eastAsia="宋体" w:cs="宋体"/>
                <w:color w:val="auto"/>
                <w:kern w:val="2"/>
                <w:szCs w:val="24"/>
              </w:rPr>
              <w:t>经对定密依据认真审查，本项目属于________级涉密项目。本提名单位同意此提名书及相关附件材料用于</w:t>
            </w:r>
            <w:r>
              <w:rPr>
                <w:rFonts w:hint="eastAsia" w:ascii="宋体" w:hAnsi="宋体" w:eastAsia="宋体" w:cs="宋体"/>
                <w:color w:val="auto"/>
                <w:kern w:val="2"/>
                <w:szCs w:val="24"/>
                <w:lang w:eastAsia="zh-CN"/>
              </w:rPr>
              <w:t>四川省</w:t>
            </w:r>
            <w:r>
              <w:rPr>
                <w:rFonts w:hint="eastAsia" w:ascii="宋体" w:hAnsi="宋体" w:eastAsia="宋体" w:cs="宋体"/>
                <w:color w:val="auto"/>
                <w:kern w:val="2"/>
                <w:szCs w:val="24"/>
                <w:lang w:val="en-US" w:eastAsia="zh-CN"/>
              </w:rPr>
              <w:t xml:space="preserve">       年度</w:t>
            </w:r>
            <w:r>
              <w:rPr>
                <w:rFonts w:hint="eastAsia" w:ascii="宋体" w:hAnsi="宋体" w:eastAsia="宋体" w:cs="宋体"/>
                <w:color w:val="auto"/>
                <w:kern w:val="2"/>
                <w:szCs w:val="24"/>
              </w:rPr>
              <w:t>科技奖项目评审工作，扩大知悉范围至参与项目评审有关人员。</w:t>
            </w:r>
          </w:p>
          <w:p w14:paraId="37D51583">
            <w:pPr>
              <w:pStyle w:val="6"/>
              <w:ind w:firstLine="0" w:firstLineChars="0"/>
              <w:outlineLvl w:val="9"/>
              <w:rPr>
                <w:rFonts w:ascii="宋体" w:hAnsi="宋体"/>
                <w:color w:val="auto"/>
                <w:kern w:val="2"/>
                <w:szCs w:val="22"/>
              </w:rPr>
            </w:pPr>
          </w:p>
          <w:p w14:paraId="458B9430">
            <w:pPr>
              <w:pStyle w:val="6"/>
              <w:ind w:firstLine="0" w:firstLineChars="0"/>
              <w:outlineLvl w:val="9"/>
              <w:rPr>
                <w:rFonts w:ascii="宋体" w:hAnsi="宋体"/>
                <w:color w:val="auto"/>
                <w:kern w:val="2"/>
                <w:szCs w:val="22"/>
              </w:rPr>
            </w:pPr>
          </w:p>
          <w:p w14:paraId="572ABA23">
            <w:pPr>
              <w:pStyle w:val="6"/>
              <w:ind w:firstLine="0" w:firstLineChars="0"/>
              <w:outlineLvl w:val="9"/>
              <w:rPr>
                <w:rFonts w:ascii="宋体" w:hAnsi="宋体"/>
                <w:color w:val="auto"/>
                <w:kern w:val="2"/>
                <w:szCs w:val="22"/>
              </w:rPr>
            </w:pPr>
          </w:p>
          <w:p w14:paraId="768700D4">
            <w:pPr>
              <w:pStyle w:val="6"/>
              <w:ind w:firstLine="0" w:firstLineChars="0"/>
              <w:jc w:val="both"/>
              <w:outlineLvl w:val="9"/>
              <w:rPr>
                <w:rFonts w:ascii="宋体" w:hAnsi="宋体"/>
                <w:color w:val="auto"/>
                <w:kern w:val="2"/>
                <w:szCs w:val="22"/>
              </w:rPr>
            </w:pPr>
          </w:p>
          <w:p w14:paraId="580BE640">
            <w:pPr>
              <w:pStyle w:val="6"/>
              <w:ind w:firstLine="0" w:firstLineChars="0"/>
              <w:jc w:val="both"/>
              <w:outlineLvl w:val="9"/>
              <w:rPr>
                <w:rFonts w:ascii="宋体" w:hAnsi="宋体"/>
                <w:color w:val="auto"/>
                <w:kern w:val="2"/>
                <w:szCs w:val="22"/>
              </w:rPr>
            </w:pPr>
          </w:p>
          <w:p w14:paraId="628670CF">
            <w:pPr>
              <w:pStyle w:val="6"/>
              <w:ind w:firstLine="0" w:firstLineChars="0"/>
              <w:jc w:val="both"/>
              <w:outlineLvl w:val="9"/>
              <w:rPr>
                <w:rFonts w:ascii="宋体" w:hAnsi="宋体"/>
                <w:color w:val="auto"/>
                <w:kern w:val="2"/>
                <w:szCs w:val="22"/>
              </w:rPr>
            </w:pPr>
          </w:p>
          <w:p w14:paraId="1692F27F">
            <w:pPr>
              <w:pStyle w:val="6"/>
              <w:ind w:firstLine="0" w:firstLineChars="0"/>
              <w:jc w:val="right"/>
              <w:outlineLvl w:val="9"/>
              <w:rPr>
                <w:rFonts w:ascii="宋体" w:hAnsi="宋体"/>
                <w:color w:val="auto"/>
                <w:kern w:val="2"/>
                <w:szCs w:val="22"/>
              </w:rPr>
            </w:pPr>
          </w:p>
          <w:p w14:paraId="597A4A82">
            <w:pPr>
              <w:pStyle w:val="6"/>
              <w:ind w:firstLine="6000" w:firstLineChars="2500"/>
              <w:outlineLvl w:val="1"/>
              <w:rPr>
                <w:rFonts w:hint="eastAsia" w:ascii="宋体" w:hAnsi="宋体" w:eastAsia="宋体" w:cs="宋体"/>
                <w:color w:val="auto"/>
                <w:kern w:val="2"/>
                <w:szCs w:val="24"/>
              </w:rPr>
            </w:pPr>
            <w:r>
              <w:rPr>
                <w:rFonts w:hint="eastAsia" w:ascii="宋体" w:hAnsi="宋体" w:eastAsia="宋体" w:cs="宋体"/>
                <w:color w:val="auto"/>
                <w:kern w:val="2"/>
                <w:szCs w:val="24"/>
                <w:lang w:eastAsia="zh-CN"/>
              </w:rPr>
              <w:t>单位</w:t>
            </w:r>
            <w:r>
              <w:rPr>
                <w:rFonts w:hint="eastAsia" w:ascii="宋体" w:hAnsi="宋体" w:eastAsia="宋体" w:cs="宋体"/>
                <w:color w:val="auto"/>
                <w:kern w:val="2"/>
                <w:szCs w:val="24"/>
              </w:rPr>
              <w:t>（盖章）</w:t>
            </w:r>
          </w:p>
          <w:p w14:paraId="33046866">
            <w:pPr>
              <w:pStyle w:val="6"/>
              <w:ind w:firstLine="6000" w:firstLineChars="2500"/>
              <w:outlineLvl w:val="9"/>
              <w:rPr>
                <w:rFonts w:hint="eastAsia" w:ascii="宋体" w:hAnsi="宋体"/>
                <w:color w:val="auto"/>
                <w:kern w:val="2"/>
                <w:szCs w:val="22"/>
              </w:rPr>
            </w:pPr>
          </w:p>
        </w:tc>
      </w:tr>
    </w:tbl>
    <w:p w14:paraId="2573E1E3">
      <w:pPr>
        <w:pStyle w:val="6"/>
        <w:keepNext w:val="0"/>
        <w:keepLines w:val="0"/>
        <w:pageBreakBefore w:val="0"/>
        <w:widowControl w:val="0"/>
        <w:kinsoku/>
        <w:wordWrap/>
        <w:overflowPunct/>
        <w:topLinePunct w:val="0"/>
        <w:autoSpaceDE/>
        <w:autoSpaceDN/>
        <w:bidi w:val="0"/>
        <w:adjustRightInd/>
        <w:snapToGrid/>
        <w:spacing w:after="157" w:afterLines="50" w:line="460" w:lineRule="exact"/>
        <w:ind w:firstLine="0" w:firstLineChars="0"/>
        <w:jc w:val="center"/>
        <w:textAlignment w:val="auto"/>
        <w:outlineLvl w:val="1"/>
        <w:rPr>
          <w:rFonts w:ascii="宋体" w:hAnsi="宋体" w:eastAsia="宋体"/>
          <w:b/>
          <w:color w:val="auto"/>
          <w:sz w:val="28"/>
        </w:rPr>
      </w:pPr>
      <w:r>
        <w:rPr>
          <w:rStyle w:val="12"/>
          <w:rFonts w:hint="eastAsia"/>
          <w:color w:val="auto"/>
          <w:kern w:val="2"/>
        </w:rPr>
        <w:t>五</w:t>
      </w:r>
      <w:r>
        <w:rPr>
          <w:rStyle w:val="12"/>
          <w:color w:val="auto"/>
          <w:kern w:val="2"/>
        </w:rPr>
        <w:t>、</w:t>
      </w:r>
      <w:r>
        <w:rPr>
          <w:rStyle w:val="12"/>
          <w:rFonts w:hint="eastAsia"/>
          <w:color w:val="auto"/>
          <w:kern w:val="2"/>
        </w:rPr>
        <w:t>客观评价</w:t>
      </w:r>
    </w:p>
    <w:p w14:paraId="184172A7">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200"/>
        <w:textAlignment w:val="auto"/>
        <w:rPr>
          <w:rFonts w:hint="default" w:cs="Times New Roman"/>
          <w:b/>
          <w:bCs/>
          <w:iCs/>
          <w:color w:val="auto"/>
          <w:kern w:val="2"/>
          <w:sz w:val="24"/>
          <w:szCs w:val="22"/>
          <w:lang w:val="en-US" w:eastAsia="zh-CN" w:bidi="ar-SA"/>
        </w:rPr>
      </w:pPr>
      <w:r>
        <w:rPr>
          <w:rFonts w:hint="eastAsia" w:cs="Times New Roman"/>
          <w:b/>
          <w:bCs/>
          <w:iCs/>
          <w:color w:val="auto"/>
          <w:kern w:val="2"/>
          <w:sz w:val="24"/>
          <w:szCs w:val="22"/>
          <w:lang w:val="en-US" w:eastAsia="zh-CN" w:bidi="ar-SA"/>
        </w:rPr>
        <w:t>1、项目创新性及技术水平</w:t>
      </w:r>
    </w:p>
    <w:p w14:paraId="2956DBBB">
      <w:pPr>
        <w:pStyle w:val="4"/>
        <w:widowControl w:val="0"/>
        <w:numPr>
          <w:ilvl w:val="1"/>
          <w:numId w:val="1"/>
        </w:numPr>
        <w:spacing w:after="120" w:line="460" w:lineRule="exact"/>
        <w:ind w:firstLine="480" w:firstLineChars="200"/>
        <w:jc w:val="both"/>
        <w:rPr>
          <w:rFonts w:hint="default" w:cs="Times New Roman"/>
          <w:iCs/>
          <w:color w:val="auto"/>
          <w:kern w:val="2"/>
          <w:sz w:val="24"/>
          <w:szCs w:val="22"/>
          <w:lang w:val="en-US" w:eastAsia="zh-CN" w:bidi="ar-SA"/>
        </w:rPr>
      </w:pPr>
      <w:r>
        <w:rPr>
          <w:rFonts w:hint="default" w:cs="Times New Roman"/>
          <w:iCs/>
          <w:color w:val="auto"/>
          <w:kern w:val="2"/>
          <w:sz w:val="24"/>
          <w:szCs w:val="22"/>
          <w:lang w:val="en-US" w:eastAsia="zh-CN" w:bidi="ar-SA"/>
        </w:rPr>
        <w:t>项目</w:t>
      </w:r>
      <w:r>
        <w:rPr>
          <w:rFonts w:hint="eastAsia" w:cs="Times New Roman"/>
          <w:iCs/>
          <w:color w:val="auto"/>
          <w:kern w:val="2"/>
          <w:sz w:val="24"/>
          <w:szCs w:val="22"/>
          <w:lang w:val="en-US" w:eastAsia="zh-CN" w:bidi="ar-SA"/>
        </w:rPr>
        <w:t>经过四川省科学技术信息研究所（国家一级科技查新咨询单位）</w:t>
      </w:r>
      <w:r>
        <w:rPr>
          <w:rFonts w:hint="default" w:cs="Times New Roman"/>
          <w:iCs/>
          <w:color w:val="auto"/>
          <w:kern w:val="2"/>
          <w:sz w:val="24"/>
          <w:szCs w:val="22"/>
          <w:lang w:val="en-US" w:eastAsia="zh-CN" w:bidi="ar-SA"/>
        </w:rPr>
        <w:t>对国内外</w:t>
      </w:r>
      <w:r>
        <w:rPr>
          <w:rFonts w:hint="eastAsia" w:cs="Times New Roman"/>
          <w:iCs/>
          <w:color w:val="auto"/>
          <w:kern w:val="2"/>
          <w:sz w:val="24"/>
          <w:szCs w:val="22"/>
          <w:lang w:val="en-US" w:eastAsia="zh-CN" w:bidi="ar-SA"/>
        </w:rPr>
        <w:t>同领域科学技</w:t>
      </w:r>
      <w:r>
        <w:rPr>
          <w:rFonts w:hint="eastAsia" w:cs="Times New Roman"/>
          <w:b w:val="0"/>
          <w:bCs w:val="0"/>
          <w:iCs/>
          <w:color w:val="auto"/>
          <w:kern w:val="2"/>
          <w:sz w:val="24"/>
          <w:szCs w:val="22"/>
          <w:lang w:val="en-US" w:eastAsia="zh-CN" w:bidi="ar-SA"/>
        </w:rPr>
        <w:t>术内容</w:t>
      </w:r>
      <w:r>
        <w:rPr>
          <w:rFonts w:hint="default" w:cs="Times New Roman"/>
          <w:b w:val="0"/>
          <w:bCs w:val="0"/>
          <w:iCs/>
          <w:color w:val="auto"/>
          <w:kern w:val="2"/>
          <w:sz w:val="24"/>
          <w:szCs w:val="22"/>
          <w:lang w:val="en-US" w:eastAsia="zh-CN" w:bidi="ar-SA"/>
        </w:rPr>
        <w:t>进行查新，</w:t>
      </w:r>
      <w:r>
        <w:rPr>
          <w:rFonts w:hint="eastAsia" w:cs="Times New Roman"/>
          <w:b w:val="0"/>
          <w:bCs w:val="0"/>
          <w:iCs/>
          <w:color w:val="auto"/>
          <w:kern w:val="2"/>
          <w:sz w:val="24"/>
          <w:szCs w:val="22"/>
          <w:lang w:val="en-US" w:eastAsia="zh-CN" w:bidi="ar-SA"/>
        </w:rPr>
        <w:t>经过对比分析，得出查新结论为：除该项目主要完成单位发表文献外，国内外未见开展相关研究文献报道，其核心技术极具创新性。</w:t>
      </w:r>
      <w:r>
        <w:rPr>
          <w:rFonts w:hint="default" w:cs="Times New Roman"/>
          <w:b w:val="0"/>
          <w:bCs w:val="0"/>
          <w:iCs/>
          <w:color w:val="auto"/>
          <w:kern w:val="2"/>
          <w:sz w:val="24"/>
          <w:szCs w:val="22"/>
          <w:lang w:val="en-US" w:eastAsia="zh-CN" w:bidi="ar-SA"/>
        </w:rPr>
        <w:t>（见附件</w:t>
      </w:r>
      <w:r>
        <w:rPr>
          <w:rFonts w:hint="eastAsia" w:cs="Times New Roman"/>
          <w:b w:val="0"/>
          <w:bCs w:val="0"/>
          <w:iCs/>
          <w:color w:val="auto"/>
          <w:kern w:val="2"/>
          <w:sz w:val="24"/>
          <w:szCs w:val="22"/>
          <w:lang w:val="en-US" w:eastAsia="zh-CN" w:bidi="ar-SA"/>
        </w:rPr>
        <w:t>：科技成果</w:t>
      </w:r>
      <w:r>
        <w:rPr>
          <w:rFonts w:hint="default" w:cs="Times New Roman"/>
          <w:b w:val="0"/>
          <w:bCs w:val="0"/>
          <w:iCs/>
          <w:color w:val="auto"/>
          <w:kern w:val="2"/>
          <w:sz w:val="24"/>
          <w:szCs w:val="22"/>
          <w:lang w:val="en-US" w:eastAsia="zh-CN" w:bidi="ar-SA"/>
        </w:rPr>
        <w:t>查新报告）</w:t>
      </w:r>
    </w:p>
    <w:p w14:paraId="51D9BC1A">
      <w:pPr>
        <w:pStyle w:val="4"/>
        <w:widowControl w:val="0"/>
        <w:numPr>
          <w:ilvl w:val="1"/>
          <w:numId w:val="1"/>
        </w:numPr>
        <w:spacing w:after="120" w:line="460" w:lineRule="exact"/>
        <w:ind w:firstLine="480" w:firstLineChars="200"/>
        <w:jc w:val="both"/>
        <w:rPr>
          <w:rFonts w:hint="default" w:cs="Times New Roman"/>
          <w:iCs/>
          <w:color w:val="auto"/>
          <w:kern w:val="2"/>
          <w:sz w:val="24"/>
          <w:szCs w:val="22"/>
          <w:lang w:val="en-US" w:eastAsia="zh-CN" w:bidi="ar-SA"/>
        </w:rPr>
      </w:pPr>
      <w:r>
        <w:rPr>
          <w:rFonts w:hint="eastAsia" w:cs="Times New Roman"/>
          <w:iCs/>
          <w:color w:val="auto"/>
          <w:kern w:val="2"/>
          <w:sz w:val="24"/>
          <w:szCs w:val="22"/>
          <w:lang w:val="en-US" w:eastAsia="zh-CN" w:bidi="ar-SA"/>
        </w:rPr>
        <w:t>项目通过由四川大学侯力教授、朱小红教授、中山大学冯小东副教授、电子科技大学曹明生副研究员、厦门理工学院黄建祥高级工程师、西南交通大学高级会计师黄颖等组成的综合专家委员会对科技成果评定，评审专家一致认为该项目达到国际领先水平。</w:t>
      </w:r>
      <w:r>
        <w:rPr>
          <w:rFonts w:hint="default" w:cs="Times New Roman"/>
          <w:b w:val="0"/>
          <w:bCs w:val="0"/>
          <w:iCs/>
          <w:color w:val="auto"/>
          <w:kern w:val="2"/>
          <w:sz w:val="24"/>
          <w:szCs w:val="22"/>
          <w:lang w:val="en-US" w:eastAsia="zh-CN" w:bidi="ar-SA"/>
        </w:rPr>
        <w:t>（见附件</w:t>
      </w:r>
      <w:r>
        <w:rPr>
          <w:rFonts w:hint="eastAsia" w:cs="Times New Roman"/>
          <w:b w:val="0"/>
          <w:bCs w:val="0"/>
          <w:iCs/>
          <w:color w:val="auto"/>
          <w:kern w:val="2"/>
          <w:sz w:val="24"/>
          <w:szCs w:val="22"/>
          <w:lang w:val="en-US" w:eastAsia="zh-CN" w:bidi="ar-SA"/>
        </w:rPr>
        <w:t>：科技成果评价</w:t>
      </w:r>
      <w:r>
        <w:rPr>
          <w:rFonts w:hint="default" w:cs="Times New Roman"/>
          <w:b w:val="0"/>
          <w:bCs w:val="0"/>
          <w:iCs/>
          <w:color w:val="auto"/>
          <w:kern w:val="2"/>
          <w:sz w:val="24"/>
          <w:szCs w:val="22"/>
          <w:lang w:val="en-US" w:eastAsia="zh-CN" w:bidi="ar-SA"/>
        </w:rPr>
        <w:t>报告）</w:t>
      </w:r>
    </w:p>
    <w:p w14:paraId="1E742F22">
      <w:pPr>
        <w:pStyle w:val="4"/>
        <w:widowControl w:val="0"/>
        <w:numPr>
          <w:ilvl w:val="1"/>
          <w:numId w:val="1"/>
        </w:numPr>
        <w:spacing w:after="120" w:line="460" w:lineRule="exact"/>
        <w:ind w:firstLine="480" w:firstLineChars="200"/>
        <w:jc w:val="both"/>
        <w:rPr>
          <w:rFonts w:hint="default" w:cs="Times New Roman"/>
          <w:iCs/>
          <w:color w:val="auto"/>
          <w:kern w:val="2"/>
          <w:sz w:val="24"/>
          <w:szCs w:val="22"/>
          <w:lang w:val="en-US" w:eastAsia="zh-CN" w:bidi="ar-SA"/>
        </w:rPr>
      </w:pPr>
      <w:r>
        <w:rPr>
          <w:rFonts w:hint="eastAsia" w:cs="Times New Roman"/>
          <w:iCs/>
          <w:color w:val="auto"/>
          <w:kern w:val="2"/>
          <w:sz w:val="24"/>
          <w:szCs w:val="22"/>
          <w:lang w:val="en-US" w:eastAsia="zh-CN" w:bidi="ar-SA"/>
        </w:rPr>
        <w:t>厦门市发明协会、高级技术经纪人、经济师、西南交通大学双创导师、科技评估师、国家军民两用技术交易中心专家库专家、福建省科技厅专家库成员孙康专家意见：项目通过技术创新实现工厂化生产，保证了产品质量、减少资源浪费、提高生产效率，现场安装实现了减少设备、人员、周转料等投入，降低了安全风险，缩短了施工工期。（见附件：科技成果评价报告）</w:t>
      </w:r>
    </w:p>
    <w:p w14:paraId="3C7BB3EA">
      <w:pPr>
        <w:pStyle w:val="4"/>
        <w:widowControl w:val="0"/>
        <w:numPr>
          <w:ilvl w:val="1"/>
          <w:numId w:val="1"/>
        </w:numPr>
        <w:spacing w:after="120" w:line="460" w:lineRule="exact"/>
        <w:ind w:firstLine="480" w:firstLineChars="200"/>
        <w:jc w:val="both"/>
        <w:rPr>
          <w:rFonts w:hint="default" w:cs="Times New Roman"/>
          <w:iCs/>
          <w:color w:val="auto"/>
          <w:kern w:val="2"/>
          <w:sz w:val="24"/>
          <w:szCs w:val="22"/>
          <w:lang w:val="en-US" w:eastAsia="zh-CN" w:bidi="ar-SA"/>
        </w:rPr>
      </w:pPr>
      <w:r>
        <w:rPr>
          <w:rFonts w:hint="default" w:cs="Times New Roman"/>
          <w:iCs/>
          <w:color w:val="auto"/>
          <w:kern w:val="2"/>
          <w:sz w:val="24"/>
          <w:szCs w:val="22"/>
          <w:lang w:val="en-US" w:eastAsia="zh-CN" w:bidi="ar-SA"/>
        </w:rPr>
        <w:t>上海市土木工程学会在上海组织召开了由</w:t>
      </w:r>
      <w:r>
        <w:rPr>
          <w:rFonts w:hint="eastAsia" w:cs="Times New Roman"/>
          <w:iCs/>
          <w:color w:val="auto"/>
          <w:kern w:val="2"/>
          <w:sz w:val="24"/>
          <w:szCs w:val="22"/>
          <w:lang w:val="en-US" w:eastAsia="zh-CN" w:bidi="ar-SA"/>
        </w:rPr>
        <w:t>完成单位之一的</w:t>
      </w:r>
      <w:r>
        <w:rPr>
          <w:rFonts w:hint="default" w:cs="Times New Roman"/>
          <w:iCs/>
          <w:color w:val="auto"/>
          <w:kern w:val="2"/>
          <w:sz w:val="24"/>
          <w:szCs w:val="22"/>
          <w:lang w:val="en-US" w:eastAsia="zh-CN" w:bidi="ar-SA"/>
        </w:rPr>
        <w:t>上海市城市建设设计研究总院</w:t>
      </w:r>
      <w:r>
        <w:rPr>
          <w:rFonts w:hint="eastAsia" w:cs="Times New Roman"/>
          <w:iCs/>
          <w:color w:val="auto"/>
          <w:kern w:val="2"/>
          <w:sz w:val="24"/>
          <w:szCs w:val="22"/>
          <w:lang w:val="en-US" w:eastAsia="zh-CN" w:bidi="ar-SA"/>
        </w:rPr>
        <w:t>（</w:t>
      </w:r>
      <w:r>
        <w:rPr>
          <w:rFonts w:hint="default" w:cs="Times New Roman"/>
          <w:iCs/>
          <w:color w:val="auto"/>
          <w:kern w:val="2"/>
          <w:sz w:val="24"/>
          <w:szCs w:val="22"/>
          <w:lang w:val="en-US" w:eastAsia="zh-CN" w:bidi="ar-SA"/>
        </w:rPr>
        <w:t>集团</w:t>
      </w:r>
      <w:r>
        <w:rPr>
          <w:rFonts w:hint="eastAsia" w:cs="Times New Roman"/>
          <w:iCs/>
          <w:color w:val="auto"/>
          <w:kern w:val="2"/>
          <w:sz w:val="24"/>
          <w:szCs w:val="22"/>
          <w:lang w:val="en-US" w:eastAsia="zh-CN" w:bidi="ar-SA"/>
        </w:rPr>
        <w:t>）</w:t>
      </w:r>
      <w:r>
        <w:rPr>
          <w:rFonts w:hint="default" w:cs="Times New Roman"/>
          <w:iCs/>
          <w:color w:val="auto"/>
          <w:kern w:val="2"/>
          <w:sz w:val="24"/>
          <w:szCs w:val="22"/>
          <w:lang w:val="en-US" w:eastAsia="zh-CN" w:bidi="ar-SA"/>
        </w:rPr>
        <w:t>有限公司</w:t>
      </w:r>
      <w:r>
        <w:rPr>
          <w:rFonts w:hint="eastAsia" w:cs="Times New Roman"/>
          <w:iCs/>
          <w:color w:val="auto"/>
          <w:kern w:val="2"/>
          <w:sz w:val="24"/>
          <w:szCs w:val="22"/>
          <w:lang w:val="en-US" w:eastAsia="zh-CN" w:bidi="ar-SA"/>
        </w:rPr>
        <w:t>提出</w:t>
      </w:r>
      <w:r>
        <w:rPr>
          <w:rFonts w:hint="default" w:cs="Times New Roman"/>
          <w:iCs/>
          <w:color w:val="auto"/>
          <w:kern w:val="2"/>
          <w:sz w:val="24"/>
          <w:szCs w:val="22"/>
          <w:lang w:val="en-US" w:eastAsia="zh-CN" w:bidi="ar-SA"/>
        </w:rPr>
        <w:t>的</w:t>
      </w:r>
      <w:r>
        <w:rPr>
          <w:rFonts w:hint="eastAsia" w:cs="Times New Roman"/>
          <w:iCs/>
          <w:color w:val="auto"/>
          <w:kern w:val="2"/>
          <w:sz w:val="24"/>
          <w:szCs w:val="22"/>
          <w:lang w:val="en-US" w:eastAsia="zh-CN" w:bidi="ar-SA"/>
        </w:rPr>
        <w:t>“</w:t>
      </w:r>
      <w:r>
        <w:rPr>
          <w:rFonts w:hint="default" w:cs="Times New Roman"/>
          <w:iCs/>
          <w:color w:val="auto"/>
          <w:kern w:val="2"/>
          <w:sz w:val="24"/>
          <w:szCs w:val="22"/>
          <w:lang w:val="en-US" w:eastAsia="zh-CN" w:bidi="ar-SA"/>
        </w:rPr>
        <w:t>全预制装配桥梁轻型节段化及建造智能化关键技术研究</w:t>
      </w:r>
      <w:r>
        <w:rPr>
          <w:rFonts w:hint="eastAsia" w:cs="Times New Roman"/>
          <w:iCs/>
          <w:color w:val="auto"/>
          <w:kern w:val="2"/>
          <w:sz w:val="24"/>
          <w:szCs w:val="22"/>
          <w:lang w:val="en-US" w:eastAsia="zh-CN" w:bidi="ar-SA"/>
        </w:rPr>
        <w:t>”</w:t>
      </w:r>
      <w:r>
        <w:rPr>
          <w:rFonts w:hint="default" w:cs="Times New Roman"/>
          <w:iCs/>
          <w:color w:val="auto"/>
          <w:kern w:val="2"/>
          <w:sz w:val="24"/>
          <w:szCs w:val="22"/>
          <w:lang w:val="en-US" w:eastAsia="zh-CN" w:bidi="ar-SA"/>
        </w:rPr>
        <w:t>成果评价会。与会专家听取了课题组的汇报，审阅了相关文件，经质询与讨论，形成评价意见</w:t>
      </w:r>
      <w:r>
        <w:rPr>
          <w:rFonts w:hint="eastAsia" w:cs="Times New Roman"/>
          <w:iCs/>
          <w:color w:val="auto"/>
          <w:kern w:val="2"/>
          <w:sz w:val="24"/>
          <w:szCs w:val="22"/>
          <w:lang w:val="en-US" w:eastAsia="zh-CN" w:bidi="ar-SA"/>
        </w:rPr>
        <w:t>，</w:t>
      </w:r>
      <w:r>
        <w:rPr>
          <w:rFonts w:hint="default" w:cs="Times New Roman"/>
          <w:iCs/>
          <w:color w:val="auto"/>
          <w:kern w:val="2"/>
          <w:sz w:val="24"/>
          <w:szCs w:val="22"/>
          <w:lang w:val="en-US" w:eastAsia="zh-CN" w:bidi="ar-SA"/>
        </w:rPr>
        <w:t>专家一致</w:t>
      </w:r>
      <w:r>
        <w:rPr>
          <w:rFonts w:hint="eastAsia" w:cs="Times New Roman"/>
          <w:iCs/>
          <w:color w:val="auto"/>
          <w:kern w:val="2"/>
          <w:sz w:val="24"/>
          <w:szCs w:val="22"/>
          <w:lang w:val="en-US" w:eastAsia="zh-CN" w:bidi="ar-SA"/>
        </w:rPr>
        <w:t>认定该</w:t>
      </w:r>
      <w:r>
        <w:rPr>
          <w:rFonts w:hint="default" w:cs="Times New Roman"/>
          <w:iCs/>
          <w:color w:val="auto"/>
          <w:kern w:val="2"/>
          <w:sz w:val="24"/>
          <w:szCs w:val="22"/>
          <w:lang w:val="en-US" w:eastAsia="zh-CN" w:bidi="ar-SA"/>
        </w:rPr>
        <w:t>课题成果达到国际先进水平。</w:t>
      </w:r>
      <w:r>
        <w:rPr>
          <w:rFonts w:hint="eastAsia" w:cs="Times New Roman"/>
          <w:iCs/>
          <w:color w:val="auto"/>
          <w:kern w:val="2"/>
          <w:sz w:val="24"/>
          <w:szCs w:val="22"/>
          <w:lang w:val="en-US" w:eastAsia="zh-CN" w:bidi="ar-SA"/>
        </w:rPr>
        <w:t>（见附件：科技成果评价证书）</w:t>
      </w:r>
    </w:p>
    <w:p w14:paraId="4D55AAED">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200"/>
        <w:textAlignment w:val="auto"/>
        <w:rPr>
          <w:rFonts w:hint="default" w:ascii="Times New Roman" w:hAnsi="Times New Roman" w:cs="Times New Roman"/>
          <w:b/>
          <w:bCs/>
          <w:iCs/>
          <w:color w:val="auto"/>
          <w:kern w:val="2"/>
          <w:sz w:val="24"/>
          <w:szCs w:val="22"/>
          <w:lang w:val="en-US" w:eastAsia="zh-CN" w:bidi="ar-SA"/>
        </w:rPr>
      </w:pPr>
      <w:r>
        <w:rPr>
          <w:rFonts w:hint="eastAsia" w:ascii="Times New Roman" w:hAnsi="Times New Roman" w:cs="Times New Roman"/>
          <w:b/>
          <w:bCs/>
          <w:iCs/>
          <w:color w:val="auto"/>
          <w:kern w:val="2"/>
          <w:sz w:val="24"/>
          <w:szCs w:val="22"/>
          <w:lang w:val="en-US" w:eastAsia="zh-CN" w:bidi="ar-SA"/>
        </w:rPr>
        <w:t>2、应用效益和经济社会价值</w:t>
      </w:r>
    </w:p>
    <w:p w14:paraId="69A94133">
      <w:pPr>
        <w:pStyle w:val="4"/>
        <w:widowControl w:val="0"/>
        <w:numPr>
          <w:ilvl w:val="0"/>
          <w:numId w:val="0"/>
        </w:numPr>
        <w:spacing w:after="120" w:line="460" w:lineRule="exact"/>
        <w:ind w:leftChars="0" w:firstLine="480" w:firstLineChars="200"/>
        <w:jc w:val="both"/>
        <w:rPr>
          <w:rFonts w:hint="default" w:cs="Times New Roman"/>
          <w:iCs/>
          <w:color w:val="auto"/>
          <w:kern w:val="2"/>
          <w:sz w:val="24"/>
          <w:szCs w:val="22"/>
          <w:lang w:val="en-US" w:eastAsia="zh-CN" w:bidi="ar-SA"/>
        </w:rPr>
      </w:pPr>
      <w:r>
        <w:rPr>
          <w:rFonts w:hint="eastAsia" w:cs="Times New Roman"/>
          <w:iCs/>
          <w:color w:val="auto"/>
          <w:kern w:val="2"/>
          <w:sz w:val="24"/>
          <w:szCs w:val="22"/>
          <w:lang w:val="en-US" w:eastAsia="zh-CN" w:bidi="ar-SA"/>
        </w:rPr>
        <w:t>项目已成功应用在成都市三环路扩能改造盖犀立交、蓝天立交等项目中，已形成经济效益超过22亿元，有效提升了施工质量，缩短了施工时间，减少了对社会交通的影响，响应了住建部、交通部等部委倡导的工业化全预制施工理念，推进了建设工程装配化的应用，填补了国内在桥梁下部结构干接法预制拼装设计施工领域的空白，与目前国外相关技术研究保持同步，达到了国际领先水平，促进了桥梁工程产业化在我国的发展，为今后在同类工程中的推广应用起到了良好的示范效应。</w:t>
      </w:r>
    </w:p>
    <w:p w14:paraId="26B6E65B">
      <w:pPr>
        <w:pStyle w:val="4"/>
        <w:keepNext w:val="0"/>
        <w:keepLines w:val="0"/>
        <w:pageBreakBefore w:val="0"/>
        <w:widowControl w:val="0"/>
        <w:numPr>
          <w:ilvl w:val="0"/>
          <w:numId w:val="0"/>
        </w:numPr>
        <w:kinsoku/>
        <w:wordWrap/>
        <w:overflowPunct/>
        <w:topLinePunct w:val="0"/>
        <w:autoSpaceDE/>
        <w:autoSpaceDN/>
        <w:bidi w:val="0"/>
        <w:adjustRightInd/>
        <w:snapToGrid/>
        <w:spacing w:after="0"/>
        <w:ind w:leftChars="200"/>
        <w:textAlignment w:val="auto"/>
        <w:rPr>
          <w:rFonts w:hint="default" w:ascii="Times New Roman" w:hAnsi="Times New Roman" w:cs="Times New Roman"/>
          <w:b/>
          <w:bCs/>
          <w:iCs/>
          <w:color w:val="auto"/>
          <w:kern w:val="2"/>
          <w:sz w:val="24"/>
          <w:szCs w:val="22"/>
          <w:lang w:val="en-US" w:eastAsia="zh-CN" w:bidi="ar-SA"/>
        </w:rPr>
      </w:pPr>
      <w:r>
        <w:rPr>
          <w:rFonts w:hint="eastAsia" w:ascii="Times New Roman" w:hAnsi="Times New Roman" w:cs="Times New Roman"/>
          <w:b/>
          <w:bCs/>
          <w:iCs/>
          <w:color w:val="auto"/>
          <w:kern w:val="2"/>
          <w:sz w:val="24"/>
          <w:szCs w:val="22"/>
          <w:lang w:val="en-US" w:eastAsia="zh-CN" w:bidi="ar-SA"/>
        </w:rPr>
        <w:t>3、工程建设施工类比</w:t>
      </w:r>
    </w:p>
    <w:tbl>
      <w:tblPr>
        <w:tblStyle w:val="9"/>
        <w:tblW w:w="5322" w:type="pct"/>
        <w:jc w:val="center"/>
        <w:tblLayout w:type="autofit"/>
        <w:tblCellMar>
          <w:top w:w="0" w:type="dxa"/>
          <w:left w:w="10" w:type="dxa"/>
          <w:bottom w:w="0" w:type="dxa"/>
          <w:right w:w="10" w:type="dxa"/>
        </w:tblCellMar>
      </w:tblPr>
      <w:tblGrid>
        <w:gridCol w:w="1299"/>
        <w:gridCol w:w="2048"/>
        <w:gridCol w:w="2419"/>
        <w:gridCol w:w="1889"/>
        <w:gridCol w:w="2110"/>
      </w:tblGrid>
      <w:tr w14:paraId="0B18D8B8">
        <w:tblPrEx>
          <w:tblCellMar>
            <w:top w:w="0" w:type="dxa"/>
            <w:left w:w="10" w:type="dxa"/>
            <w:bottom w:w="0" w:type="dxa"/>
            <w:right w:w="10" w:type="dxa"/>
          </w:tblCellMar>
        </w:tblPrEx>
        <w:trPr>
          <w:trHeight w:val="567" w:hRule="atLeast"/>
          <w:jc w:val="center"/>
        </w:trPr>
        <w:tc>
          <w:tcPr>
            <w:tcW w:w="665"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E9F04AF">
            <w:pPr>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104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9A9BF38">
            <w:pPr>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比较指标</w:t>
            </w:r>
          </w:p>
        </w:tc>
        <w:tc>
          <w:tcPr>
            <w:tcW w:w="123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39508F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本成果指标情况</w:t>
            </w:r>
          </w:p>
        </w:tc>
        <w:tc>
          <w:tcPr>
            <w:tcW w:w="96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AF2BADB">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对标产品</w:t>
            </w:r>
          </w:p>
        </w:tc>
        <w:tc>
          <w:tcPr>
            <w:tcW w:w="1080"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248E1DE">
            <w:pPr>
              <w:ind w:left="0" w:leftChars="0" w:firstLine="0" w:firstLineChars="0"/>
              <w:jc w:val="center"/>
              <w:rPr>
                <w:rFonts w:hint="default"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对比结果</w:t>
            </w:r>
          </w:p>
        </w:tc>
      </w:tr>
      <w:tr w14:paraId="799CCEBE">
        <w:tblPrEx>
          <w:tblCellMar>
            <w:top w:w="0" w:type="dxa"/>
            <w:left w:w="10" w:type="dxa"/>
            <w:bottom w:w="0" w:type="dxa"/>
            <w:right w:w="10" w:type="dxa"/>
          </w:tblCellMar>
        </w:tblPrEx>
        <w:trPr>
          <w:trHeight w:val="567" w:hRule="atLeast"/>
          <w:jc w:val="center"/>
        </w:trPr>
        <w:tc>
          <w:tcPr>
            <w:tcW w:w="665"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44E7F87">
            <w:pPr>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04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23448B2">
            <w:pPr>
              <w:ind w:left="0" w:leftChars="0" w:firstLine="0" w:firstLineChars="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碳排放</w:t>
            </w:r>
            <w:r>
              <w:rPr>
                <w:rFonts w:hint="eastAsia" w:ascii="宋体" w:hAnsi="宋体" w:eastAsia="宋体" w:cs="宋体"/>
                <w:b/>
                <w:color w:val="000000" w:themeColor="text1"/>
                <w:sz w:val="21"/>
                <w:szCs w:val="21"/>
                <w:lang w:eastAsia="zh-CN"/>
                <w14:textFill>
                  <w14:solidFill>
                    <w14:schemeClr w14:val="tx1"/>
                  </w14:solidFill>
                </w14:textFill>
              </w:rPr>
              <w:t>（</w:t>
            </w:r>
            <w:r>
              <w:rPr>
                <w:rFonts w:hint="eastAsia" w:ascii="宋体" w:hAnsi="宋体" w:eastAsia="宋体" w:cs="宋体"/>
                <w:b/>
                <w:color w:val="000000" w:themeColor="text1"/>
                <w:sz w:val="21"/>
                <w:szCs w:val="21"/>
                <w:lang w:val="en-US" w:eastAsia="zh-CN"/>
                <w14:textFill>
                  <w14:solidFill>
                    <w14:schemeClr w14:val="tx1"/>
                  </w14:solidFill>
                </w14:textFill>
              </w:rPr>
              <w:t>kg</w:t>
            </w:r>
            <w:r>
              <w:rPr>
                <w:rFonts w:hint="eastAsia" w:ascii="宋体" w:hAnsi="宋体" w:eastAsia="宋体" w:cs="宋体"/>
                <w:b/>
                <w:color w:val="000000" w:themeColor="text1"/>
                <w:sz w:val="21"/>
                <w:szCs w:val="21"/>
                <w:lang w:eastAsia="zh-CN"/>
                <w14:textFill>
                  <w14:solidFill>
                    <w14:schemeClr w14:val="tx1"/>
                  </w14:solidFill>
                </w14:textFill>
              </w:rPr>
              <w:t>）</w:t>
            </w:r>
          </w:p>
        </w:tc>
        <w:tc>
          <w:tcPr>
            <w:tcW w:w="123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290539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24968.58</w:t>
            </w:r>
          </w:p>
        </w:tc>
        <w:tc>
          <w:tcPr>
            <w:tcW w:w="96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81811E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26918.718</w:t>
            </w:r>
          </w:p>
        </w:tc>
        <w:tc>
          <w:tcPr>
            <w:tcW w:w="1080"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BBDDC85">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领先</w:t>
            </w:r>
          </w:p>
        </w:tc>
      </w:tr>
      <w:tr w14:paraId="76F2889C">
        <w:tblPrEx>
          <w:tblCellMar>
            <w:top w:w="0" w:type="dxa"/>
            <w:left w:w="10" w:type="dxa"/>
            <w:bottom w:w="0" w:type="dxa"/>
            <w:right w:w="10" w:type="dxa"/>
          </w:tblCellMar>
        </w:tblPrEx>
        <w:trPr>
          <w:trHeight w:val="567" w:hRule="atLeast"/>
          <w:jc w:val="center"/>
        </w:trPr>
        <w:tc>
          <w:tcPr>
            <w:tcW w:w="665"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55C2306">
            <w:pPr>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04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D52FAA0">
            <w:pPr>
              <w:ind w:left="0" w:leftChars="0"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施工周期（天）</w:t>
            </w:r>
          </w:p>
        </w:tc>
        <w:tc>
          <w:tcPr>
            <w:tcW w:w="1238"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33588C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135</w:t>
            </w:r>
          </w:p>
        </w:tc>
        <w:tc>
          <w:tcPr>
            <w:tcW w:w="967"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26214B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175</w:t>
            </w:r>
          </w:p>
        </w:tc>
        <w:tc>
          <w:tcPr>
            <w:tcW w:w="1080"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32A6137">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领先</w:t>
            </w:r>
          </w:p>
        </w:tc>
      </w:tr>
    </w:tbl>
    <w:p w14:paraId="34D5ED6E">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2" w:firstLineChars="200"/>
        <w:jc w:val="both"/>
        <w:textAlignment w:val="auto"/>
        <w:rPr>
          <w:rFonts w:hint="eastAsia" w:cs="Times New Roman"/>
          <w:iCs/>
          <w:color w:val="auto"/>
          <w:kern w:val="2"/>
          <w:sz w:val="24"/>
          <w:szCs w:val="22"/>
          <w:lang w:val="en-US" w:eastAsia="zh-CN" w:bidi="ar-SA"/>
        </w:rPr>
      </w:pPr>
      <w:r>
        <w:rPr>
          <w:rFonts w:hint="eastAsia" w:ascii="Times New Roman" w:hAnsi="Times New Roman" w:cs="Times New Roman"/>
          <w:b/>
          <w:bCs/>
          <w:iCs/>
          <w:color w:val="auto"/>
          <w:kern w:val="2"/>
          <w:sz w:val="24"/>
          <w:szCs w:val="22"/>
          <w:lang w:val="en-US" w:eastAsia="zh-CN" w:bidi="ar-SA"/>
        </w:rPr>
        <w:t>4、国内外相关技术比较</w:t>
      </w:r>
    </w:p>
    <w:tbl>
      <w:tblPr>
        <w:tblStyle w:val="18"/>
        <w:tblW w:w="98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3"/>
        <w:gridCol w:w="4883"/>
        <w:gridCol w:w="3407"/>
      </w:tblGrid>
      <w:tr w14:paraId="6DB8F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573" w:type="dxa"/>
            <w:tcBorders>
              <w:top w:val="single" w:color="auto" w:sz="4" w:space="0"/>
              <w:left w:val="single" w:color="auto" w:sz="4" w:space="0"/>
              <w:bottom w:val="single" w:color="auto" w:sz="4" w:space="0"/>
              <w:right w:val="single" w:color="auto" w:sz="4" w:space="0"/>
            </w:tcBorders>
            <w:vAlign w:val="top"/>
          </w:tcPr>
          <w:p w14:paraId="6A320078">
            <w:pPr>
              <w:pStyle w:val="17"/>
              <w:spacing w:before="34" w:line="210" w:lineRule="auto"/>
              <w:jc w:val="both"/>
              <w:rPr>
                <w:sz w:val="21"/>
                <w:szCs w:val="21"/>
              </w:rPr>
            </w:pPr>
            <w:r>
              <w:rPr>
                <w:b/>
                <w:bCs/>
                <w:spacing w:val="-4"/>
                <w:sz w:val="21"/>
                <w:szCs w:val="21"/>
              </w:rPr>
              <w:t>关键技术</w:t>
            </w:r>
          </w:p>
        </w:tc>
        <w:tc>
          <w:tcPr>
            <w:tcW w:w="4883" w:type="dxa"/>
            <w:tcBorders>
              <w:top w:val="single" w:color="auto" w:sz="4" w:space="0"/>
              <w:left w:val="single" w:color="auto" w:sz="4" w:space="0"/>
              <w:bottom w:val="single" w:color="auto" w:sz="4" w:space="0"/>
              <w:right w:val="single" w:color="auto" w:sz="4" w:space="0"/>
            </w:tcBorders>
            <w:vAlign w:val="top"/>
          </w:tcPr>
          <w:p w14:paraId="012F55DA">
            <w:pPr>
              <w:pStyle w:val="17"/>
              <w:spacing w:before="34" w:line="210" w:lineRule="auto"/>
              <w:ind w:left="0" w:leftChars="0" w:firstLine="0" w:firstLineChars="0"/>
              <w:jc w:val="center"/>
              <w:rPr>
                <w:sz w:val="21"/>
                <w:szCs w:val="21"/>
              </w:rPr>
            </w:pPr>
            <w:r>
              <w:rPr>
                <w:b/>
                <w:bCs/>
                <w:spacing w:val="-4"/>
                <w:sz w:val="21"/>
                <w:szCs w:val="21"/>
              </w:rPr>
              <w:t>创新点</w:t>
            </w:r>
          </w:p>
        </w:tc>
        <w:tc>
          <w:tcPr>
            <w:tcW w:w="3407" w:type="dxa"/>
            <w:tcBorders>
              <w:top w:val="single" w:color="auto" w:sz="4" w:space="0"/>
              <w:left w:val="single" w:color="auto" w:sz="4" w:space="0"/>
              <w:bottom w:val="single" w:color="auto" w:sz="4" w:space="0"/>
              <w:right w:val="single" w:color="auto" w:sz="4" w:space="0"/>
            </w:tcBorders>
            <w:vAlign w:val="top"/>
          </w:tcPr>
          <w:p w14:paraId="30A3F3AC">
            <w:pPr>
              <w:pStyle w:val="17"/>
              <w:spacing w:before="34" w:line="210" w:lineRule="auto"/>
              <w:ind w:left="0" w:leftChars="0" w:firstLine="0" w:firstLineChars="0"/>
              <w:jc w:val="center"/>
              <w:rPr>
                <w:sz w:val="21"/>
                <w:szCs w:val="21"/>
              </w:rPr>
            </w:pPr>
            <w:r>
              <w:rPr>
                <w:b/>
                <w:bCs/>
                <w:spacing w:val="-6"/>
                <w:sz w:val="21"/>
                <w:szCs w:val="21"/>
              </w:rPr>
              <w:t>国内外技术</w:t>
            </w:r>
          </w:p>
        </w:tc>
      </w:tr>
      <w:tr w14:paraId="0A9A6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573" w:type="dxa"/>
            <w:tcBorders>
              <w:top w:val="single" w:color="auto" w:sz="4" w:space="0"/>
            </w:tcBorders>
            <w:vAlign w:val="top"/>
          </w:tcPr>
          <w:p w14:paraId="7F911EC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墩柱节段之</w:t>
            </w:r>
            <w:r>
              <w:rPr>
                <w:rFonts w:hint="eastAsia" w:ascii="宋体" w:hAnsi="宋体" w:eastAsia="宋体" w:cs="宋体"/>
                <w:sz w:val="21"/>
                <w:szCs w:val="21"/>
                <w:lang w:val="en-US" w:eastAsia="zh-CN"/>
              </w:rPr>
              <w:t>间</w:t>
            </w:r>
            <w:r>
              <w:rPr>
                <w:rFonts w:hint="eastAsia" w:ascii="宋体" w:hAnsi="宋体" w:eastAsia="宋体" w:cs="宋体"/>
                <w:sz w:val="21"/>
                <w:szCs w:val="21"/>
              </w:rPr>
              <w:t>、墩柱与盖梁及墩柱与承台之间的拼装连接技术</w:t>
            </w:r>
          </w:p>
        </w:tc>
        <w:tc>
          <w:tcPr>
            <w:tcW w:w="4883" w:type="dxa"/>
            <w:tcBorders>
              <w:top w:val="single" w:color="auto" w:sz="4" w:space="0"/>
            </w:tcBorders>
            <w:vAlign w:val="top"/>
          </w:tcPr>
          <w:p w14:paraId="4E716E34">
            <w:pPr>
              <w:pStyle w:val="17"/>
              <w:spacing w:before="52" w:line="271" w:lineRule="auto"/>
              <w:ind w:left="111" w:right="46" w:firstLine="400" w:firstLineChars="200"/>
              <w:jc w:val="both"/>
              <w:rPr>
                <w:sz w:val="21"/>
                <w:szCs w:val="21"/>
              </w:rPr>
            </w:pPr>
            <w:r>
              <w:rPr>
                <w:spacing w:val="-5"/>
                <w:sz w:val="21"/>
                <w:szCs w:val="21"/>
              </w:rPr>
              <w:t>研究经过从立柱工厂预制的可行性、运输条件的</w:t>
            </w:r>
            <w:r>
              <w:rPr>
                <w:spacing w:val="-4"/>
                <w:sz w:val="21"/>
                <w:szCs w:val="21"/>
              </w:rPr>
              <w:t>影响、现场的吊装和拼装、力学性能的可靠性、提高</w:t>
            </w:r>
            <w:r>
              <w:rPr>
                <w:spacing w:val="-2"/>
                <w:sz w:val="21"/>
                <w:szCs w:val="21"/>
              </w:rPr>
              <w:t>施工安全性、缩短施工周期、减轻环境干扰、节能、</w:t>
            </w:r>
            <w:r>
              <w:rPr>
                <w:spacing w:val="-4"/>
                <w:sz w:val="21"/>
                <w:szCs w:val="21"/>
              </w:rPr>
              <w:t>经济性等多个方面充分可靠的论证和比较，创新性的建立一套预制立柱拼装连接的标准化设计技术，包括灌浆连接套筒、灌浆金属波纹管、插槽式、承插式等连接构造细节，编制了国内首部预制拼装立柱行业规范、标准图集，取得了相应专利，为城市桥梁立柱快速环保建造提供支持，该技术的理论和实践，填补了</w:t>
            </w:r>
            <w:r>
              <w:rPr>
                <w:spacing w:val="-3"/>
                <w:sz w:val="21"/>
                <w:szCs w:val="21"/>
              </w:rPr>
              <w:t>国内相关空白。</w:t>
            </w:r>
          </w:p>
        </w:tc>
        <w:tc>
          <w:tcPr>
            <w:tcW w:w="3407" w:type="dxa"/>
            <w:tcBorders>
              <w:top w:val="single" w:color="auto" w:sz="4" w:space="0"/>
            </w:tcBorders>
            <w:vAlign w:val="top"/>
          </w:tcPr>
          <w:p w14:paraId="7103027C">
            <w:pPr>
              <w:pStyle w:val="17"/>
              <w:spacing w:before="209" w:line="269" w:lineRule="auto"/>
              <w:ind w:left="115" w:right="141" w:firstLine="419"/>
              <w:jc w:val="both"/>
              <w:rPr>
                <w:sz w:val="21"/>
                <w:szCs w:val="21"/>
              </w:rPr>
            </w:pPr>
            <w:r>
              <w:rPr>
                <w:spacing w:val="-1"/>
                <w:sz w:val="21"/>
                <w:szCs w:val="21"/>
              </w:rPr>
              <w:t>城市高架桥立柱实施工厂化制</w:t>
            </w:r>
            <w:r>
              <w:rPr>
                <w:spacing w:val="7"/>
                <w:sz w:val="21"/>
                <w:szCs w:val="21"/>
              </w:rPr>
              <w:t xml:space="preserve"> </w:t>
            </w:r>
            <w:r>
              <w:rPr>
                <w:spacing w:val="-1"/>
                <w:sz w:val="21"/>
                <w:szCs w:val="21"/>
              </w:rPr>
              <w:t>作、现场机械化装配在国内目前尚</w:t>
            </w:r>
            <w:r>
              <w:rPr>
                <w:spacing w:val="8"/>
                <w:sz w:val="21"/>
                <w:szCs w:val="21"/>
              </w:rPr>
              <w:t xml:space="preserve"> </w:t>
            </w:r>
            <w:r>
              <w:rPr>
                <w:spacing w:val="-1"/>
                <w:sz w:val="21"/>
                <w:szCs w:val="21"/>
              </w:rPr>
              <w:t>属首次，其设计和施工目前没有任</w:t>
            </w:r>
            <w:r>
              <w:rPr>
                <w:spacing w:val="8"/>
                <w:sz w:val="21"/>
                <w:szCs w:val="21"/>
              </w:rPr>
              <w:t xml:space="preserve"> </w:t>
            </w:r>
            <w:r>
              <w:rPr>
                <w:spacing w:val="-1"/>
                <w:sz w:val="21"/>
                <w:szCs w:val="21"/>
              </w:rPr>
              <w:t>何设计规范可以依据，国外也无相</w:t>
            </w:r>
            <w:r>
              <w:rPr>
                <w:spacing w:val="8"/>
                <w:sz w:val="21"/>
                <w:szCs w:val="21"/>
              </w:rPr>
              <w:t xml:space="preserve"> </w:t>
            </w:r>
            <w:r>
              <w:rPr>
                <w:spacing w:val="-2"/>
                <w:sz w:val="21"/>
                <w:szCs w:val="21"/>
              </w:rPr>
              <w:t>关方面的系统设计规范规定。</w:t>
            </w:r>
          </w:p>
        </w:tc>
      </w:tr>
      <w:tr w14:paraId="67465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573" w:type="dxa"/>
            <w:vAlign w:val="top"/>
          </w:tcPr>
          <w:p w14:paraId="58B4317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 w:val="21"/>
                <w:szCs w:val="21"/>
              </w:rPr>
            </w:pPr>
          </w:p>
          <w:p w14:paraId="21F6C6E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预制拼装立柱力学行为及抗震性能试验研究和数值分析模拟技术</w:t>
            </w:r>
          </w:p>
        </w:tc>
        <w:tc>
          <w:tcPr>
            <w:tcW w:w="4883" w:type="dxa"/>
            <w:vAlign w:val="top"/>
          </w:tcPr>
          <w:p w14:paraId="22923138">
            <w:pPr>
              <w:pStyle w:val="17"/>
              <w:spacing w:before="126" w:line="237" w:lineRule="auto"/>
              <w:ind w:left="111" w:right="99" w:firstLine="420"/>
              <w:rPr>
                <w:sz w:val="21"/>
                <w:szCs w:val="21"/>
              </w:rPr>
            </w:pPr>
            <w:r>
              <w:rPr>
                <w:spacing w:val="-5"/>
                <w:sz w:val="21"/>
                <w:szCs w:val="21"/>
              </w:rPr>
              <w:t>考虑预制拼装立柱建造技术在地震区的应用，以</w:t>
            </w:r>
            <w:r>
              <w:rPr>
                <w:spacing w:val="16"/>
                <w:sz w:val="21"/>
                <w:szCs w:val="21"/>
              </w:rPr>
              <w:t xml:space="preserve"> </w:t>
            </w:r>
            <w:r>
              <w:rPr>
                <w:sz w:val="21"/>
                <w:szCs w:val="21"/>
              </w:rPr>
              <w:t>及建造立柱在正常使用条件和偶然荷载条件</w:t>
            </w:r>
            <w:r>
              <w:rPr>
                <w:spacing w:val="-1"/>
                <w:sz w:val="21"/>
                <w:szCs w:val="21"/>
              </w:rPr>
              <w:t>下的力</w:t>
            </w:r>
            <w:r>
              <w:rPr>
                <w:sz w:val="21"/>
                <w:szCs w:val="21"/>
              </w:rPr>
              <w:t xml:space="preserve">  学性能要求，基于试验和数值仿真模拟分析</w:t>
            </w:r>
            <w:r>
              <w:rPr>
                <w:spacing w:val="-1"/>
                <w:sz w:val="21"/>
                <w:szCs w:val="21"/>
              </w:rPr>
              <w:t>综合研</w:t>
            </w:r>
            <w:r>
              <w:rPr>
                <w:sz w:val="21"/>
                <w:szCs w:val="21"/>
              </w:rPr>
              <w:t xml:space="preserve">  </w:t>
            </w:r>
            <w:r>
              <w:rPr>
                <w:spacing w:val="-4"/>
                <w:sz w:val="21"/>
                <w:szCs w:val="21"/>
              </w:rPr>
              <w:t>究，形成适合城市桥梁预制拼装立柱的设计理论与分</w:t>
            </w:r>
            <w:r>
              <w:rPr>
                <w:spacing w:val="3"/>
                <w:sz w:val="21"/>
                <w:szCs w:val="21"/>
              </w:rPr>
              <w:t xml:space="preserve"> </w:t>
            </w:r>
            <w:r>
              <w:rPr>
                <w:spacing w:val="-4"/>
                <w:sz w:val="21"/>
                <w:szCs w:val="21"/>
              </w:rPr>
              <w:t>析方法，并将其编制成相关规范条文，为在地震区应</w:t>
            </w:r>
            <w:r>
              <w:rPr>
                <w:spacing w:val="1"/>
                <w:sz w:val="21"/>
                <w:szCs w:val="21"/>
              </w:rPr>
              <w:t xml:space="preserve"> </w:t>
            </w:r>
            <w:r>
              <w:rPr>
                <w:spacing w:val="-4"/>
                <w:sz w:val="21"/>
                <w:szCs w:val="21"/>
              </w:rPr>
              <w:t>用的预制拼装立柱设计和建造提供依据，在设计理论</w:t>
            </w:r>
            <w:r>
              <w:rPr>
                <w:spacing w:val="3"/>
                <w:sz w:val="21"/>
                <w:szCs w:val="21"/>
              </w:rPr>
              <w:t xml:space="preserve"> </w:t>
            </w:r>
            <w:r>
              <w:rPr>
                <w:spacing w:val="-2"/>
                <w:sz w:val="21"/>
                <w:szCs w:val="21"/>
              </w:rPr>
              <w:t>方面获得了一定的突破。</w:t>
            </w:r>
          </w:p>
        </w:tc>
        <w:tc>
          <w:tcPr>
            <w:tcW w:w="3407" w:type="dxa"/>
            <w:vAlign w:val="top"/>
          </w:tcPr>
          <w:p w14:paraId="77B3B8A9">
            <w:pPr>
              <w:pStyle w:val="17"/>
              <w:spacing w:before="125" w:line="237" w:lineRule="auto"/>
              <w:ind w:left="114" w:right="141" w:firstLine="461"/>
              <w:rPr>
                <w:sz w:val="21"/>
                <w:szCs w:val="21"/>
              </w:rPr>
            </w:pPr>
            <w:r>
              <w:rPr>
                <w:spacing w:val="-4"/>
                <w:sz w:val="21"/>
                <w:szCs w:val="21"/>
              </w:rPr>
              <w:t>目前国内对于采用提出的连接</w:t>
            </w:r>
            <w:r>
              <w:rPr>
                <w:spacing w:val="6"/>
                <w:sz w:val="21"/>
                <w:szCs w:val="21"/>
              </w:rPr>
              <w:t xml:space="preserve"> </w:t>
            </w:r>
            <w:r>
              <w:rPr>
                <w:spacing w:val="-1"/>
                <w:sz w:val="21"/>
                <w:szCs w:val="21"/>
              </w:rPr>
              <w:t>构造建造的预制拼装立柱抗震性能</w:t>
            </w:r>
            <w:r>
              <w:rPr>
                <w:spacing w:val="10"/>
                <w:sz w:val="21"/>
                <w:szCs w:val="21"/>
              </w:rPr>
              <w:t xml:space="preserve"> </w:t>
            </w:r>
            <w:r>
              <w:rPr>
                <w:spacing w:val="-1"/>
                <w:sz w:val="21"/>
                <w:szCs w:val="21"/>
              </w:rPr>
              <w:t>研究方面还是空白，国际上，也仅</w:t>
            </w:r>
            <w:r>
              <w:rPr>
                <w:spacing w:val="10"/>
                <w:sz w:val="21"/>
                <w:szCs w:val="21"/>
              </w:rPr>
              <w:t xml:space="preserve"> </w:t>
            </w:r>
            <w:r>
              <w:rPr>
                <w:spacing w:val="-1"/>
                <w:sz w:val="21"/>
                <w:szCs w:val="21"/>
              </w:rPr>
              <w:t>在近年来才有部分学者开始初步的</w:t>
            </w:r>
            <w:r>
              <w:rPr>
                <w:spacing w:val="10"/>
                <w:sz w:val="21"/>
                <w:szCs w:val="21"/>
              </w:rPr>
              <w:t xml:space="preserve"> </w:t>
            </w:r>
            <w:r>
              <w:rPr>
                <w:spacing w:val="-1"/>
                <w:sz w:val="21"/>
                <w:szCs w:val="21"/>
              </w:rPr>
              <w:t>研究，国内外还没有用于地震区预</w:t>
            </w:r>
            <w:r>
              <w:rPr>
                <w:spacing w:val="10"/>
                <w:sz w:val="21"/>
                <w:szCs w:val="21"/>
              </w:rPr>
              <w:t xml:space="preserve"> </w:t>
            </w:r>
            <w:r>
              <w:rPr>
                <w:spacing w:val="-1"/>
                <w:sz w:val="21"/>
                <w:szCs w:val="21"/>
              </w:rPr>
              <w:t>制拼装立柱的相关抗震设计规范，</w:t>
            </w:r>
            <w:r>
              <w:rPr>
                <w:spacing w:val="10"/>
                <w:sz w:val="21"/>
                <w:szCs w:val="21"/>
              </w:rPr>
              <w:t xml:space="preserve"> </w:t>
            </w:r>
            <w:r>
              <w:rPr>
                <w:spacing w:val="-2"/>
                <w:sz w:val="21"/>
                <w:szCs w:val="21"/>
              </w:rPr>
              <w:t>本技术填补了国内相关空白。</w:t>
            </w:r>
          </w:p>
        </w:tc>
      </w:tr>
      <w:tr w14:paraId="4AECB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573" w:type="dxa"/>
            <w:vAlign w:val="top"/>
          </w:tcPr>
          <w:p w14:paraId="2AE39B0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 w:val="21"/>
                <w:szCs w:val="21"/>
              </w:rPr>
            </w:pPr>
          </w:p>
          <w:p w14:paraId="75C0B7D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 w:val="21"/>
                <w:szCs w:val="21"/>
              </w:rPr>
            </w:pPr>
          </w:p>
          <w:p w14:paraId="68CF35E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 w:val="21"/>
                <w:szCs w:val="21"/>
              </w:rPr>
            </w:pPr>
          </w:p>
          <w:p w14:paraId="070E015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 w:val="21"/>
                <w:szCs w:val="21"/>
              </w:rPr>
            </w:pPr>
          </w:p>
          <w:p w14:paraId="0E645A9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sz w:val="21"/>
                <w:szCs w:val="21"/>
              </w:rPr>
            </w:pPr>
          </w:p>
          <w:p w14:paraId="686212E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预制混凝土桥梁构件制备和绿色施工成套技术</w:t>
            </w:r>
          </w:p>
        </w:tc>
        <w:tc>
          <w:tcPr>
            <w:tcW w:w="4883" w:type="dxa"/>
            <w:vAlign w:val="top"/>
          </w:tcPr>
          <w:p w14:paraId="0B295186">
            <w:pPr>
              <w:pStyle w:val="17"/>
              <w:spacing w:before="190" w:line="238" w:lineRule="auto"/>
              <w:ind w:left="111" w:right="64" w:firstLine="422"/>
              <w:rPr>
                <w:sz w:val="21"/>
                <w:szCs w:val="21"/>
              </w:rPr>
            </w:pPr>
            <w:r>
              <w:rPr>
                <w:spacing w:val="-5"/>
                <w:sz w:val="21"/>
                <w:szCs w:val="21"/>
              </w:rPr>
              <w:t>预制混凝土桥梁构件制备技术：培育了现代化的</w:t>
            </w:r>
            <w:r>
              <w:rPr>
                <w:spacing w:val="14"/>
                <w:sz w:val="21"/>
                <w:szCs w:val="21"/>
              </w:rPr>
              <w:t xml:space="preserve"> </w:t>
            </w:r>
            <w:r>
              <w:rPr>
                <w:spacing w:val="-4"/>
                <w:sz w:val="21"/>
                <w:szCs w:val="21"/>
              </w:rPr>
              <w:t>预制构件厂工装和流水线的集成预制工艺、信息化组</w:t>
            </w:r>
            <w:r>
              <w:rPr>
                <w:spacing w:val="3"/>
                <w:sz w:val="21"/>
                <w:szCs w:val="21"/>
              </w:rPr>
              <w:t xml:space="preserve"> </w:t>
            </w:r>
            <w:r>
              <w:rPr>
                <w:spacing w:val="-4"/>
                <w:sz w:val="21"/>
                <w:szCs w:val="21"/>
              </w:rPr>
              <w:t>织管控技术和相关配套机械化设备的集成研发；包括</w:t>
            </w:r>
            <w:r>
              <w:rPr>
                <w:spacing w:val="3"/>
                <w:sz w:val="21"/>
                <w:szCs w:val="21"/>
              </w:rPr>
              <w:t xml:space="preserve"> </w:t>
            </w:r>
            <w:r>
              <w:rPr>
                <w:spacing w:val="-4"/>
                <w:sz w:val="21"/>
                <w:szCs w:val="21"/>
              </w:rPr>
              <w:t>预制立柱、盖梁专用模板、吊具等，并进行了工程应用；绿色施工技术</w:t>
            </w:r>
            <w:r>
              <w:rPr>
                <w:rFonts w:hint="eastAsia"/>
                <w:spacing w:val="-4"/>
                <w:sz w:val="21"/>
                <w:szCs w:val="21"/>
                <w:lang w:eastAsia="zh-CN"/>
              </w:rPr>
              <w:t>；</w:t>
            </w:r>
            <w:r>
              <w:rPr>
                <w:spacing w:val="-4"/>
                <w:sz w:val="21"/>
                <w:szCs w:val="21"/>
              </w:rPr>
              <w:t>培育了预制混凝土桥梁吊装、运输和现场拼装等相关施工工艺，包括信息化施工模拟分析、大型的运输设备、现场拼装吊装设备、吊装自动调整系统、压浆设备、构件间拼装对准技术、施工</w:t>
            </w:r>
            <w:r>
              <w:rPr>
                <w:sz w:val="21"/>
                <w:szCs w:val="21"/>
              </w:rPr>
              <w:t>监控和施工组织管理等创新性技术，取得了</w:t>
            </w:r>
            <w:r>
              <w:rPr>
                <w:spacing w:val="-1"/>
                <w:sz w:val="21"/>
                <w:szCs w:val="21"/>
              </w:rPr>
              <w:t>相应专</w:t>
            </w:r>
            <w:r>
              <w:rPr>
                <w:spacing w:val="-3"/>
                <w:sz w:val="21"/>
                <w:szCs w:val="21"/>
              </w:rPr>
              <w:t>利；建立适应桥梁预制节段快速对准和拼装的工法；</w:t>
            </w:r>
            <w:r>
              <w:rPr>
                <w:spacing w:val="-4"/>
                <w:sz w:val="21"/>
                <w:szCs w:val="21"/>
              </w:rPr>
              <w:t>高强无收缩砂浆搅拌和压浆设备研发；培育了相关的产业技术工人，编制了相关制作和施工规范条文，具</w:t>
            </w:r>
            <w:r>
              <w:rPr>
                <w:spacing w:val="-1"/>
                <w:sz w:val="21"/>
                <w:szCs w:val="21"/>
              </w:rPr>
              <w:t>有很强的可操作性，并进行了工程实际应用。</w:t>
            </w:r>
          </w:p>
        </w:tc>
        <w:tc>
          <w:tcPr>
            <w:tcW w:w="3407" w:type="dxa"/>
            <w:vAlign w:val="top"/>
          </w:tcPr>
          <w:p w14:paraId="7F790401">
            <w:pPr>
              <w:pStyle w:val="17"/>
              <w:spacing w:before="57" w:line="238" w:lineRule="auto"/>
              <w:ind w:left="114" w:right="105" w:firstLine="422"/>
              <w:jc w:val="both"/>
              <w:rPr>
                <w:sz w:val="21"/>
                <w:szCs w:val="21"/>
              </w:rPr>
            </w:pPr>
            <w:r>
              <w:rPr>
                <w:spacing w:val="-1"/>
                <w:sz w:val="21"/>
                <w:szCs w:val="21"/>
              </w:rPr>
              <w:t>预制拼装桥梁构件制备和绿色</w:t>
            </w:r>
            <w:r>
              <w:rPr>
                <w:spacing w:val="6"/>
                <w:sz w:val="21"/>
                <w:szCs w:val="21"/>
              </w:rPr>
              <w:t xml:space="preserve"> </w:t>
            </w:r>
            <w:r>
              <w:rPr>
                <w:spacing w:val="-1"/>
                <w:sz w:val="21"/>
                <w:szCs w:val="21"/>
              </w:rPr>
              <w:t>施工成套技术实现了构件加工制作</w:t>
            </w:r>
            <w:r>
              <w:rPr>
                <w:spacing w:val="10"/>
                <w:sz w:val="21"/>
                <w:szCs w:val="21"/>
              </w:rPr>
              <w:t xml:space="preserve"> </w:t>
            </w:r>
            <w:r>
              <w:rPr>
                <w:spacing w:val="-1"/>
                <w:sz w:val="21"/>
                <w:szCs w:val="21"/>
              </w:rPr>
              <w:t>的工厂化、标准化，减少了材料的</w:t>
            </w:r>
            <w:r>
              <w:rPr>
                <w:spacing w:val="10"/>
                <w:sz w:val="21"/>
                <w:szCs w:val="21"/>
              </w:rPr>
              <w:t xml:space="preserve"> </w:t>
            </w:r>
            <w:r>
              <w:rPr>
                <w:spacing w:val="-1"/>
                <w:sz w:val="21"/>
                <w:szCs w:val="21"/>
              </w:rPr>
              <w:t>损耗率，降低了安全风险，保证了</w:t>
            </w:r>
            <w:r>
              <w:rPr>
                <w:spacing w:val="10"/>
                <w:sz w:val="21"/>
                <w:szCs w:val="21"/>
              </w:rPr>
              <w:t xml:space="preserve"> </w:t>
            </w:r>
            <w:r>
              <w:rPr>
                <w:spacing w:val="-1"/>
                <w:sz w:val="21"/>
                <w:szCs w:val="21"/>
              </w:rPr>
              <w:t>构件的精度和质量，提高了管理效</w:t>
            </w:r>
            <w:r>
              <w:rPr>
                <w:spacing w:val="10"/>
                <w:sz w:val="21"/>
                <w:szCs w:val="21"/>
              </w:rPr>
              <w:t xml:space="preserve"> </w:t>
            </w:r>
            <w:r>
              <w:rPr>
                <w:spacing w:val="-4"/>
                <w:sz w:val="21"/>
                <w:szCs w:val="21"/>
              </w:rPr>
              <w:t>率；可达到快速、高质和文明施工</w:t>
            </w:r>
            <w:r>
              <w:rPr>
                <w:spacing w:val="-1"/>
                <w:sz w:val="21"/>
                <w:szCs w:val="21"/>
              </w:rPr>
              <w:t>的良好效果，促进桥梁工程技术水平进步，具有良好的应用前景和广阔的应用市场。美国、欧洲等国家近年来也在桥梁预制拼装技术的研</w:t>
            </w:r>
            <w:r>
              <w:rPr>
                <w:spacing w:val="10"/>
                <w:sz w:val="21"/>
                <w:szCs w:val="21"/>
              </w:rPr>
              <w:t xml:space="preserve"> </w:t>
            </w:r>
            <w:r>
              <w:rPr>
                <w:spacing w:val="-1"/>
                <w:sz w:val="21"/>
                <w:szCs w:val="21"/>
              </w:rPr>
              <w:t>究和工程应用推广方面开展了研究</w:t>
            </w:r>
            <w:r>
              <w:rPr>
                <w:spacing w:val="10"/>
                <w:sz w:val="21"/>
                <w:szCs w:val="21"/>
              </w:rPr>
              <w:t xml:space="preserve"> </w:t>
            </w:r>
            <w:r>
              <w:rPr>
                <w:spacing w:val="-1"/>
                <w:sz w:val="21"/>
                <w:szCs w:val="21"/>
              </w:rPr>
              <w:t>和示范性工程应用。本技术填补了</w:t>
            </w:r>
            <w:r>
              <w:rPr>
                <w:spacing w:val="10"/>
                <w:sz w:val="21"/>
                <w:szCs w:val="21"/>
              </w:rPr>
              <w:t xml:space="preserve"> </w:t>
            </w:r>
            <w:r>
              <w:rPr>
                <w:spacing w:val="-1"/>
                <w:sz w:val="21"/>
                <w:szCs w:val="21"/>
              </w:rPr>
              <w:t>国内空白，与国外相比，一些方面</w:t>
            </w:r>
            <w:r>
              <w:rPr>
                <w:spacing w:val="10"/>
                <w:sz w:val="21"/>
                <w:szCs w:val="21"/>
              </w:rPr>
              <w:t xml:space="preserve"> </w:t>
            </w:r>
            <w:r>
              <w:rPr>
                <w:spacing w:val="-1"/>
                <w:sz w:val="21"/>
                <w:szCs w:val="21"/>
              </w:rPr>
              <w:t>具有创新性。</w:t>
            </w:r>
          </w:p>
        </w:tc>
      </w:tr>
    </w:tbl>
    <w:p w14:paraId="6B3669CC">
      <w:pPr>
        <w:pStyle w:val="4"/>
        <w:widowControl w:val="0"/>
        <w:numPr>
          <w:ilvl w:val="0"/>
          <w:numId w:val="0"/>
        </w:numPr>
        <w:spacing w:after="120" w:line="460" w:lineRule="exact"/>
        <w:jc w:val="both"/>
        <w:rPr>
          <w:rFonts w:hint="default" w:cs="Times New Roman"/>
          <w:iCs/>
          <w:color w:val="auto"/>
          <w:kern w:val="2"/>
          <w:sz w:val="24"/>
          <w:szCs w:val="22"/>
          <w:lang w:val="en-US" w:eastAsia="zh-CN" w:bidi="ar-SA"/>
        </w:rPr>
        <w:sectPr>
          <w:pgSz w:w="11906" w:h="16838"/>
          <w:pgMar w:top="1587" w:right="1474" w:bottom="1587" w:left="147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701FA3B">
      <w:pPr>
        <w:keepNext w:val="0"/>
        <w:keepLines w:val="0"/>
        <w:pageBreakBefore w:val="0"/>
        <w:widowControl/>
        <w:kinsoku/>
        <w:wordWrap/>
        <w:overflowPunct/>
        <w:topLinePunct w:val="0"/>
        <w:autoSpaceDE/>
        <w:autoSpaceDN/>
        <w:bidi w:val="0"/>
        <w:adjustRightInd/>
        <w:snapToGrid/>
        <w:spacing w:after="157" w:afterLines="50"/>
        <w:jc w:val="center"/>
        <w:textAlignment w:val="auto"/>
        <w:outlineLvl w:val="1"/>
        <w:rPr>
          <w:rFonts w:hint="eastAsia" w:ascii="宋体" w:hAnsi="宋体" w:eastAsia="方正小标宋简体"/>
          <w:color w:val="auto"/>
          <w:lang w:eastAsia="zh-CN"/>
        </w:rPr>
      </w:pPr>
      <w:r>
        <w:rPr>
          <w:rStyle w:val="12"/>
          <w:rFonts w:hint="eastAsia"/>
          <w:color w:val="auto"/>
        </w:rPr>
        <w:t>六</w:t>
      </w:r>
      <w:r>
        <w:rPr>
          <w:rStyle w:val="12"/>
          <w:color w:val="auto"/>
        </w:rPr>
        <w:t>、应用情况</w:t>
      </w:r>
      <w:r>
        <w:rPr>
          <w:rStyle w:val="12"/>
          <w:rFonts w:hint="eastAsia"/>
          <w:color w:val="auto"/>
        </w:rPr>
        <w:t>和</w:t>
      </w:r>
      <w:r>
        <w:rPr>
          <w:rStyle w:val="12"/>
          <w:rFonts w:hint="eastAsia" w:eastAsia="方正小标宋简体"/>
          <w:color w:val="auto"/>
          <w:lang w:val="en-US" w:eastAsia="zh-CN"/>
        </w:rPr>
        <w:t>效益</w:t>
      </w:r>
    </w:p>
    <w:p w14:paraId="79D5372B">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iCs/>
          <w:color w:val="auto"/>
          <w:kern w:val="2"/>
          <w:sz w:val="24"/>
          <w:szCs w:val="22"/>
          <w:lang w:val="en-US" w:eastAsia="zh-CN" w:bidi="ar-SA"/>
        </w:rPr>
      </w:pPr>
      <w:r>
        <w:rPr>
          <w:rFonts w:hint="eastAsia" w:ascii="宋体" w:hAnsi="宋体" w:eastAsia="宋体" w:cs="宋体"/>
          <w:b/>
          <w:bCs/>
          <w:iCs/>
          <w:color w:val="auto"/>
          <w:kern w:val="2"/>
          <w:sz w:val="24"/>
          <w:szCs w:val="22"/>
          <w:lang w:val="en-US" w:eastAsia="zh-CN" w:bidi="ar-SA"/>
        </w:rPr>
        <w:t>1.应用情况（不超过2页）</w:t>
      </w:r>
    </w:p>
    <w:p w14:paraId="013D372C">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eastAsia="宋体" w:cs="宋体"/>
          <w:b/>
          <w:bCs/>
          <w:iCs/>
          <w:color w:val="auto"/>
          <w:kern w:val="2"/>
          <w:sz w:val="24"/>
          <w:szCs w:val="22"/>
          <w:lang w:val="en-US" w:eastAsia="zh-CN" w:bidi="ar-SA"/>
        </w:rPr>
      </w:pPr>
      <w:r>
        <w:rPr>
          <w:rFonts w:hint="eastAsia" w:ascii="宋体" w:hAnsi="宋体" w:eastAsia="宋体" w:cs="宋体"/>
          <w:b/>
          <w:bCs/>
          <w:iCs/>
          <w:color w:val="auto"/>
          <w:kern w:val="2"/>
          <w:sz w:val="24"/>
          <w:szCs w:val="22"/>
          <w:lang w:val="en-US" w:eastAsia="zh-CN" w:bidi="ar-SA"/>
        </w:rPr>
        <w:t>1.1 成都三环路羊犀立交项目</w:t>
      </w:r>
    </w:p>
    <w:p w14:paraId="3F66E330">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iCs/>
          <w:color w:val="auto"/>
          <w:kern w:val="2"/>
          <w:sz w:val="24"/>
          <w:szCs w:val="22"/>
          <w:lang w:val="en-US" w:eastAsia="zh-CN" w:bidi="ar-SA"/>
        </w:rPr>
      </w:pPr>
      <w:r>
        <w:rPr>
          <w:rFonts w:hint="eastAsia" w:ascii="宋体" w:hAnsi="宋体" w:eastAsia="宋体" w:cs="宋体"/>
          <w:iCs/>
          <w:color w:val="auto"/>
          <w:kern w:val="2"/>
          <w:sz w:val="24"/>
          <w:szCs w:val="22"/>
          <w:lang w:val="en-US" w:eastAsia="zh-CN" w:bidi="ar-SA"/>
        </w:rPr>
        <w:t xml:space="preserve">羊犀立交改造位于三环路扩能提升工程（主体及路面工程部分）三环路方向K36+705.698～K37+960。根据羊犀立交现场吊装条件、基地设备条件、运输条件等情况综合考虑，对高度较高墩柱采用分节预制、分节拼装的工艺，全部采用全灌浆套筒预制拼装技术实施。成为首次在西南地区预制成功装配式预制墩柱厂家，且成功生产出全国首根异形预制墩柱。预制施工期间，相关建设单位、行政主管部门、设计单位、科研院所等纷纷到现场进行观摩学习，得到各方好评。  </w:t>
      </w:r>
      <w:r>
        <w:rPr>
          <w:rFonts w:hint="default" w:ascii="Times New Roman" w:hAnsi="Times New Roman" w:eastAsia="宋体" w:cs="Times New Roman"/>
          <w:iCs/>
          <w:color w:val="auto"/>
          <w:kern w:val="2"/>
          <w:sz w:val="24"/>
          <w:szCs w:val="22"/>
          <w:lang w:val="en-US" w:eastAsia="zh-CN" w:bidi="ar-SA"/>
        </w:rPr>
        <w:t xml:space="preserve"> </w:t>
      </w:r>
    </w:p>
    <w:p w14:paraId="290C7C8D">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宋体" w:hAnsi="宋体" w:eastAsia="宋体" w:cs="宋体"/>
          <w:b/>
          <w:bCs/>
          <w:iCs/>
          <w:color w:val="auto"/>
          <w:kern w:val="2"/>
          <w:sz w:val="24"/>
          <w:szCs w:val="22"/>
          <w:lang w:val="en-US" w:eastAsia="zh-CN" w:bidi="ar-SA"/>
        </w:rPr>
      </w:pPr>
      <w:r>
        <w:rPr>
          <w:rFonts w:hint="eastAsia" w:ascii="宋体" w:hAnsi="宋体" w:eastAsia="宋体" w:cs="宋体"/>
          <w:b/>
          <w:bCs/>
          <w:iCs/>
          <w:color w:val="auto"/>
          <w:kern w:val="2"/>
          <w:sz w:val="24"/>
          <w:szCs w:val="22"/>
          <w:lang w:val="en-US" w:eastAsia="zh-CN" w:bidi="ar-SA"/>
        </w:rPr>
        <w:t>1.</w:t>
      </w:r>
      <w:r>
        <w:rPr>
          <w:rFonts w:hint="default" w:ascii="宋体" w:hAnsi="宋体" w:eastAsia="宋体" w:cs="宋体"/>
          <w:b/>
          <w:bCs/>
          <w:iCs/>
          <w:color w:val="auto"/>
          <w:kern w:val="2"/>
          <w:sz w:val="24"/>
          <w:szCs w:val="22"/>
          <w:lang w:val="en-US" w:eastAsia="zh-CN" w:bidi="ar-SA"/>
        </w:rPr>
        <w:t>2</w:t>
      </w:r>
      <w:r>
        <w:rPr>
          <w:rFonts w:hint="eastAsia" w:ascii="宋体" w:hAnsi="宋体" w:eastAsia="宋体" w:cs="宋体"/>
          <w:b/>
          <w:bCs/>
          <w:iCs/>
          <w:color w:val="auto"/>
          <w:kern w:val="2"/>
          <w:sz w:val="24"/>
          <w:szCs w:val="22"/>
          <w:lang w:val="en-US" w:eastAsia="zh-CN" w:bidi="ar-SA"/>
        </w:rPr>
        <w:t xml:space="preserve"> </w:t>
      </w:r>
      <w:r>
        <w:rPr>
          <w:rFonts w:hint="default" w:ascii="宋体" w:hAnsi="宋体" w:eastAsia="宋体" w:cs="宋体"/>
          <w:b/>
          <w:bCs/>
          <w:iCs/>
          <w:color w:val="auto"/>
          <w:kern w:val="2"/>
          <w:sz w:val="24"/>
          <w:szCs w:val="22"/>
          <w:lang w:val="en-US" w:eastAsia="zh-CN" w:bidi="ar-SA"/>
        </w:rPr>
        <w:t>蓝天立交节点改造工程</w:t>
      </w:r>
    </w:p>
    <w:p w14:paraId="122D4FE9">
      <w:pPr>
        <w:pStyle w:val="4"/>
        <w:ind w:left="0" w:leftChars="0" w:firstLine="480" w:firstLineChars="200"/>
        <w:rPr>
          <w:rFonts w:hint="default" w:ascii="Times New Roman" w:hAnsi="Times New Roman" w:eastAsia="宋体" w:cs="Times New Roman"/>
          <w:iCs/>
          <w:color w:val="auto"/>
          <w:kern w:val="2"/>
          <w:sz w:val="24"/>
          <w:szCs w:val="22"/>
          <w:lang w:val="en-US" w:eastAsia="zh-CN" w:bidi="ar-SA"/>
        </w:rPr>
      </w:pPr>
      <w:r>
        <w:rPr>
          <w:rFonts w:hint="default" w:ascii="Times New Roman" w:hAnsi="Times New Roman" w:eastAsia="宋体" w:cs="Times New Roman"/>
          <w:iCs/>
          <w:color w:val="auto"/>
          <w:kern w:val="2"/>
          <w:sz w:val="24"/>
          <w:szCs w:val="22"/>
          <w:lang w:val="en-US" w:eastAsia="zh-CN" w:bidi="ar-SA"/>
        </w:rPr>
        <w:t>蓝天立交节点改造工程位于三环路扩能提升工程。此改造工程为半互通式设计，主要涉及内容为主线跨线桥及A、B、C、D四条匝道，匝道改造尽可能多利用既有匝道位置。预制盖梁全部采用预应力钢筋混凝土，并运用全灌浆套筒预制拼装技术在与墩柱相接处进行拼装。成为首次在西南地区预制成功装配式预制盖梁的厂家，且成功吊装西南地区首根预制盖梁。</w:t>
      </w:r>
    </w:p>
    <w:p w14:paraId="1A198D0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楷体_GB2312" w:hAnsi="楷体_GB2312" w:eastAsia="楷体_GB2312" w:cs="楷体_GB2312"/>
          <w:sz w:val="24"/>
          <w:szCs w:val="24"/>
          <w:lang w:eastAsia="zh-CN"/>
        </w:rPr>
      </w:pPr>
      <w:r>
        <w:rPr>
          <w:rFonts w:ascii="楷体_GB2312" w:hAnsi="楷体_GB2312" w:eastAsia="楷体_GB2312" w:cs="楷体_GB2312"/>
          <w:sz w:val="24"/>
          <w:szCs w:val="24"/>
          <w:lang w:eastAsia="zh-CN"/>
        </w:rPr>
        <w:drawing>
          <wp:inline distT="0" distB="0" distL="114300" distR="114300">
            <wp:extent cx="1993900" cy="1567180"/>
            <wp:effectExtent l="0" t="0" r="6350" b="1397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5"/>
                    <a:stretch>
                      <a:fillRect/>
                    </a:stretch>
                  </pic:blipFill>
                  <pic:spPr>
                    <a:xfrm>
                      <a:off x="0" y="0"/>
                      <a:ext cx="1993900" cy="1567180"/>
                    </a:xfrm>
                    <a:prstGeom prst="rect">
                      <a:avLst/>
                    </a:prstGeom>
                    <a:noFill/>
                    <a:ln>
                      <a:noFill/>
                    </a:ln>
                  </pic:spPr>
                </pic:pic>
              </a:graphicData>
            </a:graphic>
          </wp:inline>
        </w:drawing>
      </w:r>
      <w:r>
        <w:rPr>
          <w:rFonts w:ascii="楷体_GB2312" w:hAnsi="楷体_GB2312" w:eastAsia="楷体_GB2312" w:cs="楷体_GB2312"/>
          <w:sz w:val="24"/>
          <w:szCs w:val="24"/>
        </w:rPr>
        <w:drawing>
          <wp:inline distT="0" distB="0" distL="114300" distR="114300">
            <wp:extent cx="1793875" cy="1566545"/>
            <wp:effectExtent l="0" t="0" r="15875" b="14605"/>
            <wp:docPr id="20" name="图片 6" descr="E:\三环路资料\后期服务\业主资料\蓝天立交效果图\鸟瞰 副本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E:\三环路资料\后期服务\业主资料\蓝天立交效果图\鸟瞰 副本 拷贝.JPG"/>
                    <pic:cNvPicPr>
                      <a:picLocks noChangeAspect="1"/>
                    </pic:cNvPicPr>
                  </pic:nvPicPr>
                  <pic:blipFill>
                    <a:blip r:embed="rId23"/>
                    <a:stretch>
                      <a:fillRect/>
                    </a:stretch>
                  </pic:blipFill>
                  <pic:spPr>
                    <a:xfrm>
                      <a:off x="0" y="0"/>
                      <a:ext cx="1793875" cy="1566545"/>
                    </a:xfrm>
                    <a:prstGeom prst="rect">
                      <a:avLst/>
                    </a:prstGeom>
                    <a:noFill/>
                    <a:ln>
                      <a:noFill/>
                    </a:ln>
                  </pic:spPr>
                </pic:pic>
              </a:graphicData>
            </a:graphic>
          </wp:inline>
        </w:drawing>
      </w:r>
      <w:r>
        <w:rPr>
          <w:rFonts w:ascii="楷体_GB2312" w:hAnsi="楷体_GB2312" w:eastAsia="楷体_GB2312" w:cs="楷体_GB2312"/>
          <w:sz w:val="24"/>
          <w:szCs w:val="24"/>
          <w:lang w:eastAsia="zh-CN"/>
        </w:rPr>
        <w:drawing>
          <wp:inline distT="0" distB="0" distL="114300" distR="114300">
            <wp:extent cx="1729105" cy="1581150"/>
            <wp:effectExtent l="0" t="0" r="4445"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6"/>
                    <a:stretch>
                      <a:fillRect/>
                    </a:stretch>
                  </pic:blipFill>
                  <pic:spPr>
                    <a:xfrm>
                      <a:off x="0" y="0"/>
                      <a:ext cx="1729105" cy="1581150"/>
                    </a:xfrm>
                    <a:prstGeom prst="rect">
                      <a:avLst/>
                    </a:prstGeom>
                    <a:noFill/>
                    <a:ln>
                      <a:noFill/>
                    </a:ln>
                  </pic:spPr>
                </pic:pic>
              </a:graphicData>
            </a:graphic>
          </wp:inline>
        </w:drawing>
      </w:r>
    </w:p>
    <w:p w14:paraId="71CC99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80" w:firstLineChars="100"/>
        <w:textAlignment w:val="auto"/>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（a）</w:t>
      </w:r>
      <w:r>
        <w:rPr>
          <w:rFonts w:hint="eastAsia" w:ascii="宋体" w:hAnsi="宋体" w:eastAsia="宋体" w:cs="宋体"/>
          <w:color w:val="000000"/>
          <w:kern w:val="0"/>
          <w:sz w:val="18"/>
          <w:szCs w:val="18"/>
          <w:lang w:val="en-US" w:eastAsia="zh-CN" w:bidi="ar"/>
        </w:rPr>
        <w:t xml:space="preserve">羊犀立交项目预制异型墩       </w:t>
      </w:r>
      <w:r>
        <w:rPr>
          <w:rFonts w:hint="eastAsia" w:ascii="宋体" w:hAnsi="宋体" w:cs="宋体"/>
          <w:color w:val="000000"/>
          <w:kern w:val="0"/>
          <w:sz w:val="18"/>
          <w:szCs w:val="18"/>
          <w:lang w:val="en-US" w:eastAsia="zh-CN" w:bidi="ar"/>
        </w:rPr>
        <w:t xml:space="preserve"> </w:t>
      </w:r>
      <w:r>
        <w:rPr>
          <w:rFonts w:hint="eastAsia" w:ascii="宋体" w:hAnsi="宋体" w:eastAsia="宋体" w:cs="宋体"/>
          <w:color w:val="000000"/>
          <w:kern w:val="0"/>
          <w:sz w:val="18"/>
          <w:szCs w:val="18"/>
          <w:lang w:val="en-US" w:eastAsia="zh-CN" w:bidi="ar"/>
        </w:rPr>
        <w:t>（b）蓝天立交改造工程效果图</w:t>
      </w:r>
      <w:r>
        <w:rPr>
          <w:rFonts w:hint="eastAsia" w:ascii="宋体" w:hAnsi="宋体" w:cs="宋体"/>
          <w:color w:val="000000"/>
          <w:kern w:val="0"/>
          <w:sz w:val="18"/>
          <w:szCs w:val="18"/>
          <w:lang w:val="en-US" w:eastAsia="zh-CN" w:bidi="ar"/>
        </w:rPr>
        <w:t xml:space="preserve">      （c）</w:t>
      </w:r>
      <w:r>
        <w:rPr>
          <w:rFonts w:hint="eastAsia" w:ascii="宋体" w:hAnsi="宋体" w:eastAsia="宋体" w:cs="宋体"/>
          <w:color w:val="000000"/>
          <w:kern w:val="0"/>
          <w:sz w:val="18"/>
          <w:szCs w:val="18"/>
          <w:lang w:val="en-US" w:eastAsia="zh-CN" w:bidi="ar"/>
        </w:rPr>
        <w:t>蓝天立交首榀预制盖梁</w:t>
      </w:r>
    </w:p>
    <w:p w14:paraId="45BDAFD8">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宋体" w:hAnsi="宋体" w:eastAsia="宋体" w:cs="宋体"/>
          <w:b/>
          <w:bCs/>
          <w:iCs/>
          <w:color w:val="auto"/>
          <w:kern w:val="2"/>
          <w:sz w:val="24"/>
          <w:szCs w:val="22"/>
          <w:lang w:val="en-US" w:eastAsia="zh-CN" w:bidi="ar-SA"/>
        </w:rPr>
      </w:pPr>
      <w:r>
        <w:rPr>
          <w:rFonts w:hint="eastAsia" w:ascii="宋体" w:hAnsi="宋体" w:cs="宋体"/>
          <w:b/>
          <w:bCs/>
          <w:iCs/>
          <w:color w:val="auto"/>
          <w:kern w:val="2"/>
          <w:sz w:val="24"/>
          <w:szCs w:val="22"/>
          <w:lang w:val="en-US" w:eastAsia="zh-CN" w:bidi="ar-SA"/>
        </w:rPr>
        <w:t xml:space="preserve">1.3 </w:t>
      </w:r>
      <w:r>
        <w:rPr>
          <w:rFonts w:hint="default" w:ascii="宋体" w:hAnsi="宋体" w:eastAsia="宋体" w:cs="宋体"/>
          <w:b/>
          <w:bCs/>
          <w:iCs/>
          <w:color w:val="auto"/>
          <w:kern w:val="2"/>
          <w:sz w:val="24"/>
          <w:szCs w:val="22"/>
          <w:lang w:val="en-US" w:eastAsia="zh-CN" w:bidi="ar-SA"/>
        </w:rPr>
        <w:t>草金路改造项目</w:t>
      </w:r>
    </w:p>
    <w:p w14:paraId="6A824566">
      <w:pPr>
        <w:pStyle w:val="4"/>
        <w:ind w:left="0" w:leftChars="0" w:firstLine="480" w:firstLineChars="200"/>
        <w:rPr>
          <w:rFonts w:hint="default" w:ascii="Times New Roman" w:hAnsi="Times New Roman" w:eastAsia="宋体" w:cs="Times New Roman"/>
          <w:iCs/>
          <w:color w:val="auto"/>
          <w:kern w:val="2"/>
          <w:sz w:val="24"/>
          <w:szCs w:val="22"/>
          <w:lang w:val="en-US" w:eastAsia="zh-CN" w:bidi="ar-SA"/>
        </w:rPr>
      </w:pPr>
      <w:r>
        <w:rPr>
          <w:rFonts w:hint="default" w:ascii="Times New Roman" w:hAnsi="Times New Roman" w:eastAsia="宋体" w:cs="Times New Roman"/>
          <w:iCs/>
          <w:color w:val="auto"/>
          <w:kern w:val="2"/>
          <w:sz w:val="24"/>
          <w:szCs w:val="22"/>
          <w:lang w:val="en-US" w:eastAsia="zh-CN" w:bidi="ar-SA"/>
        </w:rPr>
        <w:t>本次草金路改造范围为二环～成温邛快速路，全长约14.4km(其中武侯区7.9km、双流区7.5km)，结合在建的地铁17号线统筹实施。该项目局部下部结构采用预制拼装技术，立柱在预制场内统一制作，采用立式预制、卧式运输、整体吊装的工艺。</w:t>
      </w:r>
    </w:p>
    <w:p w14:paraId="69B7298D">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宋体" w:hAnsi="宋体" w:cs="宋体"/>
          <w:b/>
          <w:bCs/>
          <w:iCs/>
          <w:color w:val="auto"/>
          <w:kern w:val="2"/>
          <w:sz w:val="24"/>
          <w:szCs w:val="22"/>
          <w:lang w:val="en-US" w:eastAsia="zh-CN" w:bidi="ar-SA"/>
        </w:rPr>
      </w:pPr>
      <w:r>
        <w:rPr>
          <w:rFonts w:hint="eastAsia" w:ascii="宋体" w:hAnsi="宋体" w:cs="宋体"/>
          <w:b/>
          <w:bCs/>
          <w:iCs/>
          <w:color w:val="auto"/>
          <w:kern w:val="2"/>
          <w:sz w:val="24"/>
          <w:szCs w:val="22"/>
          <w:lang w:val="en-US" w:eastAsia="zh-CN" w:bidi="ar-SA"/>
        </w:rPr>
        <w:t>1.</w:t>
      </w:r>
      <w:r>
        <w:rPr>
          <w:rFonts w:hint="default" w:ascii="宋体" w:hAnsi="宋体" w:cs="宋体"/>
          <w:b/>
          <w:bCs/>
          <w:iCs/>
          <w:color w:val="auto"/>
          <w:kern w:val="2"/>
          <w:sz w:val="24"/>
          <w:szCs w:val="22"/>
          <w:lang w:val="en-US" w:eastAsia="zh-CN" w:bidi="ar-SA"/>
        </w:rPr>
        <w:t>4</w:t>
      </w:r>
      <w:r>
        <w:rPr>
          <w:rFonts w:hint="eastAsia" w:ascii="宋体" w:hAnsi="宋体" w:cs="宋体"/>
          <w:b/>
          <w:bCs/>
          <w:iCs/>
          <w:color w:val="auto"/>
          <w:kern w:val="2"/>
          <w:sz w:val="24"/>
          <w:szCs w:val="22"/>
          <w:lang w:val="en-US" w:eastAsia="zh-CN" w:bidi="ar-SA"/>
        </w:rPr>
        <w:t xml:space="preserve"> </w:t>
      </w:r>
      <w:r>
        <w:rPr>
          <w:rFonts w:hint="default" w:ascii="宋体" w:hAnsi="宋体" w:cs="宋体"/>
          <w:b/>
          <w:bCs/>
          <w:iCs/>
          <w:color w:val="auto"/>
          <w:kern w:val="2"/>
          <w:sz w:val="24"/>
          <w:szCs w:val="22"/>
          <w:lang w:val="en-US" w:eastAsia="zh-CN" w:bidi="ar-SA"/>
        </w:rPr>
        <w:t>成渝高速路五环节点立交桥项目</w:t>
      </w:r>
    </w:p>
    <w:p w14:paraId="64821A48">
      <w:pPr>
        <w:pStyle w:val="4"/>
        <w:ind w:left="0" w:leftChars="0" w:firstLine="480" w:firstLineChars="200"/>
        <w:rPr>
          <w:rFonts w:hint="default" w:ascii="Times New Roman" w:hAnsi="Times New Roman" w:eastAsia="宋体" w:cs="Times New Roman"/>
          <w:iCs/>
          <w:color w:val="auto"/>
          <w:kern w:val="2"/>
          <w:sz w:val="24"/>
          <w:szCs w:val="22"/>
          <w:lang w:val="en-US" w:eastAsia="zh-CN" w:bidi="ar-SA"/>
        </w:rPr>
      </w:pPr>
      <w:r>
        <w:rPr>
          <w:rFonts w:hint="default" w:ascii="Times New Roman" w:hAnsi="Times New Roman" w:eastAsia="宋体" w:cs="Times New Roman"/>
          <w:iCs/>
          <w:color w:val="auto"/>
          <w:kern w:val="2"/>
          <w:sz w:val="24"/>
          <w:szCs w:val="22"/>
          <w:lang w:val="en-US" w:eastAsia="zh-CN" w:bidi="ar-SA"/>
        </w:rPr>
        <w:t>成都市成渝高速路辅道</w:t>
      </w:r>
      <w:r>
        <w:rPr>
          <w:rFonts w:hint="eastAsia" w:cs="Times New Roman"/>
          <w:iCs/>
          <w:color w:val="auto"/>
          <w:kern w:val="2"/>
          <w:sz w:val="24"/>
          <w:szCs w:val="22"/>
          <w:lang w:val="en-US" w:eastAsia="zh-CN" w:bidi="ar-SA"/>
        </w:rPr>
        <w:t>（</w:t>
      </w:r>
      <w:r>
        <w:rPr>
          <w:rFonts w:hint="default" w:ascii="Times New Roman" w:hAnsi="Times New Roman" w:eastAsia="宋体" w:cs="Times New Roman"/>
          <w:iCs/>
          <w:color w:val="auto"/>
          <w:kern w:val="2"/>
          <w:sz w:val="24"/>
          <w:szCs w:val="22"/>
          <w:lang w:val="en-US" w:eastAsia="zh-CN" w:bidi="ar-SA"/>
        </w:rPr>
        <w:t>成渝高速公路绕城收费站-龙泉驿区界</w:t>
      </w:r>
      <w:r>
        <w:rPr>
          <w:rFonts w:hint="eastAsia" w:cs="Times New Roman"/>
          <w:iCs/>
          <w:color w:val="auto"/>
          <w:kern w:val="2"/>
          <w:sz w:val="24"/>
          <w:szCs w:val="22"/>
          <w:lang w:val="en-US" w:eastAsia="zh-CN" w:bidi="ar-SA"/>
        </w:rPr>
        <w:t>）</w:t>
      </w:r>
      <w:r>
        <w:rPr>
          <w:rFonts w:hint="default" w:ascii="Times New Roman" w:hAnsi="Times New Roman" w:eastAsia="宋体" w:cs="Times New Roman"/>
          <w:iCs/>
          <w:color w:val="auto"/>
          <w:kern w:val="2"/>
          <w:sz w:val="24"/>
          <w:szCs w:val="22"/>
          <w:lang w:val="en-US" w:eastAsia="zh-CN" w:bidi="ar-SA"/>
        </w:rPr>
        <w:t xml:space="preserve">五环节点立交桥项目，项目位于成都市龙泉驿区，主要施工内容为：轴线方向高架桥及集散车道、五环方向高架桥及8条互通匝道。为提高工程景观，本项目防撞护栏顶部设置凹槽形成花箱，用于种植绿色植物。防撞护栏总长度约7767双延米，其中预制护栏总长度3420米。 桥梁多次跨越既有道路，施工组织难度大，如防撞护栏全部采用现浇，施工周期较长，人员、模板等周转材料投入较大，且会对既有道路交通造成较大影响。 </w:t>
      </w:r>
    </w:p>
    <w:p w14:paraId="46B911E6">
      <w:pPr>
        <w:pStyle w:val="4"/>
        <w:ind w:left="0" w:leftChars="0" w:firstLine="480" w:firstLineChars="200"/>
        <w:rPr>
          <w:rFonts w:hint="default" w:ascii="Times New Roman" w:hAnsi="Times New Roman" w:eastAsia="宋体" w:cs="Times New Roman"/>
          <w:iCs/>
          <w:color w:val="auto"/>
          <w:kern w:val="2"/>
          <w:sz w:val="24"/>
          <w:szCs w:val="22"/>
          <w:lang w:val="en-US" w:eastAsia="zh-CN" w:bidi="ar-SA"/>
        </w:rPr>
      </w:pPr>
      <w:r>
        <w:rPr>
          <w:rFonts w:hint="default" w:ascii="Times New Roman" w:hAnsi="Times New Roman" w:eastAsia="宋体" w:cs="Times New Roman"/>
          <w:iCs/>
          <w:color w:val="auto"/>
          <w:kern w:val="2"/>
          <w:sz w:val="24"/>
          <w:szCs w:val="22"/>
          <w:lang w:val="en-US" w:eastAsia="zh-CN" w:bidi="ar-SA"/>
        </w:rPr>
        <w:t>该施工采用装配式防撞护栏及预制墩柱的生产与安装工艺，工厂化生产保证了产品质量、减少了资源浪费、提高了生产效率，现场安装减少了设备、人员、周转料的投入，降低了安全风险，缩短了施工工期，减少了对社会交通的影响</w:t>
      </w:r>
      <w:r>
        <w:rPr>
          <w:rFonts w:hint="eastAsia" w:cs="Times New Roman"/>
          <w:iCs/>
          <w:color w:val="auto"/>
          <w:kern w:val="2"/>
          <w:sz w:val="24"/>
          <w:szCs w:val="22"/>
          <w:lang w:val="en-US" w:eastAsia="zh-CN" w:bidi="ar-SA"/>
        </w:rPr>
        <w:t>。</w:t>
      </w:r>
    </w:p>
    <w:p w14:paraId="27881BB6">
      <w:pPr>
        <w:pStyle w:val="4"/>
        <w:numPr>
          <w:ilvl w:val="0"/>
          <w:numId w:val="0"/>
        </w:numPr>
        <w:ind w:leftChars="0" w:firstLine="240" w:firstLineChars="100"/>
        <w:rPr>
          <w:rFonts w:hint="eastAsia" w:ascii="宋体" w:hAnsi="宋体" w:cs="宋体"/>
          <w:color w:val="000000"/>
          <w:kern w:val="0"/>
          <w:sz w:val="18"/>
          <w:szCs w:val="18"/>
          <w:lang w:val="en-US" w:eastAsia="zh-CN" w:bidi="ar"/>
        </w:rPr>
      </w:pPr>
      <w:r>
        <w:rPr>
          <w:sz w:val="24"/>
        </w:rPr>
        <mc:AlternateContent>
          <mc:Choice Requires="wpg">
            <w:drawing>
              <wp:anchor distT="0" distB="0" distL="114300" distR="114300" simplePos="0" relativeHeight="251660288" behindDoc="0" locked="0" layoutInCell="1" allowOverlap="1">
                <wp:simplePos x="0" y="0"/>
                <wp:positionH relativeFrom="column">
                  <wp:posOffset>-24130</wp:posOffset>
                </wp:positionH>
                <wp:positionV relativeFrom="paragraph">
                  <wp:posOffset>18415</wp:posOffset>
                </wp:positionV>
                <wp:extent cx="5724525" cy="1832610"/>
                <wp:effectExtent l="0" t="0" r="9525" b="15240"/>
                <wp:wrapTopAndBottom/>
                <wp:docPr id="31" name="组合 31"/>
                <wp:cNvGraphicFramePr/>
                <a:graphic xmlns:a="http://schemas.openxmlformats.org/drawingml/2006/main">
                  <a:graphicData uri="http://schemas.microsoft.com/office/word/2010/wordprocessingGroup">
                    <wpg:wgp>
                      <wpg:cNvGrpSpPr/>
                      <wpg:grpSpPr>
                        <a:xfrm>
                          <a:off x="0" y="0"/>
                          <a:ext cx="5724525" cy="1832610"/>
                          <a:chOff x="3121" y="244940"/>
                          <a:chExt cx="9015" cy="2886"/>
                        </a:xfrm>
                      </wpg:grpSpPr>
                      <pic:pic xmlns:pic="http://schemas.openxmlformats.org/drawingml/2006/picture">
                        <pic:nvPicPr>
                          <pic:cNvPr id="23" name="图片 9"/>
                          <pic:cNvPicPr>
                            <a:picLocks noChangeAspect="1"/>
                          </pic:cNvPicPr>
                        </pic:nvPicPr>
                        <pic:blipFill>
                          <a:blip r:embed="rId24"/>
                          <a:srcRect t="15511"/>
                          <a:stretch>
                            <a:fillRect/>
                          </a:stretch>
                        </pic:blipFill>
                        <pic:spPr>
                          <a:xfrm>
                            <a:off x="9392" y="244944"/>
                            <a:ext cx="2745" cy="2858"/>
                          </a:xfrm>
                          <a:prstGeom prst="rect">
                            <a:avLst/>
                          </a:prstGeom>
                          <a:noFill/>
                          <a:ln>
                            <a:noFill/>
                          </a:ln>
                        </pic:spPr>
                      </pic:pic>
                      <pic:pic xmlns:pic="http://schemas.openxmlformats.org/drawingml/2006/picture">
                        <pic:nvPicPr>
                          <pic:cNvPr id="22" name="图片 8" descr="C:\Users\jtgy878\AppData\Local\Temp\360zip$Temp\360$8\图片5.jpg"/>
                          <pic:cNvPicPr>
                            <a:picLocks noChangeAspect="1"/>
                          </pic:cNvPicPr>
                        </pic:nvPicPr>
                        <pic:blipFill>
                          <a:blip r:embed="rId25"/>
                          <a:stretch>
                            <a:fillRect/>
                          </a:stretch>
                        </pic:blipFill>
                        <pic:spPr>
                          <a:xfrm>
                            <a:off x="3121" y="244943"/>
                            <a:ext cx="2983" cy="2869"/>
                          </a:xfrm>
                          <a:prstGeom prst="rect">
                            <a:avLst/>
                          </a:prstGeom>
                          <a:noFill/>
                          <a:ln>
                            <a:noFill/>
                          </a:ln>
                        </pic:spPr>
                      </pic:pic>
                      <pic:pic xmlns:pic="http://schemas.openxmlformats.org/drawingml/2006/picture">
                        <pic:nvPicPr>
                          <pic:cNvPr id="30" name="图片 15"/>
                          <pic:cNvPicPr>
                            <a:picLocks noChangeAspect="1"/>
                          </pic:cNvPicPr>
                        </pic:nvPicPr>
                        <pic:blipFill>
                          <a:blip r:embed="rId26"/>
                          <a:stretch>
                            <a:fillRect/>
                          </a:stretch>
                        </pic:blipFill>
                        <pic:spPr>
                          <a:xfrm>
                            <a:off x="6165" y="244940"/>
                            <a:ext cx="3193" cy="2887"/>
                          </a:xfrm>
                          <a:prstGeom prst="rect">
                            <a:avLst/>
                          </a:prstGeom>
                          <a:noFill/>
                          <a:ln>
                            <a:noFill/>
                          </a:ln>
                        </pic:spPr>
                      </pic:pic>
                    </wpg:wgp>
                  </a:graphicData>
                </a:graphic>
              </wp:anchor>
            </w:drawing>
          </mc:Choice>
          <mc:Fallback>
            <w:pict>
              <v:group id="_x0000_s1026" o:spid="_x0000_s1026" o:spt="203" style="position:absolute;left:0pt;margin-left:-1.9pt;margin-top:1.45pt;height:144.3pt;width:450.75pt;mso-wrap-distance-bottom:0pt;mso-wrap-distance-top:0pt;z-index:251660288;mso-width-relative:page;mso-height-relative:page;" coordorigin="3121,244940" coordsize="9015,2886" o:gfxdata="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">
                <o:lock v:ext="edit" aspectratio="f"/>
                <v:shape id="图片 9" o:spid="_x0000_s1026" o:spt="75" type="#_x0000_t75" style="position:absolute;left:9392;top:244944;height:2858;width:2745;" filled="f" o:preferrelative="t" stroked="f" coordsize="21600,21600" o:gfxdata="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H0J7sAAADb&#10;AAAADwAAAAAAAAABACAAAAAiAAAAZHJzL2Rvd25yZXYueG1sUEsBAhQAFAAAAAgAh07iQDMvBZ47&#10;AAAAOQAAABAAAAAAAAAAAQAgAAAACgEAAGRycy9zaGFwZXhtbC54bWxQSwUGAAAAAAYABgBbAQAA&#10;tAMAAAAA&#10;">
                  <v:fill on="f" focussize="0,0"/>
                  <v:stroke on="f"/>
                  <v:imagedata r:id="rId24" croptop="10165f" o:title=""/>
                  <o:lock v:ext="edit" aspectratio="t"/>
                </v:shape>
                <v:shape id="图片 8" o:spid="_x0000_s1026" o:spt="75" alt="C:\Users\jtgy878\AppData\Local\Temp\360zip$Temp\360$8\图片5.jpg" type="#_x0000_t75" style="position:absolute;left:3121;top:244943;height:2869;width:2983;" filled="f" o:preferrelative="t" stroked="f" coordsize="21600,21600" o:gfxdata="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nZ7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图片 15" o:spid="_x0000_s1026" o:spt="75" type="#_x0000_t75" style="position:absolute;left:6165;top:244940;height:2887;width:3193;" filled="f" o:preferrelative="t" stroked="f" coordsize="21600,21600" o:gfxdata="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c/jTugAAANsA&#10;AAAPAAAAAAAAAAEAIAAAACIAAABkcnMvZG93bnJldi54bWxQSwECFAAUAAAACACHTuJAMy8FnjsA&#10;AAA5AAAAEAAAAAAAAAABACAAAAAJAQAAZHJzL3NoYXBleG1sLnhtbFBLBQYAAAAABgAGAFsBAACz&#10;AwAAAAA=&#10;">
                  <v:fill on="f" focussize="0,0"/>
                  <v:stroke on="f"/>
                  <v:imagedata r:id="rId26" o:title=""/>
                  <o:lock v:ext="edit" aspectratio="t"/>
                </v:shape>
                <w10:wrap type="topAndBottom"/>
              </v:group>
            </w:pict>
          </mc:Fallback>
        </mc:AlternateContent>
      </w:r>
      <w:r>
        <w:rPr>
          <w:rFonts w:hint="eastAsia" w:ascii="宋体" w:hAnsi="宋体" w:cs="宋体"/>
          <w:color w:val="000000"/>
          <w:kern w:val="0"/>
          <w:sz w:val="18"/>
          <w:szCs w:val="18"/>
          <w:lang w:val="en-US" w:eastAsia="zh-CN" w:bidi="ar"/>
        </w:rPr>
        <w:t xml:space="preserve"> （a）草金路改造工程效果图         （b） 草金路改造工程项目             （c） </w:t>
      </w:r>
      <w:r>
        <w:rPr>
          <w:rFonts w:hint="eastAsia" w:ascii="宋体" w:hAnsi="宋体" w:eastAsia="宋体" w:cs="宋体"/>
          <w:color w:val="000000"/>
          <w:kern w:val="0"/>
          <w:sz w:val="18"/>
          <w:szCs w:val="18"/>
          <w:lang w:val="en-US" w:eastAsia="zh-CN" w:bidi="ar"/>
        </w:rPr>
        <w:t>防撞护栏成型图</w:t>
      </w:r>
      <w:r>
        <w:rPr>
          <w:rFonts w:hint="eastAsia" w:ascii="宋体" w:hAnsi="宋体" w:cs="宋体"/>
          <w:color w:val="000000"/>
          <w:kern w:val="0"/>
          <w:sz w:val="18"/>
          <w:szCs w:val="18"/>
          <w:lang w:val="en-US" w:eastAsia="zh-CN" w:bidi="ar"/>
        </w:rPr>
        <w:t xml:space="preserve">    </w:t>
      </w:r>
    </w:p>
    <w:p w14:paraId="20FDE8AE">
      <w:pPr>
        <w:widowControl w:val="0"/>
        <w:adjustRightInd w:val="0"/>
        <w:snapToGrid w:val="0"/>
        <w:spacing w:before="120" w:beforeLines="50" w:after="120" w:afterLines="50" w:line="440" w:lineRule="exact"/>
        <w:ind w:firstLine="0" w:firstLineChars="0"/>
        <w:jc w:val="center"/>
        <w:rPr>
          <w:rFonts w:hint="eastAsia" w:ascii="宋体" w:hAnsi="宋体" w:eastAsia="宋体" w:cs="宋体"/>
          <w:color w:val="000000"/>
          <w:kern w:val="2"/>
          <w:sz w:val="24"/>
          <w:szCs w:val="20"/>
          <w:lang w:val="en-US" w:eastAsia="zh-CN" w:bidi="ar-SA"/>
        </w:rPr>
      </w:pPr>
      <w:r>
        <w:rPr>
          <w:rFonts w:hint="eastAsia" w:ascii="宋体" w:hAnsi="宋体" w:eastAsia="宋体" w:cs="宋体"/>
          <w:color w:val="000000"/>
          <w:kern w:val="2"/>
          <w:sz w:val="24"/>
          <w:szCs w:val="20"/>
          <w:lang w:val="en-US" w:eastAsia="zh-CN" w:bidi="ar-SA"/>
        </w:rPr>
        <w:t>主要应用单位情况表（部分）</w:t>
      </w:r>
    </w:p>
    <w:tbl>
      <w:tblPr>
        <w:tblStyle w:val="9"/>
        <w:tblW w:w="91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5"/>
        <w:gridCol w:w="916"/>
        <w:gridCol w:w="2400"/>
        <w:gridCol w:w="2500"/>
        <w:gridCol w:w="1400"/>
        <w:gridCol w:w="1259"/>
      </w:tblGrid>
      <w:tr w14:paraId="1807B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15" w:type="dxa"/>
            <w:noWrap w:val="0"/>
            <w:vAlign w:val="center"/>
          </w:tcPr>
          <w:p w14:paraId="13C667CF">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序号</w:t>
            </w:r>
          </w:p>
        </w:tc>
        <w:tc>
          <w:tcPr>
            <w:tcW w:w="916" w:type="dxa"/>
            <w:noWrap w:val="0"/>
            <w:vAlign w:val="center"/>
          </w:tcPr>
          <w:p w14:paraId="3A25FE8C">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单位</w:t>
            </w:r>
          </w:p>
          <w:p w14:paraId="110A0836">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名称</w:t>
            </w:r>
          </w:p>
        </w:tc>
        <w:tc>
          <w:tcPr>
            <w:tcW w:w="2400" w:type="dxa"/>
            <w:noWrap w:val="0"/>
            <w:vAlign w:val="center"/>
          </w:tcPr>
          <w:p w14:paraId="667D830F">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应用的技术</w:t>
            </w:r>
          </w:p>
        </w:tc>
        <w:tc>
          <w:tcPr>
            <w:tcW w:w="2500" w:type="dxa"/>
            <w:noWrap w:val="0"/>
            <w:vAlign w:val="center"/>
          </w:tcPr>
          <w:p w14:paraId="6B6D5652">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应用对象及规模</w:t>
            </w:r>
          </w:p>
        </w:tc>
        <w:tc>
          <w:tcPr>
            <w:tcW w:w="1400" w:type="dxa"/>
            <w:noWrap w:val="0"/>
            <w:vAlign w:val="center"/>
          </w:tcPr>
          <w:p w14:paraId="14F67557">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应用起止</w:t>
            </w:r>
          </w:p>
          <w:p w14:paraId="07017793">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时间</w:t>
            </w:r>
          </w:p>
        </w:tc>
        <w:tc>
          <w:tcPr>
            <w:tcW w:w="1259" w:type="dxa"/>
            <w:noWrap w:val="0"/>
            <w:vAlign w:val="center"/>
          </w:tcPr>
          <w:p w14:paraId="6CEDC8C5">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FF0000"/>
                <w:kern w:val="2"/>
                <w:sz w:val="21"/>
                <w:szCs w:val="21"/>
                <w:lang w:val="en-US" w:eastAsia="zh-CN" w:bidi="ar-SA"/>
              </w:rPr>
              <w:t>单位联系人/固定电话</w:t>
            </w:r>
          </w:p>
        </w:tc>
      </w:tr>
      <w:tr w14:paraId="1CF30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15" w:type="dxa"/>
            <w:noWrap w:val="0"/>
            <w:vAlign w:val="center"/>
          </w:tcPr>
          <w:p w14:paraId="6FB9A979">
            <w:pPr>
              <w:widowControl w:val="0"/>
              <w:adjustRightInd w:val="0"/>
              <w:snapToGrid w:val="0"/>
              <w:spacing w:line="44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916" w:type="dxa"/>
            <w:noWrap w:val="0"/>
            <w:vAlign w:val="top"/>
          </w:tcPr>
          <w:p w14:paraId="787EF1CD">
            <w:pPr>
              <w:widowControl w:val="0"/>
              <w:adjustRightInd w:val="0"/>
              <w:snapToGrid w:val="0"/>
              <w:spacing w:line="440" w:lineRule="exact"/>
              <w:ind w:firstLine="0" w:firstLineChars="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中建三局集团有限公司</w:t>
            </w:r>
          </w:p>
        </w:tc>
        <w:tc>
          <w:tcPr>
            <w:tcW w:w="2400" w:type="dxa"/>
            <w:noWrap w:val="0"/>
            <w:vAlign w:val="top"/>
          </w:tcPr>
          <w:p w14:paraId="27F153E4">
            <w:pPr>
              <w:widowControl w:val="0"/>
              <w:adjustRightInd w:val="0"/>
              <w:snapToGrid w:val="0"/>
              <w:spacing w:line="440" w:lineRule="exact"/>
              <w:ind w:firstLine="0" w:firstLine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墩柱</w:t>
            </w:r>
            <w:r>
              <w:rPr>
                <w:rFonts w:hint="eastAsia" w:ascii="Times New Roman" w:hAnsi="Times New Roman" w:eastAsia="宋体" w:cs="Times New Roman"/>
                <w:color w:val="000000"/>
                <w:kern w:val="2"/>
                <w:sz w:val="21"/>
                <w:szCs w:val="21"/>
                <w:lang w:val="en-US" w:eastAsia="zh-CN" w:bidi="ar-SA"/>
              </w:rPr>
              <w:t xml:space="preserve"> </w:t>
            </w:r>
            <w:r>
              <w:rPr>
                <w:rFonts w:hint="default" w:ascii="Times New Roman" w:hAnsi="Times New Roman" w:eastAsia="宋体" w:cs="Times New Roman"/>
                <w:color w:val="000000"/>
                <w:kern w:val="2"/>
                <w:sz w:val="21"/>
                <w:szCs w:val="21"/>
                <w:lang w:val="en-US" w:eastAsia="zh-CN" w:bidi="ar-SA"/>
              </w:rPr>
              <w:t>、墩柱与盖梁及墩柱与承台拼装连接技术</w:t>
            </w:r>
            <w:r>
              <w:rPr>
                <w:rFonts w:hint="eastAsia" w:ascii="Times New Roman" w:hAnsi="Times New Roman" w:eastAsia="宋体" w:cs="Times New Roman"/>
                <w:color w:val="000000"/>
                <w:kern w:val="2"/>
                <w:sz w:val="21"/>
                <w:szCs w:val="21"/>
                <w:lang w:val="en-US" w:eastAsia="zh-CN" w:bidi="ar-SA"/>
              </w:rPr>
              <w:t>、</w:t>
            </w:r>
            <w:r>
              <w:rPr>
                <w:rFonts w:hint="eastAsia" w:ascii="宋体" w:hAnsi="宋体" w:eastAsia="宋体" w:cs="宋体"/>
                <w:sz w:val="21"/>
                <w:szCs w:val="21"/>
              </w:rPr>
              <w:t>预制拼装立柱抗震性能试验研究和数值分析模拟技术</w:t>
            </w:r>
            <w:r>
              <w:rPr>
                <w:rFonts w:hint="eastAsia" w:ascii="宋体" w:hAnsi="宋体" w:cs="宋体"/>
                <w:sz w:val="21"/>
                <w:szCs w:val="21"/>
                <w:lang w:eastAsia="zh-CN"/>
              </w:rPr>
              <w:t>、预制混凝土桥梁构件制备和绿色施工成套技术</w:t>
            </w:r>
            <w:r>
              <w:rPr>
                <w:rFonts w:hint="eastAsia" w:ascii="宋体" w:hAnsi="宋体" w:cs="宋体"/>
                <w:sz w:val="21"/>
                <w:szCs w:val="21"/>
                <w:lang w:val="en-US" w:eastAsia="zh-CN"/>
              </w:rPr>
              <w:t>等。</w:t>
            </w:r>
          </w:p>
        </w:tc>
        <w:tc>
          <w:tcPr>
            <w:tcW w:w="2500" w:type="dxa"/>
            <w:noWrap w:val="0"/>
            <w:vAlign w:val="top"/>
          </w:tcPr>
          <w:p w14:paraId="525DCD51">
            <w:pPr>
              <w:widowControl w:val="0"/>
              <w:adjustRightInd w:val="0"/>
              <w:snapToGrid w:val="0"/>
              <w:spacing w:line="440" w:lineRule="exact"/>
              <w:ind w:firstLine="0" w:firstLineChars="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成都交投建筑工业化有限公司承建/预制盖梁56根</w:t>
            </w:r>
            <w:r>
              <w:rPr>
                <w:rFonts w:hint="eastAsia" w:ascii="Times New Roman" w:hAnsi="Times New Roman"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其中主线预制整体盖梁12根，主线预制分节盖梁28根，匝道预制盖梁16根</w:t>
            </w:r>
            <w:r>
              <w:rPr>
                <w:rFonts w:hint="eastAsia" w:ascii="Times New Roman" w:hAnsi="Times New Roman"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实现收益：4841.85万元</w:t>
            </w:r>
          </w:p>
        </w:tc>
        <w:tc>
          <w:tcPr>
            <w:tcW w:w="1400" w:type="dxa"/>
            <w:noWrap w:val="0"/>
            <w:vAlign w:val="top"/>
          </w:tcPr>
          <w:p w14:paraId="2DA3D3DC">
            <w:pPr>
              <w:widowControl w:val="0"/>
              <w:adjustRightInd w:val="0"/>
              <w:snapToGrid w:val="0"/>
              <w:spacing w:line="440" w:lineRule="exact"/>
              <w:ind w:firstLine="0" w:firstLineChars="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2019.08.11—2019.11.21</w:t>
            </w:r>
          </w:p>
        </w:tc>
        <w:tc>
          <w:tcPr>
            <w:tcW w:w="1259" w:type="dxa"/>
            <w:noWrap w:val="0"/>
            <w:vAlign w:val="top"/>
          </w:tcPr>
          <w:p w14:paraId="6ACB208A">
            <w:pPr>
              <w:widowControl w:val="0"/>
              <w:adjustRightInd w:val="0"/>
              <w:snapToGrid w:val="0"/>
              <w:spacing w:line="440" w:lineRule="exact"/>
              <w:ind w:firstLine="0" w:firstLineChars="0"/>
              <w:jc w:val="both"/>
              <w:rPr>
                <w:rFonts w:ascii="Times New Roman" w:hAnsi="Times New Roman" w:eastAsia="宋体" w:cs="Times New Roman"/>
                <w:color w:val="000000"/>
                <w:kern w:val="2"/>
                <w:sz w:val="21"/>
                <w:szCs w:val="21"/>
                <w:lang w:val="en-US" w:eastAsia="zh-CN" w:bidi="ar-SA"/>
              </w:rPr>
            </w:pPr>
          </w:p>
        </w:tc>
      </w:tr>
      <w:tr w14:paraId="23746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15" w:type="dxa"/>
            <w:noWrap w:val="0"/>
            <w:vAlign w:val="center"/>
          </w:tcPr>
          <w:p w14:paraId="51DE1B7B">
            <w:pPr>
              <w:widowControl w:val="0"/>
              <w:adjustRightInd w:val="0"/>
              <w:snapToGrid w:val="0"/>
              <w:spacing w:line="44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916" w:type="dxa"/>
            <w:noWrap w:val="0"/>
            <w:vAlign w:val="top"/>
          </w:tcPr>
          <w:p w14:paraId="4E962622">
            <w:pPr>
              <w:widowControl w:val="0"/>
              <w:adjustRightInd w:val="0"/>
              <w:snapToGrid w:val="0"/>
              <w:spacing w:line="440" w:lineRule="exact"/>
              <w:ind w:firstLine="0" w:firstLineChars="0"/>
              <w:jc w:val="both"/>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上海城建市政工程(集团)有限公司</w:t>
            </w:r>
          </w:p>
        </w:tc>
        <w:tc>
          <w:tcPr>
            <w:tcW w:w="2400" w:type="dxa"/>
            <w:noWrap w:val="0"/>
            <w:vAlign w:val="top"/>
          </w:tcPr>
          <w:p w14:paraId="32D16A76">
            <w:pPr>
              <w:widowControl w:val="0"/>
              <w:adjustRightInd w:val="0"/>
              <w:snapToGrid w:val="0"/>
              <w:spacing w:line="440" w:lineRule="exact"/>
              <w:ind w:firstLine="0" w:firstLineChars="0"/>
              <w:jc w:val="both"/>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分节预制技术、分节拼装的工艺、全灌浆套筒预制拼装技术</w:t>
            </w:r>
            <w:r>
              <w:rPr>
                <w:rFonts w:hint="eastAsia" w:ascii="Times New Roman" w:hAnsi="Times New Roman" w:cs="Times New Roman"/>
                <w:color w:val="000000"/>
                <w:kern w:val="2"/>
                <w:sz w:val="21"/>
                <w:szCs w:val="21"/>
                <w:lang w:val="en-US" w:eastAsia="zh-CN" w:bidi="ar-SA"/>
              </w:rPr>
              <w:t>、预制混凝土桥梁构件制备和绿色施工成套技术等。</w:t>
            </w:r>
          </w:p>
        </w:tc>
        <w:tc>
          <w:tcPr>
            <w:tcW w:w="2500" w:type="dxa"/>
            <w:noWrap w:val="0"/>
            <w:vAlign w:val="top"/>
          </w:tcPr>
          <w:p w14:paraId="28DF57A7">
            <w:pPr>
              <w:widowControl w:val="0"/>
              <w:adjustRightInd w:val="0"/>
              <w:snapToGrid w:val="0"/>
              <w:spacing w:line="440" w:lineRule="exact"/>
              <w:ind w:firstLine="0" w:firstLineChars="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成都交投建筑工业化有限公司承建/桥墩100个、墩柱110个、134段预制节段，</w:t>
            </w:r>
            <w:r>
              <w:rPr>
                <w:rFonts w:hint="eastAsia" w:ascii="Times New Roman" w:hAnsi="Times New Roman" w:cs="Times New Roman"/>
                <w:color w:val="000000"/>
                <w:kern w:val="2"/>
                <w:sz w:val="21"/>
                <w:szCs w:val="21"/>
                <w:lang w:val="en-US" w:eastAsia="zh-CN" w:bidi="ar-SA"/>
              </w:rPr>
              <w:t>实现收益：1242.54万元</w:t>
            </w:r>
          </w:p>
        </w:tc>
        <w:tc>
          <w:tcPr>
            <w:tcW w:w="1400" w:type="dxa"/>
            <w:noWrap w:val="0"/>
            <w:vAlign w:val="top"/>
          </w:tcPr>
          <w:p w14:paraId="175B9836">
            <w:pPr>
              <w:widowControl w:val="0"/>
              <w:adjustRightInd w:val="0"/>
              <w:snapToGrid w:val="0"/>
              <w:spacing w:line="440" w:lineRule="exact"/>
              <w:ind w:firstLine="0" w:firstLine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2017.12.28—2018.05.23</w:t>
            </w:r>
          </w:p>
        </w:tc>
        <w:tc>
          <w:tcPr>
            <w:tcW w:w="1259" w:type="dxa"/>
            <w:noWrap w:val="0"/>
            <w:vAlign w:val="top"/>
          </w:tcPr>
          <w:p w14:paraId="6ABA8832">
            <w:pPr>
              <w:widowControl w:val="0"/>
              <w:adjustRightInd w:val="0"/>
              <w:snapToGrid w:val="0"/>
              <w:spacing w:line="440" w:lineRule="exact"/>
              <w:ind w:firstLine="0" w:firstLineChars="0"/>
              <w:jc w:val="both"/>
              <w:rPr>
                <w:rFonts w:hint="default" w:ascii="Times New Roman" w:hAnsi="Times New Roman" w:eastAsia="宋体" w:cs="Times New Roman"/>
                <w:color w:val="000000"/>
                <w:kern w:val="2"/>
                <w:sz w:val="21"/>
                <w:szCs w:val="21"/>
                <w:lang w:val="en-US" w:eastAsia="zh-CN" w:bidi="ar-SA"/>
              </w:rPr>
            </w:pPr>
          </w:p>
        </w:tc>
      </w:tr>
    </w:tbl>
    <w:p w14:paraId="1B784640">
      <w:pPr>
        <w:pStyle w:val="4"/>
        <w:widowControl w:val="0"/>
        <w:numPr>
          <w:ilvl w:val="0"/>
          <w:numId w:val="0"/>
        </w:numPr>
        <w:spacing w:after="120" w:line="460" w:lineRule="exact"/>
        <w:jc w:val="both"/>
        <w:rPr>
          <w:rFonts w:hint="default" w:ascii="宋体" w:hAnsi="宋体" w:cs="宋体"/>
          <w:color w:val="000000"/>
          <w:kern w:val="0"/>
          <w:sz w:val="18"/>
          <w:szCs w:val="18"/>
          <w:lang w:val="en-US" w:eastAsia="zh-CN" w:bidi="ar"/>
        </w:rPr>
        <w:sectPr>
          <w:pgSz w:w="11906" w:h="16838"/>
          <w:pgMar w:top="1474" w:right="1474" w:bottom="147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1473AB5">
      <w:pPr>
        <w:pStyle w:val="4"/>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eastAsia="宋体" w:cs="Times New Roman"/>
          <w:b w:val="0"/>
          <w:bCs w:val="0"/>
          <w:iCs/>
          <w:color w:val="auto"/>
          <w:kern w:val="2"/>
          <w:sz w:val="24"/>
          <w:szCs w:val="22"/>
          <w:lang w:val="en-US" w:eastAsia="zh-CN" w:bidi="ar-SA"/>
        </w:rPr>
      </w:pPr>
      <w:r>
        <w:rPr>
          <w:rFonts w:hint="eastAsia" w:ascii="Times New Roman" w:hAnsi="Times New Roman" w:eastAsia="宋体" w:cs="Times New Roman"/>
          <w:b/>
          <w:bCs/>
          <w:iCs/>
          <w:color w:val="auto"/>
          <w:kern w:val="2"/>
          <w:sz w:val="24"/>
          <w:szCs w:val="22"/>
          <w:lang w:val="en-US" w:eastAsia="zh-CN" w:bidi="ar-SA"/>
        </w:rPr>
        <w:t>2.经济效益、社会效益和生态环境效益</w:t>
      </w:r>
      <w:r>
        <w:rPr>
          <w:rFonts w:hint="eastAsia" w:ascii="Times New Roman" w:hAnsi="Times New Roman" w:eastAsia="宋体" w:cs="Times New Roman"/>
          <w:b w:val="0"/>
          <w:bCs w:val="0"/>
          <w:iCs/>
          <w:color w:val="auto"/>
          <w:kern w:val="2"/>
          <w:sz w:val="24"/>
          <w:szCs w:val="22"/>
          <w:lang w:val="en-US" w:eastAsia="zh-CN" w:bidi="ar-SA"/>
        </w:rPr>
        <w:t>（不超过2页）</w:t>
      </w:r>
    </w:p>
    <w:p w14:paraId="32B9826A">
      <w:pPr>
        <w:pStyle w:val="4"/>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eastAsia="宋体" w:cs="Times New Roman"/>
          <w:b/>
          <w:bCs/>
          <w:iCs/>
          <w:color w:val="auto"/>
          <w:kern w:val="2"/>
          <w:sz w:val="24"/>
          <w:szCs w:val="22"/>
          <w:lang w:val="en-US" w:eastAsia="zh-CN" w:bidi="ar-SA"/>
        </w:rPr>
      </w:pPr>
      <w:r>
        <w:rPr>
          <w:rFonts w:hint="eastAsia" w:ascii="Times New Roman" w:hAnsi="Times New Roman" w:eastAsia="宋体" w:cs="Times New Roman"/>
          <w:b/>
          <w:bCs/>
          <w:iCs/>
          <w:color w:val="auto"/>
          <w:kern w:val="2"/>
          <w:sz w:val="24"/>
          <w:szCs w:val="22"/>
          <w:lang w:val="en-US" w:eastAsia="zh-CN" w:bidi="ar-SA"/>
        </w:rPr>
        <w:t>2.1近</w:t>
      </w:r>
      <w:r>
        <w:rPr>
          <w:rFonts w:hint="eastAsia" w:ascii="Times New Roman" w:hAnsi="Times New Roman" w:cs="Times New Roman"/>
          <w:b/>
          <w:bCs/>
          <w:iCs/>
          <w:color w:val="auto"/>
          <w:kern w:val="2"/>
          <w:sz w:val="24"/>
          <w:szCs w:val="22"/>
          <w:lang w:val="en-US" w:eastAsia="zh-CN" w:bidi="ar-SA"/>
        </w:rPr>
        <w:t>两</w:t>
      </w:r>
      <w:r>
        <w:rPr>
          <w:rFonts w:hint="eastAsia" w:ascii="Times New Roman" w:hAnsi="Times New Roman" w:eastAsia="宋体" w:cs="Times New Roman"/>
          <w:b/>
          <w:bCs/>
          <w:iCs/>
          <w:color w:val="auto"/>
          <w:kern w:val="2"/>
          <w:sz w:val="24"/>
          <w:szCs w:val="22"/>
          <w:lang w:val="en-US" w:eastAsia="zh-CN" w:bidi="ar-SA"/>
        </w:rPr>
        <w:t>年完成单位和主要应用单位经济效益</w:t>
      </w:r>
    </w:p>
    <w:tbl>
      <w:tblPr>
        <w:tblStyle w:val="18"/>
        <w:tblW w:w="875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6"/>
        <w:gridCol w:w="2143"/>
        <w:gridCol w:w="2234"/>
        <w:gridCol w:w="2636"/>
      </w:tblGrid>
      <w:tr w14:paraId="7915E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jc w:val="center"/>
        </w:trPr>
        <w:tc>
          <w:tcPr>
            <w:tcW w:w="1746" w:type="dxa"/>
            <w:vMerge w:val="restart"/>
            <w:tcBorders>
              <w:bottom w:val="nil"/>
            </w:tcBorders>
            <w:vAlign w:val="top"/>
          </w:tcPr>
          <w:p w14:paraId="55A18E85">
            <w:pPr>
              <w:spacing w:line="303" w:lineRule="auto"/>
              <w:ind w:left="0" w:leftChars="0" w:firstLine="0" w:firstLineChars="0"/>
              <w:rPr>
                <w:rFonts w:hint="eastAsia" w:ascii="宋体" w:hAnsi="宋体" w:eastAsia="宋体" w:cs="宋体"/>
                <w:sz w:val="21"/>
              </w:rPr>
            </w:pPr>
          </w:p>
          <w:p w14:paraId="28983AB5">
            <w:pPr>
              <w:pStyle w:val="17"/>
              <w:spacing w:before="78" w:line="222" w:lineRule="auto"/>
              <w:ind w:left="0" w:leftChars="0" w:firstLine="0" w:firstLineChars="0"/>
              <w:jc w:val="center"/>
              <w:rPr>
                <w:rFonts w:hint="eastAsia" w:ascii="宋体" w:hAnsi="宋体" w:eastAsia="宋体" w:cs="宋体"/>
              </w:rPr>
            </w:pPr>
            <w:r>
              <w:rPr>
                <w:rFonts w:hint="eastAsia" w:ascii="宋体" w:hAnsi="宋体" w:eastAsia="宋体" w:cs="宋体"/>
                <w:b/>
                <w:bCs/>
                <w:spacing w:val="-23"/>
              </w:rPr>
              <w:t>自然年</w:t>
            </w:r>
          </w:p>
        </w:tc>
        <w:tc>
          <w:tcPr>
            <w:tcW w:w="7013" w:type="dxa"/>
            <w:gridSpan w:val="3"/>
            <w:vAlign w:val="top"/>
          </w:tcPr>
          <w:p w14:paraId="1753A39A">
            <w:pPr>
              <w:pStyle w:val="17"/>
              <w:spacing w:before="301" w:line="221" w:lineRule="auto"/>
              <w:ind w:left="0" w:leftChars="0" w:firstLine="0" w:firstLineChars="0"/>
              <w:jc w:val="center"/>
              <w:rPr>
                <w:rFonts w:hint="eastAsia" w:ascii="宋体" w:hAnsi="宋体" w:eastAsia="宋体" w:cs="宋体"/>
                <w:b/>
                <w:bCs/>
                <w:spacing w:val="-8"/>
              </w:rPr>
            </w:pPr>
            <w:r>
              <w:rPr>
                <w:rFonts w:hint="eastAsia" w:ascii="宋体" w:hAnsi="宋体" w:eastAsia="宋体" w:cs="宋体"/>
                <w:b/>
                <w:bCs/>
                <w:spacing w:val="-8"/>
              </w:rPr>
              <w:t>完成单位</w:t>
            </w:r>
          </w:p>
        </w:tc>
      </w:tr>
      <w:tr w14:paraId="4486AC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9" w:hRule="atLeast"/>
          <w:jc w:val="center"/>
        </w:trPr>
        <w:tc>
          <w:tcPr>
            <w:tcW w:w="1746" w:type="dxa"/>
            <w:vMerge w:val="continue"/>
            <w:tcBorders>
              <w:top w:val="nil"/>
            </w:tcBorders>
            <w:vAlign w:val="top"/>
          </w:tcPr>
          <w:p w14:paraId="44040C87">
            <w:pPr>
              <w:rPr>
                <w:rFonts w:hint="eastAsia" w:ascii="宋体" w:hAnsi="宋体" w:eastAsia="宋体" w:cs="宋体"/>
                <w:sz w:val="21"/>
              </w:rPr>
            </w:pPr>
            <w:bookmarkStart w:id="1" w:name="_GoBack" w:colFirst="1" w:colLast="2"/>
          </w:p>
        </w:tc>
        <w:tc>
          <w:tcPr>
            <w:tcW w:w="2143" w:type="dxa"/>
            <w:vAlign w:val="center"/>
          </w:tcPr>
          <w:p w14:paraId="4F81FD21">
            <w:pPr>
              <w:pStyle w:val="17"/>
              <w:spacing w:before="78" w:line="181" w:lineRule="auto"/>
              <w:ind w:left="0" w:leftChars="0" w:firstLine="0" w:firstLineChars="0"/>
              <w:jc w:val="center"/>
              <w:rPr>
                <w:rFonts w:hint="eastAsia" w:ascii="宋体" w:hAnsi="宋体" w:eastAsia="宋体" w:cs="宋体"/>
                <w:b/>
                <w:bCs/>
                <w:color w:val="FF0000"/>
                <w:spacing w:val="-3"/>
              </w:rPr>
            </w:pPr>
            <w:r>
              <w:rPr>
                <w:rFonts w:hint="eastAsia" w:ascii="宋体" w:hAnsi="宋体" w:eastAsia="宋体" w:cs="宋体"/>
                <w:b/>
                <w:bCs/>
                <w:color w:val="FF0000"/>
                <w:spacing w:val="-3"/>
              </w:rPr>
              <w:t>新增销售额</w:t>
            </w:r>
          </w:p>
          <w:p w14:paraId="23EBBEFA">
            <w:pPr>
              <w:pStyle w:val="17"/>
              <w:spacing w:before="78" w:line="181" w:lineRule="auto"/>
              <w:ind w:left="0" w:leftChars="0" w:firstLine="0" w:firstLineChars="0"/>
              <w:jc w:val="center"/>
              <w:rPr>
                <w:rFonts w:hint="eastAsia" w:ascii="宋体" w:hAnsi="宋体" w:eastAsia="宋体" w:cs="宋体"/>
                <w:b/>
                <w:bCs/>
                <w:color w:val="FF0000"/>
                <w:spacing w:val="-3"/>
              </w:rPr>
            </w:pPr>
            <w:r>
              <w:rPr>
                <w:rFonts w:hint="eastAsia" w:ascii="宋体" w:hAnsi="宋体" w:eastAsia="宋体" w:cs="宋体"/>
                <w:b/>
                <w:bCs/>
                <w:color w:val="FF0000"/>
                <w:spacing w:val="-3"/>
              </w:rPr>
              <w:t>（万元）</w:t>
            </w:r>
          </w:p>
        </w:tc>
        <w:tc>
          <w:tcPr>
            <w:tcW w:w="2234" w:type="dxa"/>
            <w:tcBorders>
              <w:right w:val="single" w:color="auto" w:sz="4" w:space="0"/>
            </w:tcBorders>
            <w:vAlign w:val="center"/>
          </w:tcPr>
          <w:p w14:paraId="203B4212">
            <w:pPr>
              <w:pStyle w:val="17"/>
              <w:spacing w:before="78" w:line="181" w:lineRule="auto"/>
              <w:ind w:left="0" w:leftChars="0" w:firstLine="0" w:firstLineChars="0"/>
              <w:jc w:val="center"/>
              <w:rPr>
                <w:rFonts w:hint="eastAsia" w:ascii="宋体" w:hAnsi="宋体" w:eastAsia="宋体" w:cs="宋体"/>
                <w:b/>
                <w:bCs/>
                <w:color w:val="FF0000"/>
                <w:spacing w:val="-3"/>
                <w:lang w:val="en-US" w:eastAsia="zh-CN"/>
              </w:rPr>
            </w:pPr>
            <w:r>
              <w:rPr>
                <w:rFonts w:hint="eastAsia" w:ascii="宋体" w:hAnsi="宋体" w:eastAsia="宋体" w:cs="宋体"/>
                <w:b/>
                <w:bCs/>
                <w:color w:val="FF0000"/>
                <w:spacing w:val="-3"/>
                <w:lang w:val="en-US" w:eastAsia="zh-CN"/>
              </w:rPr>
              <w:t>节约成本</w:t>
            </w:r>
          </w:p>
          <w:p w14:paraId="42B01079">
            <w:pPr>
              <w:pStyle w:val="17"/>
              <w:spacing w:before="78" w:line="181" w:lineRule="auto"/>
              <w:ind w:left="0" w:leftChars="0" w:firstLine="0" w:firstLineChars="0"/>
              <w:jc w:val="center"/>
              <w:rPr>
                <w:rFonts w:hint="eastAsia" w:ascii="宋体" w:hAnsi="宋体" w:eastAsia="宋体" w:cs="宋体"/>
                <w:b/>
                <w:bCs/>
                <w:color w:val="FF0000"/>
                <w:spacing w:val="-3"/>
                <w:lang w:val="en-US" w:eastAsia="zh-CN"/>
              </w:rPr>
            </w:pPr>
            <w:r>
              <w:rPr>
                <w:rFonts w:hint="eastAsia" w:ascii="宋体" w:hAnsi="宋体" w:eastAsia="宋体" w:cs="宋体"/>
                <w:b/>
                <w:bCs/>
                <w:color w:val="FF0000"/>
                <w:spacing w:val="-3"/>
                <w:lang w:val="en-US" w:eastAsia="zh-CN"/>
              </w:rPr>
              <w:t>（万元）</w:t>
            </w:r>
          </w:p>
        </w:tc>
        <w:tc>
          <w:tcPr>
            <w:tcW w:w="2636" w:type="dxa"/>
            <w:tcBorders>
              <w:left w:val="single" w:color="auto" w:sz="4" w:space="0"/>
            </w:tcBorders>
            <w:vAlign w:val="center"/>
          </w:tcPr>
          <w:p w14:paraId="4E8115A1">
            <w:pPr>
              <w:pStyle w:val="17"/>
              <w:spacing w:before="78" w:line="181" w:lineRule="auto"/>
              <w:ind w:left="0" w:leftChars="0" w:firstLine="0" w:firstLineChars="0"/>
              <w:jc w:val="center"/>
              <w:rPr>
                <w:rFonts w:hint="eastAsia" w:ascii="宋体" w:hAnsi="宋体" w:eastAsia="宋体" w:cs="宋体"/>
                <w:b/>
                <w:bCs/>
                <w:spacing w:val="-3"/>
                <w:lang w:val="en-US" w:eastAsia="zh-CN"/>
              </w:rPr>
            </w:pPr>
            <w:r>
              <w:rPr>
                <w:rFonts w:hint="eastAsia" w:ascii="宋体" w:hAnsi="宋体" w:eastAsia="宋体" w:cs="宋体"/>
                <w:b/>
                <w:bCs/>
                <w:spacing w:val="-3"/>
                <w:lang w:val="en-US" w:eastAsia="zh-CN"/>
              </w:rPr>
              <w:t>效率提升</w:t>
            </w:r>
          </w:p>
          <w:p w14:paraId="68084A78">
            <w:pPr>
              <w:pStyle w:val="17"/>
              <w:spacing w:before="78" w:line="181" w:lineRule="auto"/>
              <w:ind w:left="0" w:leftChars="0" w:firstLine="0" w:firstLineChars="0"/>
              <w:jc w:val="center"/>
              <w:rPr>
                <w:rFonts w:hint="eastAsia" w:ascii="宋体" w:hAnsi="宋体" w:eastAsia="宋体" w:cs="宋体"/>
                <w:b/>
                <w:bCs/>
                <w:spacing w:val="-3"/>
                <w:lang w:val="en-US" w:eastAsia="zh-CN"/>
              </w:rPr>
            </w:pPr>
            <w:r>
              <w:rPr>
                <w:rFonts w:hint="eastAsia" w:ascii="宋体" w:hAnsi="宋体" w:eastAsia="宋体" w:cs="宋体"/>
                <w:b/>
                <w:bCs/>
                <w:spacing w:val="-3"/>
                <w:lang w:val="en-US" w:eastAsia="zh-CN"/>
              </w:rPr>
              <w:t>（%）</w:t>
            </w:r>
          </w:p>
        </w:tc>
      </w:tr>
      <w:bookmarkEnd w:id="1"/>
      <w:tr w14:paraId="35B59E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jc w:val="center"/>
        </w:trPr>
        <w:tc>
          <w:tcPr>
            <w:tcW w:w="1746" w:type="dxa"/>
            <w:vAlign w:val="center"/>
          </w:tcPr>
          <w:p w14:paraId="726E9023">
            <w:pPr>
              <w:pStyle w:val="17"/>
              <w:spacing w:before="78" w:line="181" w:lineRule="auto"/>
              <w:ind w:left="0" w:leftChars="0" w:firstLine="0" w:firstLineChars="0"/>
              <w:jc w:val="center"/>
              <w:rPr>
                <w:rFonts w:hint="default" w:ascii="宋体" w:hAnsi="宋体" w:eastAsia="宋体" w:cs="宋体"/>
                <w:b/>
                <w:bCs/>
                <w:lang w:val="en-US" w:eastAsia="zh-CN"/>
              </w:rPr>
            </w:pPr>
            <w:r>
              <w:rPr>
                <w:rFonts w:hint="eastAsia" w:ascii="宋体" w:hAnsi="宋体" w:eastAsia="宋体" w:cs="宋体"/>
                <w:b/>
                <w:bCs/>
                <w:spacing w:val="-3"/>
              </w:rPr>
              <w:t>20</w:t>
            </w:r>
            <w:r>
              <w:rPr>
                <w:rFonts w:hint="eastAsia" w:cs="宋体"/>
                <w:b/>
                <w:bCs/>
                <w:spacing w:val="-3"/>
                <w:lang w:val="en-US" w:eastAsia="zh-CN"/>
              </w:rPr>
              <w:t>23</w:t>
            </w:r>
          </w:p>
        </w:tc>
        <w:tc>
          <w:tcPr>
            <w:tcW w:w="2143" w:type="dxa"/>
            <w:vAlign w:val="center"/>
          </w:tcPr>
          <w:p w14:paraId="259AB126">
            <w:pPr>
              <w:pStyle w:val="17"/>
              <w:spacing w:before="78" w:line="180" w:lineRule="auto"/>
              <w:ind w:left="0" w:leftChars="0" w:firstLine="0" w:firstLineChars="0"/>
              <w:jc w:val="center"/>
              <w:rPr>
                <w:rFonts w:hint="eastAsia" w:ascii="宋体" w:hAnsi="宋体" w:eastAsia="宋体" w:cs="宋体"/>
              </w:rPr>
            </w:pPr>
          </w:p>
        </w:tc>
        <w:tc>
          <w:tcPr>
            <w:tcW w:w="2234" w:type="dxa"/>
            <w:tcBorders>
              <w:right w:val="single" w:color="auto" w:sz="4" w:space="0"/>
            </w:tcBorders>
            <w:vAlign w:val="center"/>
          </w:tcPr>
          <w:p w14:paraId="34452153">
            <w:pPr>
              <w:pStyle w:val="17"/>
              <w:spacing w:before="78" w:line="180" w:lineRule="auto"/>
              <w:ind w:left="0" w:leftChars="0" w:firstLine="0" w:firstLineChars="0"/>
              <w:jc w:val="center"/>
              <w:rPr>
                <w:rFonts w:hint="default" w:ascii="宋体" w:hAnsi="宋体" w:eastAsia="宋体" w:cs="宋体"/>
                <w:lang w:val="en-US" w:eastAsia="zh-CN"/>
              </w:rPr>
            </w:pPr>
          </w:p>
        </w:tc>
        <w:tc>
          <w:tcPr>
            <w:tcW w:w="2636" w:type="dxa"/>
            <w:tcBorders>
              <w:left w:val="single" w:color="auto" w:sz="4" w:space="0"/>
            </w:tcBorders>
            <w:vAlign w:val="center"/>
          </w:tcPr>
          <w:p w14:paraId="3B750658">
            <w:pPr>
              <w:pStyle w:val="17"/>
              <w:spacing w:before="78" w:line="180" w:lineRule="auto"/>
              <w:ind w:left="0" w:leftChars="0" w:firstLine="0" w:firstLineChars="0"/>
              <w:jc w:val="center"/>
              <w:rPr>
                <w:rFonts w:hint="default" w:ascii="宋体" w:hAnsi="宋体" w:eastAsia="宋体" w:cs="宋体"/>
                <w:spacing w:val="-5"/>
                <w:lang w:val="en-US" w:eastAsia="zh-CN"/>
              </w:rPr>
            </w:pPr>
            <w:r>
              <w:rPr>
                <w:rFonts w:hint="eastAsia" w:cs="宋体"/>
                <w:spacing w:val="-5"/>
                <w:lang w:val="en-US" w:eastAsia="zh-CN"/>
              </w:rPr>
              <w:t>55%</w:t>
            </w:r>
          </w:p>
        </w:tc>
      </w:tr>
      <w:tr w14:paraId="7F292D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jc w:val="center"/>
        </w:trPr>
        <w:tc>
          <w:tcPr>
            <w:tcW w:w="1746" w:type="dxa"/>
            <w:vAlign w:val="center"/>
          </w:tcPr>
          <w:p w14:paraId="514B719E">
            <w:pPr>
              <w:pStyle w:val="17"/>
              <w:spacing w:before="78" w:line="181" w:lineRule="auto"/>
              <w:ind w:left="0" w:leftChars="0" w:firstLine="0" w:firstLineChars="0"/>
              <w:jc w:val="center"/>
              <w:rPr>
                <w:rFonts w:hint="eastAsia" w:ascii="宋体" w:hAnsi="宋体" w:eastAsia="宋体" w:cs="宋体"/>
                <w:b/>
                <w:bCs/>
                <w:lang w:val="en-US" w:eastAsia="zh-CN"/>
              </w:rPr>
            </w:pPr>
            <w:r>
              <w:rPr>
                <w:rFonts w:hint="eastAsia" w:ascii="宋体" w:hAnsi="宋体" w:eastAsia="宋体" w:cs="宋体"/>
                <w:b/>
                <w:bCs/>
                <w:spacing w:val="-3"/>
              </w:rPr>
              <w:t>20</w:t>
            </w:r>
            <w:r>
              <w:rPr>
                <w:rFonts w:hint="eastAsia" w:ascii="宋体" w:hAnsi="宋体" w:eastAsia="宋体" w:cs="宋体"/>
                <w:b/>
                <w:bCs/>
                <w:spacing w:val="-3"/>
                <w:lang w:val="en-US" w:eastAsia="zh-CN"/>
              </w:rPr>
              <w:t>2</w:t>
            </w:r>
            <w:r>
              <w:rPr>
                <w:rFonts w:hint="eastAsia" w:cs="宋体"/>
                <w:b/>
                <w:bCs/>
                <w:spacing w:val="-3"/>
                <w:lang w:val="en-US" w:eastAsia="zh-CN"/>
              </w:rPr>
              <w:t>2</w:t>
            </w:r>
          </w:p>
        </w:tc>
        <w:tc>
          <w:tcPr>
            <w:tcW w:w="2143" w:type="dxa"/>
            <w:vAlign w:val="center"/>
          </w:tcPr>
          <w:p w14:paraId="152804F5">
            <w:pPr>
              <w:pStyle w:val="17"/>
              <w:spacing w:before="78" w:line="180" w:lineRule="auto"/>
              <w:ind w:left="0" w:leftChars="0" w:firstLine="0" w:firstLineChars="0"/>
              <w:jc w:val="center"/>
              <w:rPr>
                <w:rFonts w:hint="eastAsia" w:ascii="宋体" w:hAnsi="宋体" w:eastAsia="宋体" w:cs="宋体"/>
              </w:rPr>
            </w:pPr>
          </w:p>
        </w:tc>
        <w:tc>
          <w:tcPr>
            <w:tcW w:w="2234" w:type="dxa"/>
            <w:tcBorders>
              <w:right w:val="single" w:color="auto" w:sz="4" w:space="0"/>
            </w:tcBorders>
            <w:vAlign w:val="center"/>
          </w:tcPr>
          <w:p w14:paraId="1749F0CE">
            <w:pPr>
              <w:pStyle w:val="17"/>
              <w:spacing w:before="78" w:line="180" w:lineRule="auto"/>
              <w:ind w:left="0" w:leftChars="0" w:firstLine="0" w:firstLineChars="0"/>
              <w:jc w:val="center"/>
              <w:rPr>
                <w:rFonts w:hint="default" w:ascii="宋体" w:hAnsi="宋体" w:eastAsia="宋体" w:cs="宋体"/>
                <w:lang w:val="en-US" w:eastAsia="zh-CN"/>
              </w:rPr>
            </w:pPr>
          </w:p>
        </w:tc>
        <w:tc>
          <w:tcPr>
            <w:tcW w:w="2636" w:type="dxa"/>
            <w:tcBorders>
              <w:left w:val="single" w:color="auto" w:sz="4" w:space="0"/>
            </w:tcBorders>
            <w:vAlign w:val="center"/>
          </w:tcPr>
          <w:p w14:paraId="19B1678C">
            <w:pPr>
              <w:pStyle w:val="17"/>
              <w:spacing w:before="78" w:line="180" w:lineRule="auto"/>
              <w:ind w:left="0" w:leftChars="0" w:firstLine="0" w:firstLineChars="0"/>
              <w:jc w:val="center"/>
              <w:rPr>
                <w:rFonts w:hint="default" w:ascii="宋体" w:hAnsi="宋体" w:eastAsia="宋体" w:cs="宋体"/>
                <w:spacing w:val="-3"/>
                <w:lang w:val="en-US" w:eastAsia="zh-CN"/>
              </w:rPr>
            </w:pPr>
            <w:r>
              <w:rPr>
                <w:rFonts w:hint="eastAsia" w:cs="宋体"/>
                <w:spacing w:val="-3"/>
                <w:lang w:val="en-US" w:eastAsia="zh-CN"/>
              </w:rPr>
              <w:t>55%</w:t>
            </w:r>
          </w:p>
        </w:tc>
      </w:tr>
      <w:tr w14:paraId="0DCB5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6" w:hRule="atLeast"/>
          <w:jc w:val="center"/>
        </w:trPr>
        <w:tc>
          <w:tcPr>
            <w:tcW w:w="1746" w:type="dxa"/>
            <w:vAlign w:val="center"/>
          </w:tcPr>
          <w:p w14:paraId="17C4CD06">
            <w:pPr>
              <w:pStyle w:val="17"/>
              <w:spacing w:before="78" w:line="222" w:lineRule="auto"/>
              <w:ind w:left="0" w:leftChars="0" w:firstLine="0" w:firstLineChars="0"/>
              <w:jc w:val="center"/>
              <w:rPr>
                <w:rFonts w:hint="eastAsia" w:ascii="宋体" w:hAnsi="宋体" w:eastAsia="宋体" w:cs="宋体"/>
                <w:b/>
                <w:bCs/>
              </w:rPr>
            </w:pPr>
            <w:r>
              <w:rPr>
                <w:rFonts w:hint="eastAsia" w:ascii="宋体" w:hAnsi="宋体" w:eastAsia="宋体" w:cs="宋体"/>
                <w:b/>
                <w:bCs/>
                <w:spacing w:val="-15"/>
              </w:rPr>
              <w:t>累计</w:t>
            </w:r>
          </w:p>
        </w:tc>
        <w:tc>
          <w:tcPr>
            <w:tcW w:w="2143" w:type="dxa"/>
            <w:vAlign w:val="center"/>
          </w:tcPr>
          <w:p w14:paraId="0ABC1CC8">
            <w:pPr>
              <w:pStyle w:val="17"/>
              <w:spacing w:before="78" w:line="181" w:lineRule="auto"/>
              <w:ind w:left="0" w:leftChars="0" w:firstLine="0" w:firstLineChars="0"/>
              <w:jc w:val="center"/>
              <w:rPr>
                <w:rFonts w:hint="eastAsia" w:ascii="宋体" w:hAnsi="宋体" w:eastAsia="宋体" w:cs="宋体"/>
              </w:rPr>
            </w:pPr>
          </w:p>
        </w:tc>
        <w:tc>
          <w:tcPr>
            <w:tcW w:w="2234" w:type="dxa"/>
            <w:tcBorders>
              <w:right w:val="single" w:color="auto" w:sz="4" w:space="0"/>
            </w:tcBorders>
            <w:vAlign w:val="center"/>
          </w:tcPr>
          <w:p w14:paraId="60FB41F4">
            <w:pPr>
              <w:pStyle w:val="17"/>
              <w:spacing w:before="78" w:line="180" w:lineRule="auto"/>
              <w:ind w:left="0" w:leftChars="0" w:firstLine="0" w:firstLineChars="0"/>
              <w:jc w:val="center"/>
              <w:rPr>
                <w:rFonts w:hint="eastAsia" w:ascii="宋体" w:hAnsi="宋体" w:eastAsia="宋体" w:cs="宋体"/>
              </w:rPr>
            </w:pPr>
          </w:p>
        </w:tc>
        <w:tc>
          <w:tcPr>
            <w:tcW w:w="2636" w:type="dxa"/>
            <w:tcBorders>
              <w:left w:val="single" w:color="auto" w:sz="4" w:space="0"/>
            </w:tcBorders>
            <w:vAlign w:val="center"/>
          </w:tcPr>
          <w:p w14:paraId="5F055EBB">
            <w:pPr>
              <w:pStyle w:val="17"/>
              <w:spacing w:before="78" w:line="180" w:lineRule="auto"/>
              <w:ind w:left="0" w:leftChars="0" w:firstLine="0" w:firstLineChars="0"/>
              <w:jc w:val="center"/>
              <w:rPr>
                <w:rFonts w:hint="default" w:ascii="宋体" w:hAnsi="宋体" w:eastAsia="宋体" w:cs="宋体"/>
                <w:spacing w:val="-4"/>
                <w:lang w:val="en-US" w:eastAsia="zh-CN"/>
              </w:rPr>
            </w:pPr>
            <w:r>
              <w:rPr>
                <w:rFonts w:hint="eastAsia" w:cs="宋体"/>
                <w:spacing w:val="-4"/>
                <w:lang w:val="en-US" w:eastAsia="zh-CN"/>
              </w:rPr>
              <w:t>/</w:t>
            </w:r>
          </w:p>
        </w:tc>
      </w:tr>
      <w:tr w14:paraId="3CDF75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8759" w:type="dxa"/>
            <w:gridSpan w:val="4"/>
            <w:vAlign w:val="center"/>
          </w:tcPr>
          <w:p w14:paraId="71C5933E">
            <w:pPr>
              <w:keepNext w:val="0"/>
              <w:keepLines w:val="0"/>
              <w:widowControl/>
              <w:suppressLineNumbers w:val="0"/>
              <w:ind w:left="0" w:leftChars="0" w:firstLine="0" w:firstLineChars="0"/>
              <w:jc w:val="left"/>
              <w:rPr>
                <w:rFonts w:hint="eastAsia" w:ascii="宋体" w:hAnsi="宋体" w:eastAsia="宋体" w:cs="宋体"/>
                <w:spacing w:val="-4"/>
              </w:rPr>
            </w:pPr>
            <w:r>
              <w:rPr>
                <w:rFonts w:hint="eastAsia" w:ascii="宋体" w:hAnsi="宋体" w:eastAsia="宋体" w:cs="宋体"/>
                <w:b/>
                <w:bCs/>
                <w:color w:val="000000"/>
                <w:kern w:val="0"/>
                <w:sz w:val="22"/>
                <w:szCs w:val="22"/>
                <w:lang w:val="en-US" w:eastAsia="zh-CN" w:bidi="ar"/>
              </w:rPr>
              <w:t>经济效益额的计算依据：</w:t>
            </w:r>
          </w:p>
        </w:tc>
      </w:tr>
      <w:tr w14:paraId="30314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7" w:hRule="atLeast"/>
          <w:jc w:val="center"/>
        </w:trPr>
        <w:tc>
          <w:tcPr>
            <w:tcW w:w="8759" w:type="dxa"/>
            <w:gridSpan w:val="4"/>
            <w:vAlign w:val="top"/>
          </w:tcPr>
          <w:p w14:paraId="2046E8AF">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404" w:firstLineChars="200"/>
              <w:jc w:val="both"/>
              <w:textAlignment w:val="auto"/>
              <w:rPr>
                <w:rFonts w:hint="eastAsia" w:eastAsia="宋体"/>
                <w:spacing w:val="-4"/>
                <w:lang w:eastAsia="zh-CN"/>
              </w:rPr>
            </w:pPr>
            <w:r>
              <w:rPr>
                <w:rFonts w:hint="eastAsia"/>
                <w:spacing w:val="-4"/>
                <w:lang w:val="en-US" w:eastAsia="zh-CN"/>
              </w:rPr>
              <w:t>该项目主要完成单位即为项目成果应用实施单位，该</w:t>
            </w:r>
            <w:r>
              <w:rPr>
                <w:rFonts w:hint="eastAsia"/>
                <w:spacing w:val="-4"/>
              </w:rPr>
              <w:t>项目的直接经济效益主要指由缩短工期和施工期间不封交</w:t>
            </w:r>
            <w:r>
              <w:rPr>
                <w:rFonts w:hint="eastAsia"/>
                <w:spacing w:val="-4"/>
                <w:lang w:val="en-US" w:eastAsia="zh-CN"/>
              </w:rPr>
              <w:t>通及预制混凝土构件销售收益</w:t>
            </w:r>
            <w:r>
              <w:rPr>
                <w:rFonts w:hint="eastAsia"/>
                <w:spacing w:val="-4"/>
              </w:rPr>
              <w:t>这</w:t>
            </w:r>
            <w:r>
              <w:rPr>
                <w:rFonts w:hint="eastAsia"/>
                <w:spacing w:val="-4"/>
                <w:lang w:val="en-US" w:eastAsia="zh-CN"/>
              </w:rPr>
              <w:t>三</w:t>
            </w:r>
            <w:r>
              <w:rPr>
                <w:rFonts w:hint="eastAsia"/>
                <w:spacing w:val="-4"/>
              </w:rPr>
              <w:t>条途径所带来的国民经济效益，具体由</w:t>
            </w:r>
            <w:r>
              <w:rPr>
                <w:rFonts w:hint="eastAsia"/>
                <w:spacing w:val="-4"/>
                <w:lang w:val="en-US" w:eastAsia="zh-CN"/>
              </w:rPr>
              <w:t>四</w:t>
            </w:r>
            <w:r>
              <w:rPr>
                <w:rFonts w:hint="eastAsia"/>
                <w:spacing w:val="-4"/>
              </w:rPr>
              <w:t>部分构成：即运输成本降低的效益、通行人员的时间节约效益、减少交通事故损失效益</w:t>
            </w:r>
            <w:r>
              <w:rPr>
                <w:rFonts w:hint="eastAsia"/>
                <w:spacing w:val="-4"/>
                <w:lang w:eastAsia="zh-CN"/>
              </w:rPr>
              <w:t>、</w:t>
            </w:r>
            <w:r>
              <w:rPr>
                <w:rFonts w:hint="eastAsia"/>
                <w:spacing w:val="-4"/>
                <w:lang w:val="en-US" w:eastAsia="zh-CN"/>
              </w:rPr>
              <w:t>预制构件销售技术施工收益</w:t>
            </w:r>
            <w:r>
              <w:rPr>
                <w:rFonts w:hint="eastAsia"/>
                <w:spacing w:val="-4"/>
              </w:rPr>
              <w:t>。国民经济评价采用“有——无对比法”，按照资源合理配置原则从整体角度考察项目的效益。我们首先计算出每个项目缩短的工期和施工期间交通不中断的时间，然后根据道路服务能力的实际情况，参考相关评价参数计算因采用预制拼装技术所节约的资金数额</w:t>
            </w:r>
            <w:r>
              <w:rPr>
                <w:rFonts w:hint="eastAsia"/>
                <w:spacing w:val="-4"/>
                <w:lang w:eastAsia="zh-CN"/>
              </w:rPr>
              <w:t>。</w:t>
            </w:r>
          </w:p>
        </w:tc>
      </w:tr>
    </w:tbl>
    <w:p w14:paraId="7D7E6173">
      <w:pPr>
        <w:pStyle w:val="4"/>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cs="Times New Roman"/>
          <w:b/>
          <w:bCs/>
          <w:iCs/>
          <w:color w:val="auto"/>
          <w:kern w:val="2"/>
          <w:sz w:val="24"/>
          <w:szCs w:val="22"/>
          <w:lang w:val="en-US" w:eastAsia="zh-CN" w:bidi="ar-SA"/>
        </w:rPr>
      </w:pPr>
      <w:r>
        <w:rPr>
          <w:rFonts w:hint="eastAsia" w:ascii="Times New Roman" w:hAnsi="Times New Roman" w:cs="Times New Roman"/>
          <w:b/>
          <w:bCs/>
          <w:iCs/>
          <w:color w:val="auto"/>
          <w:kern w:val="2"/>
          <w:sz w:val="24"/>
          <w:szCs w:val="22"/>
          <w:lang w:val="en-US" w:eastAsia="zh-CN" w:bidi="ar-SA"/>
        </w:rPr>
        <w:t>2.2社会效益</w:t>
      </w:r>
    </w:p>
    <w:p w14:paraId="1FC1D0C4">
      <w:pPr>
        <w:pStyle w:val="4"/>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宋体" w:hAnsi="宋体" w:eastAsia="宋体" w:cs="宋体"/>
          <w:b w:val="0"/>
          <w:bCs w:val="0"/>
          <w:iCs/>
          <w:color w:val="auto"/>
          <w:kern w:val="2"/>
          <w:sz w:val="24"/>
          <w:szCs w:val="22"/>
          <w:lang w:val="en-US" w:eastAsia="zh-CN" w:bidi="ar-SA"/>
        </w:rPr>
      </w:pPr>
      <w:r>
        <w:rPr>
          <w:rFonts w:hint="eastAsia" w:ascii="宋体" w:hAnsi="宋体" w:eastAsia="宋体" w:cs="宋体"/>
          <w:b w:val="0"/>
          <w:bCs w:val="0"/>
          <w:iCs/>
          <w:color w:val="auto"/>
          <w:kern w:val="2"/>
          <w:sz w:val="24"/>
          <w:szCs w:val="22"/>
          <w:lang w:val="en-US" w:eastAsia="zh-CN" w:bidi="ar-SA"/>
        </w:rPr>
        <w:t>该技术以先进的设计理念和标准化、工厂化、数字化的施工工艺有效提升了工程的建设效率和工程质量，降低了工程风险。同时，相比于传统工艺，在总投资额基本持平的前提下，可缩短现场工期50%以上，降低施工期内交通影响60%以上，减少现场工人80%以上，降低对环境影响的同时，节约了大量人力成本。此外，该技术还有效带动了整条产业链的发展，促进了桥梁工程的工业化、产业化进程，将会对社会经济形成较大的推动作用。</w:t>
      </w:r>
    </w:p>
    <w:p w14:paraId="4E30F805">
      <w:pPr>
        <w:pStyle w:val="4"/>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宋体" w:hAnsi="宋体" w:eastAsia="宋体" w:cs="宋体"/>
          <w:b w:val="0"/>
          <w:bCs w:val="0"/>
          <w:iCs/>
          <w:color w:val="auto"/>
          <w:kern w:val="2"/>
          <w:sz w:val="24"/>
          <w:szCs w:val="22"/>
          <w:lang w:val="en-US" w:eastAsia="zh-CN" w:bidi="ar-SA"/>
        </w:rPr>
      </w:pPr>
      <w:r>
        <w:rPr>
          <w:rFonts w:hint="eastAsia" w:ascii="宋体" w:hAnsi="宋体" w:eastAsia="宋体" w:cs="宋体"/>
          <w:b w:val="0"/>
          <w:bCs w:val="0"/>
          <w:iCs/>
          <w:color w:val="auto"/>
          <w:kern w:val="2"/>
          <w:sz w:val="24"/>
          <w:szCs w:val="22"/>
          <w:lang w:val="en-US" w:eastAsia="zh-CN" w:bidi="ar-SA"/>
        </w:rPr>
        <w:t>项目研究成果在人民南路地下人行通道工程、天府新区锦江西7路综合管廊工程、日月大道（成温路）快速路改造工程项目、三环路扩能提升工程（蓝天立交节点改造工程）、成都三环路扩能改造项目、成都五环路工程项目等多个管廊、桥梁市政交通项目得以推广应用。通过课题技术应用，实现了管廊、桥梁市政设施关键构件工厂化生产，保证了预制结构构件安装的精度和质量，大大降低了安全风险，缩短了施工周期，取得了良好的施工效果，产生了良好的社会效益。</w:t>
      </w:r>
    </w:p>
    <w:p w14:paraId="33A9E19D">
      <w:pPr>
        <w:pStyle w:val="4"/>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cs="Times New Roman"/>
          <w:b/>
          <w:bCs/>
          <w:iCs/>
          <w:color w:val="auto"/>
          <w:kern w:val="2"/>
          <w:sz w:val="24"/>
          <w:szCs w:val="22"/>
          <w:lang w:val="en-US" w:eastAsia="zh-CN" w:bidi="ar-SA"/>
        </w:rPr>
      </w:pPr>
      <w:r>
        <w:rPr>
          <w:rFonts w:hint="eastAsia" w:ascii="Times New Roman" w:hAnsi="Times New Roman" w:cs="Times New Roman"/>
          <w:b/>
          <w:bCs/>
          <w:iCs/>
          <w:color w:val="auto"/>
          <w:kern w:val="2"/>
          <w:sz w:val="24"/>
          <w:szCs w:val="22"/>
          <w:lang w:val="en-US" w:eastAsia="zh-CN" w:bidi="ar-SA"/>
        </w:rPr>
        <w:t>2.3生态环境效益</w:t>
      </w:r>
    </w:p>
    <w:p w14:paraId="41CA5D38">
      <w:pPr>
        <w:pStyle w:val="4"/>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宋体" w:hAnsi="宋体" w:eastAsia="宋体" w:cs="宋体"/>
          <w:b w:val="0"/>
          <w:bCs w:val="0"/>
          <w:iCs/>
          <w:color w:val="auto"/>
          <w:kern w:val="2"/>
          <w:sz w:val="24"/>
          <w:szCs w:val="22"/>
          <w:lang w:val="en-US" w:eastAsia="zh-CN" w:bidi="ar-SA"/>
        </w:rPr>
        <w:sectPr>
          <w:pgSz w:w="11906" w:h="16838"/>
          <w:pgMar w:top="1474" w:right="1587" w:bottom="147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宋体" w:hAnsi="宋体" w:eastAsia="宋体" w:cs="宋体"/>
          <w:b w:val="0"/>
          <w:bCs w:val="0"/>
          <w:iCs/>
          <w:color w:val="auto"/>
          <w:kern w:val="2"/>
          <w:sz w:val="24"/>
          <w:szCs w:val="22"/>
          <w:lang w:val="en-US" w:eastAsia="zh-CN" w:bidi="ar-SA"/>
        </w:rPr>
        <w:t>预制桥梁技术在生态环境效益方</w:t>
      </w:r>
      <w:r>
        <w:rPr>
          <w:rFonts w:hint="eastAsia" w:ascii="宋体" w:hAnsi="宋体" w:cs="宋体"/>
          <w:b w:val="0"/>
          <w:bCs w:val="0"/>
          <w:iCs/>
          <w:color w:val="auto"/>
          <w:kern w:val="2"/>
          <w:sz w:val="24"/>
          <w:szCs w:val="22"/>
          <w:lang w:val="en-US" w:eastAsia="zh-CN" w:bidi="ar-SA"/>
        </w:rPr>
        <w:t>面具备</w:t>
      </w:r>
      <w:r>
        <w:rPr>
          <w:rFonts w:hint="default" w:ascii="宋体" w:hAnsi="宋体" w:eastAsia="宋体" w:cs="宋体"/>
          <w:b w:val="0"/>
          <w:bCs w:val="0"/>
          <w:iCs/>
          <w:color w:val="auto"/>
          <w:kern w:val="2"/>
          <w:sz w:val="24"/>
          <w:szCs w:val="22"/>
          <w:lang w:val="en-US" w:eastAsia="zh-CN" w:bidi="ar-SA"/>
        </w:rPr>
        <w:t>无噪音、扬尘、废气等污染</w:t>
      </w:r>
      <w:r>
        <w:rPr>
          <w:rFonts w:hint="eastAsia" w:ascii="宋体" w:hAnsi="宋体" w:cs="宋体"/>
          <w:b w:val="0"/>
          <w:bCs w:val="0"/>
          <w:iCs/>
          <w:color w:val="auto"/>
          <w:kern w:val="2"/>
          <w:sz w:val="24"/>
          <w:szCs w:val="22"/>
          <w:lang w:val="en-US" w:eastAsia="zh-CN" w:bidi="ar-SA"/>
        </w:rPr>
        <w:t>的</w:t>
      </w:r>
      <w:r>
        <w:rPr>
          <w:rFonts w:hint="default" w:ascii="宋体" w:hAnsi="宋体" w:eastAsia="宋体" w:cs="宋体"/>
          <w:b w:val="0"/>
          <w:bCs w:val="0"/>
          <w:iCs/>
          <w:color w:val="auto"/>
          <w:kern w:val="2"/>
          <w:sz w:val="24"/>
          <w:szCs w:val="22"/>
          <w:lang w:val="en-US" w:eastAsia="zh-CN" w:bidi="ar-SA"/>
        </w:rPr>
        <w:t>显著优势，特别是在</w:t>
      </w:r>
      <w:r>
        <w:rPr>
          <w:rFonts w:hint="eastAsia" w:ascii="宋体" w:hAnsi="宋体" w:cs="宋体"/>
          <w:b w:val="0"/>
          <w:bCs w:val="0"/>
          <w:iCs/>
          <w:color w:val="auto"/>
          <w:kern w:val="2"/>
          <w:sz w:val="24"/>
          <w:szCs w:val="22"/>
          <w:lang w:val="en-US" w:eastAsia="zh-CN" w:bidi="ar-SA"/>
        </w:rPr>
        <w:t>我</w:t>
      </w:r>
      <w:r>
        <w:rPr>
          <w:rFonts w:hint="default" w:ascii="宋体" w:hAnsi="宋体" w:eastAsia="宋体" w:cs="宋体"/>
          <w:b w:val="0"/>
          <w:bCs w:val="0"/>
          <w:iCs/>
          <w:color w:val="auto"/>
          <w:kern w:val="2"/>
          <w:sz w:val="24"/>
          <w:szCs w:val="22"/>
          <w:lang w:val="en-US" w:eastAsia="zh-CN" w:bidi="ar-SA"/>
        </w:rPr>
        <w:t>省这样一个地形复杂、生态环境</w:t>
      </w:r>
      <w:r>
        <w:rPr>
          <w:rFonts w:hint="eastAsia" w:ascii="宋体" w:hAnsi="宋体" w:cs="宋体"/>
          <w:b w:val="0"/>
          <w:bCs w:val="0"/>
          <w:iCs/>
          <w:color w:val="auto"/>
          <w:kern w:val="2"/>
          <w:sz w:val="24"/>
          <w:szCs w:val="22"/>
          <w:lang w:val="en-US" w:eastAsia="zh-CN" w:bidi="ar-SA"/>
        </w:rPr>
        <w:t>多样</w:t>
      </w:r>
      <w:r>
        <w:rPr>
          <w:rFonts w:hint="default" w:ascii="宋体" w:hAnsi="宋体" w:eastAsia="宋体" w:cs="宋体"/>
          <w:b w:val="0"/>
          <w:bCs w:val="0"/>
          <w:iCs/>
          <w:color w:val="auto"/>
          <w:kern w:val="2"/>
          <w:sz w:val="24"/>
          <w:szCs w:val="22"/>
          <w:lang w:val="en-US" w:eastAsia="zh-CN" w:bidi="ar-SA"/>
        </w:rPr>
        <w:t>的地区</w:t>
      </w:r>
      <w:r>
        <w:rPr>
          <w:rFonts w:hint="eastAsia" w:ascii="宋体" w:hAnsi="宋体" w:cs="宋体"/>
          <w:b w:val="0"/>
          <w:bCs w:val="0"/>
          <w:iCs/>
          <w:color w:val="auto"/>
          <w:kern w:val="2"/>
          <w:sz w:val="24"/>
          <w:szCs w:val="22"/>
          <w:lang w:val="en-US" w:eastAsia="zh-CN" w:bidi="ar-SA"/>
        </w:rPr>
        <w:t>，</w:t>
      </w:r>
      <w:r>
        <w:rPr>
          <w:rFonts w:hint="default" w:ascii="宋体" w:hAnsi="宋体" w:eastAsia="宋体" w:cs="宋体"/>
          <w:b w:val="0"/>
          <w:bCs w:val="0"/>
          <w:iCs/>
          <w:color w:val="auto"/>
          <w:kern w:val="2"/>
          <w:sz w:val="24"/>
          <w:szCs w:val="22"/>
          <w:lang w:val="en-US" w:eastAsia="zh-CN" w:bidi="ar-SA"/>
        </w:rPr>
        <w:t>预制桥梁的工厂化生产减少了现场施工过程中的噪音和粉尘污染，保护了周边的自然景观和居民的生活环境。其次，由于预制桥梁施工速度快，占用土地和干扰交通的时间较短，这有助于减少对土地资源的占用和对生态环境的破坏</w:t>
      </w:r>
      <w:r>
        <w:rPr>
          <w:rFonts w:hint="eastAsia" w:ascii="宋体" w:hAnsi="宋体" w:cs="宋体"/>
          <w:b w:val="0"/>
          <w:bCs w:val="0"/>
          <w:iCs/>
          <w:color w:val="auto"/>
          <w:kern w:val="2"/>
          <w:sz w:val="24"/>
          <w:szCs w:val="22"/>
          <w:lang w:val="en-US" w:eastAsia="zh-CN" w:bidi="ar-SA"/>
        </w:rPr>
        <w:t>，同时</w:t>
      </w:r>
      <w:r>
        <w:rPr>
          <w:rFonts w:hint="default" w:ascii="宋体" w:hAnsi="宋体" w:eastAsia="宋体" w:cs="宋体"/>
          <w:b w:val="0"/>
          <w:bCs w:val="0"/>
          <w:iCs/>
          <w:color w:val="auto"/>
          <w:kern w:val="2"/>
          <w:sz w:val="24"/>
          <w:szCs w:val="22"/>
          <w:lang w:val="en-US" w:eastAsia="zh-CN" w:bidi="ar-SA"/>
        </w:rPr>
        <w:t>预制桥梁施工过程中产生的建筑垃圾较少，这不仅减轻了废弃物处理的压力，也降低了对环境的污染。预制桥梁的快速重建能力可以减少对环境的长期影响，快速恢复交通，减少</w:t>
      </w:r>
      <w:r>
        <w:rPr>
          <w:rFonts w:hint="eastAsia" w:ascii="宋体" w:hAnsi="宋体" w:cs="宋体"/>
          <w:b w:val="0"/>
          <w:bCs w:val="0"/>
          <w:iCs/>
          <w:color w:val="auto"/>
          <w:kern w:val="2"/>
          <w:sz w:val="24"/>
          <w:szCs w:val="22"/>
          <w:lang w:val="en-US" w:eastAsia="zh-CN" w:bidi="ar-SA"/>
        </w:rPr>
        <w:t>施工</w:t>
      </w:r>
      <w:r>
        <w:rPr>
          <w:rFonts w:hint="default" w:ascii="宋体" w:hAnsi="宋体" w:eastAsia="宋体" w:cs="宋体"/>
          <w:b w:val="0"/>
          <w:bCs w:val="0"/>
          <w:iCs/>
          <w:color w:val="auto"/>
          <w:kern w:val="2"/>
          <w:sz w:val="24"/>
          <w:szCs w:val="22"/>
          <w:lang w:val="en-US" w:eastAsia="zh-CN" w:bidi="ar-SA"/>
        </w:rPr>
        <w:t>对生态环境的次生影响。最后，预制桥梁的耐久性和维护成本低，有助于减少资源消耗和环境污染，符合可持续发展的要求。因此，工业化全预制桥梁快速化施工关键技术在</w:t>
      </w:r>
      <w:r>
        <w:rPr>
          <w:rFonts w:hint="eastAsia" w:ascii="宋体" w:hAnsi="宋体" w:cs="宋体"/>
          <w:b w:val="0"/>
          <w:bCs w:val="0"/>
          <w:iCs/>
          <w:color w:val="auto"/>
          <w:kern w:val="2"/>
          <w:sz w:val="24"/>
          <w:szCs w:val="22"/>
          <w:lang w:val="en-US" w:eastAsia="zh-CN" w:bidi="ar-SA"/>
        </w:rPr>
        <w:t>我</w:t>
      </w:r>
      <w:r>
        <w:rPr>
          <w:rFonts w:hint="default" w:ascii="宋体" w:hAnsi="宋体" w:eastAsia="宋体" w:cs="宋体"/>
          <w:b w:val="0"/>
          <w:bCs w:val="0"/>
          <w:iCs/>
          <w:color w:val="auto"/>
          <w:kern w:val="2"/>
          <w:sz w:val="24"/>
          <w:szCs w:val="22"/>
          <w:lang w:val="en-US" w:eastAsia="zh-CN" w:bidi="ar-SA"/>
        </w:rPr>
        <w:t>省的应用不仅能够提升基础设施建设的效率和质量，还能够保护和改善生态环境</w:t>
      </w:r>
      <w:r>
        <w:rPr>
          <w:rFonts w:hint="eastAsia" w:ascii="宋体" w:hAnsi="宋体" w:cs="宋体"/>
          <w:b w:val="0"/>
          <w:bCs w:val="0"/>
          <w:iCs/>
          <w:color w:val="auto"/>
          <w:kern w:val="2"/>
          <w:sz w:val="24"/>
          <w:szCs w:val="22"/>
          <w:lang w:val="en-US" w:eastAsia="zh-CN" w:bidi="ar-SA"/>
        </w:rPr>
        <w:t>减少碳排放</w:t>
      </w:r>
      <w:r>
        <w:rPr>
          <w:rFonts w:hint="default" w:ascii="宋体" w:hAnsi="宋体" w:eastAsia="宋体" w:cs="宋体"/>
          <w:b w:val="0"/>
          <w:bCs w:val="0"/>
          <w:iCs/>
          <w:color w:val="auto"/>
          <w:kern w:val="2"/>
          <w:sz w:val="24"/>
          <w:szCs w:val="22"/>
          <w:lang w:val="en-US" w:eastAsia="zh-CN" w:bidi="ar-SA"/>
        </w:rPr>
        <w:t>，实现经济发展与环境保护的双赢</w:t>
      </w:r>
      <w:r>
        <w:rPr>
          <w:rFonts w:hint="eastAsia" w:ascii="宋体" w:hAnsi="宋体" w:cs="宋体"/>
          <w:b w:val="0"/>
          <w:bCs w:val="0"/>
          <w:iCs/>
          <w:color w:val="auto"/>
          <w:kern w:val="2"/>
          <w:sz w:val="24"/>
          <w:szCs w:val="22"/>
          <w:lang w:val="en-US" w:eastAsia="zh-CN" w:bidi="ar-SA"/>
        </w:rPr>
        <w:t>，</w:t>
      </w:r>
      <w:r>
        <w:rPr>
          <w:rFonts w:hint="default" w:ascii="宋体" w:hAnsi="宋体" w:eastAsia="宋体" w:cs="宋体"/>
          <w:b w:val="0"/>
          <w:bCs w:val="0"/>
          <w:iCs/>
          <w:color w:val="auto"/>
          <w:kern w:val="2"/>
          <w:sz w:val="24"/>
          <w:szCs w:val="22"/>
          <w:lang w:val="en-US" w:eastAsia="zh-CN" w:bidi="ar-SA"/>
        </w:rPr>
        <w:t>符合政府提倡的科学发展观和建设环保节约型社会的国家战略发展方向。</w:t>
      </w:r>
    </w:p>
    <w:p w14:paraId="495D70FC">
      <w:pPr>
        <w:pStyle w:val="6"/>
        <w:keepNext w:val="0"/>
        <w:keepLines w:val="0"/>
        <w:pageBreakBefore w:val="0"/>
        <w:widowControl w:val="0"/>
        <w:kinsoku/>
        <w:wordWrap/>
        <w:overflowPunct/>
        <w:topLinePunct w:val="0"/>
        <w:autoSpaceDE/>
        <w:autoSpaceDN/>
        <w:bidi w:val="0"/>
        <w:adjustRightInd/>
        <w:snapToGrid/>
        <w:spacing w:after="157" w:afterLines="50" w:line="460" w:lineRule="exact"/>
        <w:ind w:firstLine="0" w:firstLineChars="0"/>
        <w:jc w:val="center"/>
        <w:textAlignment w:val="auto"/>
        <w:outlineLvl w:val="1"/>
        <w:rPr>
          <w:rFonts w:hint="eastAsia" w:ascii="宋体" w:hAnsi="宋体" w:eastAsia="宋体"/>
          <w:b/>
          <w:color w:val="auto"/>
          <w:sz w:val="28"/>
        </w:rPr>
      </w:pPr>
      <w:r>
        <w:rPr>
          <w:rStyle w:val="12"/>
          <w:rFonts w:hint="eastAsia"/>
          <w:color w:val="auto"/>
          <w:kern w:val="2"/>
        </w:rPr>
        <w:t>七</w:t>
      </w:r>
      <w:r>
        <w:rPr>
          <w:rStyle w:val="12"/>
          <w:color w:val="auto"/>
          <w:kern w:val="2"/>
        </w:rPr>
        <w:t>、主要知识产权</w:t>
      </w:r>
      <w:r>
        <w:rPr>
          <w:rStyle w:val="12"/>
          <w:rFonts w:hint="eastAsia"/>
          <w:color w:val="auto"/>
          <w:kern w:val="2"/>
        </w:rPr>
        <w:t>和标准</w:t>
      </w:r>
      <w:r>
        <w:rPr>
          <w:rStyle w:val="12"/>
          <w:color w:val="auto"/>
          <w:kern w:val="2"/>
        </w:rPr>
        <w:t>规范</w:t>
      </w:r>
      <w:r>
        <w:rPr>
          <w:rStyle w:val="12"/>
          <w:rFonts w:hint="eastAsia"/>
          <w:color w:val="auto"/>
          <w:kern w:val="2"/>
        </w:rPr>
        <w:t>等</w:t>
      </w:r>
      <w:r>
        <w:rPr>
          <w:rStyle w:val="12"/>
          <w:color w:val="auto"/>
          <w:kern w:val="2"/>
        </w:rPr>
        <w:t>目录</w:t>
      </w:r>
      <w:r>
        <w:rPr>
          <w:rStyle w:val="12"/>
          <w:rFonts w:hint="eastAsia"/>
          <w:color w:val="auto"/>
          <w:kern w:val="2"/>
        </w:rPr>
        <w:t>（不超过</w:t>
      </w:r>
      <w:r>
        <w:rPr>
          <w:rStyle w:val="12"/>
          <w:rFonts w:hint="default" w:ascii="Times New Roman" w:hAnsi="Times New Roman" w:cs="Times New Roman"/>
          <w:color w:val="auto"/>
          <w:kern w:val="2"/>
        </w:rPr>
        <w:t>10</w:t>
      </w:r>
      <w:r>
        <w:rPr>
          <w:rStyle w:val="12"/>
          <w:rFonts w:hint="eastAsia"/>
          <w:color w:val="auto"/>
          <w:kern w:val="2"/>
        </w:rPr>
        <w:t>件，不得空缺）</w:t>
      </w:r>
    </w:p>
    <w:tbl>
      <w:tblPr>
        <w:tblStyle w:val="9"/>
        <w:tblW w:w="92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260"/>
        <w:gridCol w:w="697"/>
        <w:gridCol w:w="917"/>
        <w:gridCol w:w="850"/>
        <w:gridCol w:w="1117"/>
        <w:gridCol w:w="966"/>
        <w:gridCol w:w="1517"/>
        <w:gridCol w:w="817"/>
      </w:tblGrid>
      <w:tr w14:paraId="45F9F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88" w:type="dxa"/>
            <w:noWrap w:val="0"/>
            <w:vAlign w:val="center"/>
          </w:tcPr>
          <w:p w14:paraId="04E81B32">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知识产权（标准）类别</w:t>
            </w:r>
          </w:p>
        </w:tc>
        <w:tc>
          <w:tcPr>
            <w:tcW w:w="1260" w:type="dxa"/>
            <w:noWrap w:val="0"/>
            <w:vAlign w:val="center"/>
          </w:tcPr>
          <w:p w14:paraId="09815B46">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知识产权（标准）</w:t>
            </w:r>
          </w:p>
          <w:p w14:paraId="581E2593">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具体名称</w:t>
            </w:r>
          </w:p>
        </w:tc>
        <w:tc>
          <w:tcPr>
            <w:tcW w:w="697" w:type="dxa"/>
            <w:noWrap w:val="0"/>
            <w:vAlign w:val="center"/>
          </w:tcPr>
          <w:p w14:paraId="3ECB2241">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国家</w:t>
            </w:r>
          </w:p>
          <w:p w14:paraId="4DCBCD04">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（地区）</w:t>
            </w:r>
          </w:p>
        </w:tc>
        <w:tc>
          <w:tcPr>
            <w:tcW w:w="917" w:type="dxa"/>
            <w:noWrap w:val="0"/>
            <w:vAlign w:val="center"/>
          </w:tcPr>
          <w:p w14:paraId="5F48D6B6">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授权号（标准编号）</w:t>
            </w:r>
          </w:p>
        </w:tc>
        <w:tc>
          <w:tcPr>
            <w:tcW w:w="850" w:type="dxa"/>
            <w:noWrap w:val="0"/>
            <w:vAlign w:val="center"/>
          </w:tcPr>
          <w:p w14:paraId="1BFC3B11">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授权（标准发布）日期</w:t>
            </w:r>
          </w:p>
        </w:tc>
        <w:tc>
          <w:tcPr>
            <w:tcW w:w="1117" w:type="dxa"/>
            <w:noWrap w:val="0"/>
            <w:vAlign w:val="center"/>
          </w:tcPr>
          <w:p w14:paraId="5D216DA7">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证书编号</w:t>
            </w:r>
            <w:r>
              <w:rPr>
                <w:rFonts w:hint="eastAsia" w:ascii="宋体" w:hAnsi="宋体" w:eastAsia="宋体" w:cs="宋体"/>
                <w:color w:val="auto"/>
                <w:kern w:val="2"/>
                <w:sz w:val="21"/>
                <w:szCs w:val="22"/>
              </w:rPr>
              <w:br w:type="textWrapping"/>
            </w:r>
            <w:r>
              <w:rPr>
                <w:rFonts w:hint="eastAsia" w:ascii="宋体" w:hAnsi="宋体" w:eastAsia="宋体" w:cs="宋体"/>
                <w:color w:val="auto"/>
                <w:kern w:val="2"/>
                <w:sz w:val="21"/>
                <w:szCs w:val="22"/>
              </w:rPr>
              <w:t>（标准批准发布部门）</w:t>
            </w:r>
          </w:p>
        </w:tc>
        <w:tc>
          <w:tcPr>
            <w:tcW w:w="966" w:type="dxa"/>
            <w:noWrap w:val="0"/>
            <w:vAlign w:val="center"/>
          </w:tcPr>
          <w:p w14:paraId="07BC0B44">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权利人（标准起草单位）</w:t>
            </w:r>
          </w:p>
        </w:tc>
        <w:tc>
          <w:tcPr>
            <w:tcW w:w="1517" w:type="dxa"/>
            <w:noWrap w:val="0"/>
            <w:vAlign w:val="center"/>
          </w:tcPr>
          <w:p w14:paraId="3C224D48">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发明人（标准起草人）</w:t>
            </w:r>
          </w:p>
        </w:tc>
        <w:tc>
          <w:tcPr>
            <w:tcW w:w="817" w:type="dxa"/>
            <w:noWrap w:val="0"/>
            <w:vAlign w:val="center"/>
          </w:tcPr>
          <w:p w14:paraId="770276D7">
            <w:pPr>
              <w:pStyle w:val="6"/>
              <w:spacing w:line="28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发明专利（标准）有效状态</w:t>
            </w:r>
          </w:p>
        </w:tc>
      </w:tr>
      <w:tr w14:paraId="5286B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0BA65616">
            <w:pPr>
              <w:pStyle w:val="6"/>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实用新型</w:t>
            </w:r>
          </w:p>
        </w:tc>
        <w:tc>
          <w:tcPr>
            <w:tcW w:w="1260" w:type="dxa"/>
            <w:noWrap w:val="0"/>
            <w:vAlign w:val="center"/>
          </w:tcPr>
          <w:p w14:paraId="145E5367">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一种通用钢筋笼绑扎胎架</w:t>
            </w:r>
          </w:p>
        </w:tc>
        <w:tc>
          <w:tcPr>
            <w:tcW w:w="697" w:type="dxa"/>
            <w:noWrap w:val="0"/>
            <w:vAlign w:val="center"/>
          </w:tcPr>
          <w:p w14:paraId="3D8C8F88">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549A8623">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ZL</w:t>
            </w:r>
            <w:r>
              <w:rPr>
                <w:rFonts w:hint="eastAsia" w:ascii="宋体" w:hAnsi="宋体" w:eastAsia="宋体" w:cs="宋体"/>
                <w:color w:val="auto"/>
                <w:kern w:val="2"/>
                <w:sz w:val="21"/>
                <w:szCs w:val="21"/>
              </w:rPr>
              <w:t>2018207936001</w:t>
            </w:r>
          </w:p>
        </w:tc>
        <w:tc>
          <w:tcPr>
            <w:tcW w:w="850" w:type="dxa"/>
            <w:noWrap w:val="0"/>
            <w:vAlign w:val="center"/>
          </w:tcPr>
          <w:p w14:paraId="56FCE30C">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2019/06/01</w:t>
            </w:r>
          </w:p>
        </w:tc>
        <w:tc>
          <w:tcPr>
            <w:tcW w:w="1117" w:type="dxa"/>
            <w:noWrap w:val="0"/>
            <w:vAlign w:val="center"/>
          </w:tcPr>
          <w:p w14:paraId="59305F71">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p>
        </w:tc>
        <w:tc>
          <w:tcPr>
            <w:tcW w:w="966" w:type="dxa"/>
            <w:noWrap w:val="0"/>
            <w:vAlign w:val="center"/>
          </w:tcPr>
          <w:p w14:paraId="30D90AAA">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成都交投建筑工业化有限公司</w:t>
            </w:r>
          </w:p>
        </w:tc>
        <w:tc>
          <w:tcPr>
            <w:tcW w:w="1517" w:type="dxa"/>
            <w:noWrap w:val="0"/>
            <w:vAlign w:val="center"/>
          </w:tcPr>
          <w:p w14:paraId="26020D97">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闫兴非、姚嘉轶、文小东、张彦、宗霏、张凯龙、丛旭、陈沣、陈锋、眭书剑、黄逸飞、杨益帆、方科、陈星霖、于沛</w:t>
            </w:r>
          </w:p>
        </w:tc>
        <w:tc>
          <w:tcPr>
            <w:tcW w:w="817" w:type="dxa"/>
            <w:noWrap w:val="0"/>
            <w:vAlign w:val="center"/>
          </w:tcPr>
          <w:p w14:paraId="729D63AE">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有效</w:t>
            </w:r>
          </w:p>
        </w:tc>
      </w:tr>
      <w:tr w14:paraId="70496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1784C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发明专利</w:t>
            </w:r>
          </w:p>
        </w:tc>
        <w:tc>
          <w:tcPr>
            <w:tcW w:w="1260" w:type="dxa"/>
            <w:noWrap w:val="0"/>
            <w:vAlign w:val="center"/>
          </w:tcPr>
          <w:p w14:paraId="3B6F1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一种可适配不同尺寸墩柱的连接底座的使用方法</w:t>
            </w:r>
          </w:p>
        </w:tc>
        <w:tc>
          <w:tcPr>
            <w:tcW w:w="697" w:type="dxa"/>
            <w:noWrap w:val="0"/>
            <w:vAlign w:val="center"/>
          </w:tcPr>
          <w:p w14:paraId="6E3A27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0E347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ZL2020112843583</w:t>
            </w:r>
          </w:p>
        </w:tc>
        <w:tc>
          <w:tcPr>
            <w:tcW w:w="850" w:type="dxa"/>
            <w:noWrap w:val="0"/>
            <w:vAlign w:val="center"/>
          </w:tcPr>
          <w:p w14:paraId="62E7E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2020/08/07</w:t>
            </w:r>
          </w:p>
        </w:tc>
        <w:tc>
          <w:tcPr>
            <w:tcW w:w="1117" w:type="dxa"/>
            <w:noWrap w:val="0"/>
            <w:vAlign w:val="center"/>
          </w:tcPr>
          <w:p w14:paraId="427A698E">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第 5346920号</w:t>
            </w:r>
          </w:p>
        </w:tc>
        <w:tc>
          <w:tcPr>
            <w:tcW w:w="966" w:type="dxa"/>
            <w:noWrap w:val="0"/>
            <w:vAlign w:val="center"/>
          </w:tcPr>
          <w:p w14:paraId="02948C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成都交投建筑工业化有限公司</w:t>
            </w:r>
          </w:p>
        </w:tc>
        <w:tc>
          <w:tcPr>
            <w:tcW w:w="1517" w:type="dxa"/>
            <w:noWrap w:val="0"/>
            <w:vAlign w:val="center"/>
          </w:tcPr>
          <w:p w14:paraId="7EC33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苟超、王云龙、宗霏、陈锋、沈维克、廖</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羿、陈涛、谷红强、黄逸飞</w:t>
            </w:r>
          </w:p>
        </w:tc>
        <w:tc>
          <w:tcPr>
            <w:tcW w:w="817" w:type="dxa"/>
            <w:noWrap w:val="0"/>
            <w:vAlign w:val="center"/>
          </w:tcPr>
          <w:p w14:paraId="45002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6EB7B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24A360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发明专利</w:t>
            </w:r>
          </w:p>
        </w:tc>
        <w:tc>
          <w:tcPr>
            <w:tcW w:w="1260" w:type="dxa"/>
            <w:noWrap w:val="0"/>
            <w:vAlign w:val="center"/>
          </w:tcPr>
          <w:p w14:paraId="6AC70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矩形桥墩立柱钢筋构造及其横向箍筋的绑扎方法</w:t>
            </w:r>
          </w:p>
        </w:tc>
        <w:tc>
          <w:tcPr>
            <w:tcW w:w="697" w:type="dxa"/>
            <w:noWrap w:val="0"/>
            <w:vAlign w:val="center"/>
          </w:tcPr>
          <w:p w14:paraId="23C364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61AEF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ZL202111337114.1</w:t>
            </w:r>
          </w:p>
        </w:tc>
        <w:tc>
          <w:tcPr>
            <w:tcW w:w="850" w:type="dxa"/>
            <w:noWrap w:val="0"/>
            <w:vAlign w:val="center"/>
          </w:tcPr>
          <w:p w14:paraId="40B776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2023/05/09</w:t>
            </w:r>
          </w:p>
        </w:tc>
        <w:tc>
          <w:tcPr>
            <w:tcW w:w="1117" w:type="dxa"/>
            <w:noWrap w:val="0"/>
            <w:vAlign w:val="center"/>
          </w:tcPr>
          <w:p w14:paraId="7B31D1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第5951574号</w:t>
            </w:r>
          </w:p>
        </w:tc>
        <w:tc>
          <w:tcPr>
            <w:tcW w:w="966" w:type="dxa"/>
            <w:noWrap w:val="0"/>
            <w:vAlign w:val="center"/>
          </w:tcPr>
          <w:p w14:paraId="1CE36E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上海市城市建设设计研究总院（集团）有限公司</w:t>
            </w:r>
          </w:p>
        </w:tc>
        <w:tc>
          <w:tcPr>
            <w:tcW w:w="1517" w:type="dxa"/>
            <w:noWrap w:val="0"/>
            <w:vAlign w:val="center"/>
          </w:tcPr>
          <w:p w14:paraId="21742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闫兴非、张涛、周良、徐栋、邹宇、何家学</w:t>
            </w:r>
          </w:p>
        </w:tc>
        <w:tc>
          <w:tcPr>
            <w:tcW w:w="817" w:type="dxa"/>
            <w:noWrap w:val="0"/>
            <w:vAlign w:val="center"/>
          </w:tcPr>
          <w:p w14:paraId="51EF0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344B1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03B99D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实用新型专利</w:t>
            </w:r>
          </w:p>
        </w:tc>
        <w:tc>
          <w:tcPr>
            <w:tcW w:w="1260" w:type="dxa"/>
            <w:noWrap w:val="0"/>
            <w:vAlign w:val="center"/>
          </w:tcPr>
          <w:p w14:paraId="045305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带湿接缝横桥向连接的预制混凝土大箱梁结构</w:t>
            </w:r>
          </w:p>
        </w:tc>
        <w:tc>
          <w:tcPr>
            <w:tcW w:w="697" w:type="dxa"/>
            <w:noWrap w:val="0"/>
            <w:vAlign w:val="center"/>
          </w:tcPr>
          <w:p w14:paraId="42089B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212F5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ZL201820626056.1</w:t>
            </w:r>
          </w:p>
        </w:tc>
        <w:tc>
          <w:tcPr>
            <w:tcW w:w="850" w:type="dxa"/>
            <w:noWrap w:val="0"/>
            <w:vAlign w:val="center"/>
          </w:tcPr>
          <w:p w14:paraId="2F25FF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2018/11/30</w:t>
            </w:r>
          </w:p>
        </w:tc>
        <w:tc>
          <w:tcPr>
            <w:tcW w:w="1117" w:type="dxa"/>
            <w:noWrap w:val="0"/>
            <w:vAlign w:val="center"/>
          </w:tcPr>
          <w:p w14:paraId="3EB17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第8155978号</w:t>
            </w:r>
          </w:p>
        </w:tc>
        <w:tc>
          <w:tcPr>
            <w:tcW w:w="966" w:type="dxa"/>
            <w:noWrap w:val="0"/>
            <w:vAlign w:val="center"/>
          </w:tcPr>
          <w:p w14:paraId="15DEE4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上海市城市建设设计研究总院（集团）有限公司</w:t>
            </w:r>
          </w:p>
        </w:tc>
        <w:tc>
          <w:tcPr>
            <w:tcW w:w="1517" w:type="dxa"/>
            <w:noWrap w:val="0"/>
            <w:vAlign w:val="center"/>
          </w:tcPr>
          <w:p w14:paraId="1DC007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Style w:val="19"/>
                <w:rFonts w:hint="eastAsia" w:ascii="宋体" w:hAnsi="宋体" w:eastAsia="宋体" w:cs="宋体"/>
                <w:color w:val="auto"/>
                <w:sz w:val="21"/>
                <w:szCs w:val="21"/>
                <w:lang w:val="en-US" w:eastAsia="zh-CN" w:bidi="ar"/>
              </w:rPr>
              <w:t>闫兴非、张涛、张凯龙</w:t>
            </w:r>
          </w:p>
        </w:tc>
        <w:tc>
          <w:tcPr>
            <w:tcW w:w="817" w:type="dxa"/>
            <w:noWrap w:val="0"/>
            <w:vAlign w:val="center"/>
          </w:tcPr>
          <w:p w14:paraId="73EED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7C4EA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0C5A5B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实用新型</w:t>
            </w:r>
          </w:p>
        </w:tc>
        <w:tc>
          <w:tcPr>
            <w:tcW w:w="1260" w:type="dxa"/>
            <w:noWrap w:val="0"/>
            <w:vAlign w:val="center"/>
          </w:tcPr>
          <w:p w14:paraId="5FD65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一种用于混凝土预制构件的养护装置</w:t>
            </w:r>
          </w:p>
        </w:tc>
        <w:tc>
          <w:tcPr>
            <w:tcW w:w="697" w:type="dxa"/>
            <w:noWrap w:val="0"/>
            <w:vAlign w:val="center"/>
          </w:tcPr>
          <w:p w14:paraId="5E22C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03BE21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ZL201821778369.5</w:t>
            </w:r>
          </w:p>
        </w:tc>
        <w:tc>
          <w:tcPr>
            <w:tcW w:w="850" w:type="dxa"/>
            <w:noWrap w:val="0"/>
            <w:vAlign w:val="center"/>
          </w:tcPr>
          <w:p w14:paraId="11763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2019/11/22</w:t>
            </w:r>
          </w:p>
        </w:tc>
        <w:tc>
          <w:tcPr>
            <w:tcW w:w="1117" w:type="dxa"/>
            <w:noWrap w:val="0"/>
            <w:vAlign w:val="center"/>
          </w:tcPr>
          <w:p w14:paraId="0C756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 xml:space="preserve"> 第9652309号</w:t>
            </w:r>
          </w:p>
        </w:tc>
        <w:tc>
          <w:tcPr>
            <w:tcW w:w="966" w:type="dxa"/>
            <w:noWrap w:val="0"/>
            <w:vAlign w:val="center"/>
          </w:tcPr>
          <w:p w14:paraId="589E1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上海城建市政工程(集团)有限公司</w:t>
            </w:r>
          </w:p>
        </w:tc>
        <w:tc>
          <w:tcPr>
            <w:tcW w:w="1517" w:type="dxa"/>
            <w:noWrap w:val="0"/>
            <w:vAlign w:val="center"/>
          </w:tcPr>
          <w:p w14:paraId="37B0F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陈立生、茹毅、叶可炯、罗宏川、叶智勇、崔宏波</w:t>
            </w:r>
          </w:p>
        </w:tc>
        <w:tc>
          <w:tcPr>
            <w:tcW w:w="817" w:type="dxa"/>
            <w:noWrap w:val="0"/>
            <w:vAlign w:val="center"/>
          </w:tcPr>
          <w:p w14:paraId="24D751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727FD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15D7B1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color w:val="auto"/>
                <w:kern w:val="2"/>
                <w:sz w:val="21"/>
                <w:szCs w:val="21"/>
                <w:lang w:val="en-US"/>
              </w:rPr>
            </w:pPr>
            <w:r>
              <w:rPr>
                <w:rFonts w:hint="eastAsia" w:ascii="宋体" w:hAnsi="宋体" w:eastAsia="宋体" w:cs="宋体"/>
                <w:i w:val="0"/>
                <w:iCs w:val="0"/>
                <w:color w:val="auto"/>
                <w:kern w:val="0"/>
                <w:sz w:val="21"/>
                <w:szCs w:val="21"/>
                <w:u w:val="none"/>
                <w:lang w:val="en-US" w:eastAsia="zh-CN" w:bidi="ar"/>
              </w:rPr>
              <w:t>发明专利</w:t>
            </w:r>
          </w:p>
        </w:tc>
        <w:tc>
          <w:tcPr>
            <w:tcW w:w="1260" w:type="dxa"/>
            <w:noWrap w:val="0"/>
            <w:vAlign w:val="center"/>
          </w:tcPr>
          <w:p w14:paraId="75A6E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一种预制盖梁的架设施工方法</w:t>
            </w:r>
          </w:p>
        </w:tc>
        <w:tc>
          <w:tcPr>
            <w:tcW w:w="697" w:type="dxa"/>
            <w:noWrap w:val="0"/>
            <w:vAlign w:val="center"/>
          </w:tcPr>
          <w:p w14:paraId="4E167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2137F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ZL202011053508.X</w:t>
            </w:r>
          </w:p>
        </w:tc>
        <w:tc>
          <w:tcPr>
            <w:tcW w:w="850" w:type="dxa"/>
            <w:noWrap w:val="0"/>
            <w:vAlign w:val="center"/>
          </w:tcPr>
          <w:p w14:paraId="684275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2022/03/01</w:t>
            </w:r>
          </w:p>
        </w:tc>
        <w:tc>
          <w:tcPr>
            <w:tcW w:w="1117" w:type="dxa"/>
            <w:noWrap w:val="0"/>
            <w:vAlign w:val="center"/>
          </w:tcPr>
          <w:p w14:paraId="068EF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 xml:space="preserve"> 第4968930号</w:t>
            </w:r>
          </w:p>
        </w:tc>
        <w:tc>
          <w:tcPr>
            <w:tcW w:w="966" w:type="dxa"/>
            <w:noWrap w:val="0"/>
            <w:vAlign w:val="center"/>
          </w:tcPr>
          <w:p w14:paraId="711096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上海城建市政工程(集团)有限公司</w:t>
            </w:r>
          </w:p>
        </w:tc>
        <w:tc>
          <w:tcPr>
            <w:tcW w:w="1517" w:type="dxa"/>
            <w:noWrap w:val="0"/>
            <w:vAlign w:val="center"/>
          </w:tcPr>
          <w:p w14:paraId="45D72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干继红、江晓慧、万星、陈伟、吕轶波、徐伟忠</w:t>
            </w:r>
          </w:p>
        </w:tc>
        <w:tc>
          <w:tcPr>
            <w:tcW w:w="817" w:type="dxa"/>
            <w:noWrap w:val="0"/>
            <w:vAlign w:val="center"/>
          </w:tcPr>
          <w:p w14:paraId="3051B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69EF0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31C98B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实用新型</w:t>
            </w:r>
          </w:p>
        </w:tc>
        <w:tc>
          <w:tcPr>
            <w:tcW w:w="1260" w:type="dxa"/>
            <w:noWrap w:val="0"/>
            <w:vAlign w:val="center"/>
          </w:tcPr>
          <w:p w14:paraId="50E87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综合管廊预制管节连接部位防水密封结构</w:t>
            </w:r>
          </w:p>
        </w:tc>
        <w:tc>
          <w:tcPr>
            <w:tcW w:w="697" w:type="dxa"/>
            <w:noWrap w:val="0"/>
            <w:vAlign w:val="center"/>
          </w:tcPr>
          <w:p w14:paraId="21DFC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186577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ZL201721246654.8</w:t>
            </w:r>
          </w:p>
        </w:tc>
        <w:tc>
          <w:tcPr>
            <w:tcW w:w="850" w:type="dxa"/>
            <w:noWrap w:val="0"/>
            <w:vAlign w:val="center"/>
          </w:tcPr>
          <w:p w14:paraId="44F286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2018/05/04</w:t>
            </w:r>
          </w:p>
        </w:tc>
        <w:tc>
          <w:tcPr>
            <w:tcW w:w="1117" w:type="dxa"/>
            <w:noWrap w:val="0"/>
            <w:vAlign w:val="center"/>
          </w:tcPr>
          <w:p w14:paraId="5093C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 xml:space="preserve"> 第7297653号</w:t>
            </w:r>
          </w:p>
        </w:tc>
        <w:tc>
          <w:tcPr>
            <w:tcW w:w="966" w:type="dxa"/>
            <w:noWrap w:val="0"/>
            <w:vAlign w:val="center"/>
          </w:tcPr>
          <w:p w14:paraId="54DFC2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成都建工路桥建设有限公司</w:t>
            </w:r>
          </w:p>
        </w:tc>
        <w:tc>
          <w:tcPr>
            <w:tcW w:w="1517" w:type="dxa"/>
            <w:noWrap w:val="0"/>
            <w:vAlign w:val="center"/>
          </w:tcPr>
          <w:p w14:paraId="1DDBF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邓家勋、邓江云、龙贤明、魏方东、刘江伟、李伟、谭刚、曹馨之、陈轶伦</w:t>
            </w:r>
          </w:p>
        </w:tc>
        <w:tc>
          <w:tcPr>
            <w:tcW w:w="817" w:type="dxa"/>
            <w:noWrap w:val="0"/>
            <w:vAlign w:val="center"/>
          </w:tcPr>
          <w:p w14:paraId="48C12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657B9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7FD2E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发明专利</w:t>
            </w:r>
          </w:p>
        </w:tc>
        <w:tc>
          <w:tcPr>
            <w:tcW w:w="1260" w:type="dxa"/>
            <w:noWrap w:val="0"/>
            <w:vAlign w:val="center"/>
          </w:tcPr>
          <w:p w14:paraId="34F14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预制拼装桩基础桥墩及其施工方法</w:t>
            </w:r>
          </w:p>
        </w:tc>
        <w:tc>
          <w:tcPr>
            <w:tcW w:w="697" w:type="dxa"/>
            <w:noWrap w:val="0"/>
            <w:vAlign w:val="center"/>
          </w:tcPr>
          <w:p w14:paraId="6F1C8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55F1C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ZL 201811159742.3</w:t>
            </w:r>
          </w:p>
        </w:tc>
        <w:tc>
          <w:tcPr>
            <w:tcW w:w="850" w:type="dxa"/>
            <w:noWrap w:val="0"/>
            <w:vAlign w:val="center"/>
          </w:tcPr>
          <w:p w14:paraId="275AED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2024/01/26</w:t>
            </w:r>
          </w:p>
        </w:tc>
        <w:tc>
          <w:tcPr>
            <w:tcW w:w="1117" w:type="dxa"/>
            <w:noWrap w:val="0"/>
            <w:vAlign w:val="center"/>
          </w:tcPr>
          <w:p w14:paraId="24D61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 xml:space="preserve"> 第6646227号</w:t>
            </w:r>
          </w:p>
        </w:tc>
        <w:tc>
          <w:tcPr>
            <w:tcW w:w="966" w:type="dxa"/>
            <w:noWrap w:val="0"/>
            <w:vAlign w:val="center"/>
          </w:tcPr>
          <w:p w14:paraId="279B8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同济大学;上海市地矿建设有限责任公司</w:t>
            </w:r>
          </w:p>
        </w:tc>
        <w:tc>
          <w:tcPr>
            <w:tcW w:w="1517" w:type="dxa"/>
            <w:noWrap w:val="0"/>
            <w:vAlign w:val="center"/>
          </w:tcPr>
          <w:p w14:paraId="38C22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王志强、魏红一、张杨宾、涂意美、吕昊、孙先锋、杨介立</w:t>
            </w:r>
          </w:p>
        </w:tc>
        <w:tc>
          <w:tcPr>
            <w:tcW w:w="817" w:type="dxa"/>
            <w:noWrap w:val="0"/>
            <w:vAlign w:val="center"/>
          </w:tcPr>
          <w:p w14:paraId="4223A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66D27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32474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软件著作权</w:t>
            </w:r>
          </w:p>
        </w:tc>
        <w:tc>
          <w:tcPr>
            <w:tcW w:w="1260" w:type="dxa"/>
            <w:noWrap w:val="0"/>
            <w:vAlign w:val="center"/>
          </w:tcPr>
          <w:p w14:paraId="47013B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桥梁施工监控与运营期监测及信息化管理系统</w:t>
            </w:r>
          </w:p>
        </w:tc>
        <w:tc>
          <w:tcPr>
            <w:tcW w:w="697" w:type="dxa"/>
            <w:noWrap w:val="0"/>
            <w:vAlign w:val="center"/>
          </w:tcPr>
          <w:p w14:paraId="348D0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rPr>
              <w:t>中国</w:t>
            </w:r>
          </w:p>
        </w:tc>
        <w:tc>
          <w:tcPr>
            <w:tcW w:w="917" w:type="dxa"/>
            <w:noWrap w:val="0"/>
            <w:vAlign w:val="center"/>
          </w:tcPr>
          <w:p w14:paraId="3DCDE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200SR180733</w:t>
            </w:r>
          </w:p>
        </w:tc>
        <w:tc>
          <w:tcPr>
            <w:tcW w:w="850" w:type="dxa"/>
            <w:noWrap w:val="0"/>
            <w:vAlign w:val="center"/>
          </w:tcPr>
          <w:p w14:paraId="63774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2020/12/15</w:t>
            </w:r>
          </w:p>
        </w:tc>
        <w:tc>
          <w:tcPr>
            <w:tcW w:w="1117" w:type="dxa"/>
            <w:noWrap w:val="0"/>
            <w:vAlign w:val="center"/>
          </w:tcPr>
          <w:p w14:paraId="2C4A2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第6623735号</w:t>
            </w:r>
          </w:p>
        </w:tc>
        <w:tc>
          <w:tcPr>
            <w:tcW w:w="966" w:type="dxa"/>
            <w:noWrap w:val="0"/>
            <w:vAlign w:val="center"/>
          </w:tcPr>
          <w:p w14:paraId="5C5F78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宋体" w:hAnsi="宋体" w:eastAsia="宋体" w:cs="宋体"/>
                <w:color w:val="auto"/>
                <w:kern w:val="2"/>
                <w:sz w:val="21"/>
                <w:szCs w:val="21"/>
                <w:lang w:val="en-US"/>
              </w:rPr>
            </w:pPr>
            <w:r>
              <w:rPr>
                <w:rFonts w:hint="eastAsia" w:ascii="宋体" w:hAnsi="宋体" w:eastAsia="宋体" w:cs="宋体"/>
                <w:i w:val="0"/>
                <w:iCs w:val="0"/>
                <w:color w:val="auto"/>
                <w:kern w:val="0"/>
                <w:sz w:val="21"/>
                <w:szCs w:val="21"/>
                <w:u w:val="none"/>
                <w:lang w:val="en-US" w:eastAsia="zh-CN" w:bidi="ar"/>
              </w:rPr>
              <w:t>中铁西南科学院有限公司</w:t>
            </w:r>
          </w:p>
        </w:tc>
        <w:tc>
          <w:tcPr>
            <w:tcW w:w="1517" w:type="dxa"/>
            <w:noWrap w:val="0"/>
            <w:vAlign w:val="center"/>
          </w:tcPr>
          <w:p w14:paraId="37F2C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邹春蓉、陈杨、胡安庆、任东华、向桂锋、王伟、杨帅、周仕军、曾子豪、邓长军</w:t>
            </w:r>
          </w:p>
        </w:tc>
        <w:tc>
          <w:tcPr>
            <w:tcW w:w="817" w:type="dxa"/>
            <w:noWrap w:val="0"/>
            <w:vAlign w:val="center"/>
          </w:tcPr>
          <w:p w14:paraId="49A7C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color w:val="auto"/>
                <w:kern w:val="2"/>
                <w:sz w:val="21"/>
                <w:szCs w:val="21"/>
              </w:rPr>
            </w:pPr>
            <w:r>
              <w:rPr>
                <w:rFonts w:hint="eastAsia" w:ascii="宋体" w:hAnsi="宋体" w:eastAsia="宋体" w:cs="宋体"/>
                <w:i w:val="0"/>
                <w:iCs w:val="0"/>
                <w:color w:val="auto"/>
                <w:kern w:val="0"/>
                <w:sz w:val="21"/>
                <w:szCs w:val="21"/>
                <w:u w:val="none"/>
                <w:lang w:val="en-US" w:eastAsia="zh-CN" w:bidi="ar"/>
              </w:rPr>
              <w:t>有效</w:t>
            </w:r>
          </w:p>
        </w:tc>
      </w:tr>
      <w:tr w14:paraId="0F43EB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88" w:type="dxa"/>
            <w:noWrap w:val="0"/>
            <w:vAlign w:val="center"/>
          </w:tcPr>
          <w:p w14:paraId="65E7C577">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地方</w:t>
            </w:r>
            <w:r>
              <w:rPr>
                <w:rFonts w:hint="eastAsia" w:ascii="宋体" w:hAnsi="宋体" w:eastAsia="宋体" w:cs="宋体"/>
                <w:color w:val="auto"/>
                <w:kern w:val="2"/>
                <w:sz w:val="21"/>
                <w:szCs w:val="21"/>
                <w:lang w:val="en-US" w:eastAsia="zh-CN" w:bidi="ar-SA"/>
              </w:rPr>
              <w:t>标准</w:t>
            </w:r>
          </w:p>
        </w:tc>
        <w:tc>
          <w:tcPr>
            <w:tcW w:w="1260" w:type="dxa"/>
            <w:noWrap w:val="0"/>
            <w:vAlign w:val="center"/>
          </w:tcPr>
          <w:p w14:paraId="2D1925D0">
            <w:pPr>
              <w:keepNext w:val="0"/>
              <w:keepLines w:val="0"/>
              <w:widowControl/>
              <w:suppressLineNumbers w:val="0"/>
              <w:ind w:left="0" w:leftChars="0"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《四川省城市桥梁预制拼装桥墩设计标准》</w:t>
            </w:r>
          </w:p>
        </w:tc>
        <w:tc>
          <w:tcPr>
            <w:tcW w:w="697" w:type="dxa"/>
            <w:noWrap w:val="0"/>
            <w:vAlign w:val="center"/>
          </w:tcPr>
          <w:p w14:paraId="0CE83964">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四川省</w:t>
            </w:r>
          </w:p>
        </w:tc>
        <w:tc>
          <w:tcPr>
            <w:tcW w:w="917" w:type="dxa"/>
            <w:noWrap w:val="0"/>
            <w:vAlign w:val="center"/>
          </w:tcPr>
          <w:p w14:paraId="0BEB4295">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DBJ51/T124-2019</w:t>
            </w:r>
          </w:p>
        </w:tc>
        <w:tc>
          <w:tcPr>
            <w:tcW w:w="850" w:type="dxa"/>
            <w:noWrap w:val="0"/>
            <w:vAlign w:val="center"/>
          </w:tcPr>
          <w:p w14:paraId="66E73AD6">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rPr>
              <w:t>201</w:t>
            </w:r>
            <w:r>
              <w:rPr>
                <w:rFonts w:hint="eastAsia" w:ascii="宋体" w:hAnsi="宋体" w:eastAsia="宋体" w:cs="宋体"/>
                <w:color w:val="auto"/>
                <w:kern w:val="2"/>
                <w:sz w:val="21"/>
                <w:szCs w:val="21"/>
                <w:lang w:val="en-US" w:eastAsia="zh-CN"/>
              </w:rPr>
              <w:t>9</w:t>
            </w:r>
            <w:r>
              <w:rPr>
                <w:rFonts w:hint="eastAsia" w:ascii="宋体" w:hAnsi="宋体" w:eastAsia="宋体" w:cs="宋体"/>
                <w:color w:val="auto"/>
                <w:kern w:val="2"/>
                <w:sz w:val="21"/>
                <w:szCs w:val="21"/>
              </w:rPr>
              <w:t>/</w:t>
            </w:r>
            <w:r>
              <w:rPr>
                <w:rFonts w:hint="eastAsia" w:ascii="宋体" w:hAnsi="宋体" w:eastAsia="宋体" w:cs="宋体"/>
                <w:color w:val="auto"/>
                <w:kern w:val="2"/>
                <w:sz w:val="21"/>
                <w:szCs w:val="21"/>
                <w:lang w:val="en-US" w:eastAsia="zh-CN"/>
              </w:rPr>
              <w:t>04</w:t>
            </w:r>
            <w:r>
              <w:rPr>
                <w:rFonts w:hint="eastAsia" w:ascii="宋体" w:hAnsi="宋体" w:eastAsia="宋体" w:cs="宋体"/>
                <w:color w:val="auto"/>
                <w:kern w:val="2"/>
                <w:sz w:val="21"/>
                <w:szCs w:val="21"/>
              </w:rPr>
              <w:t>/</w:t>
            </w:r>
            <w:r>
              <w:rPr>
                <w:rFonts w:hint="eastAsia" w:ascii="宋体" w:hAnsi="宋体" w:eastAsia="宋体" w:cs="宋体"/>
                <w:color w:val="auto"/>
                <w:kern w:val="2"/>
                <w:sz w:val="21"/>
                <w:szCs w:val="21"/>
                <w:lang w:val="en-US" w:eastAsia="zh-CN"/>
              </w:rPr>
              <w:t>28</w:t>
            </w:r>
          </w:p>
        </w:tc>
        <w:tc>
          <w:tcPr>
            <w:tcW w:w="1117" w:type="dxa"/>
            <w:noWrap w:val="0"/>
            <w:vAlign w:val="center"/>
          </w:tcPr>
          <w:p w14:paraId="7DDDD266">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成都市城乡建设委员会</w:t>
            </w:r>
          </w:p>
        </w:tc>
        <w:tc>
          <w:tcPr>
            <w:tcW w:w="966" w:type="dxa"/>
            <w:noWrap w:val="0"/>
            <w:vAlign w:val="center"/>
          </w:tcPr>
          <w:p w14:paraId="1525C6B0">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成都市土木建筑学会、上海市城市建设设计研究总院（集团）有限公司</w:t>
            </w:r>
          </w:p>
        </w:tc>
        <w:tc>
          <w:tcPr>
            <w:tcW w:w="1517" w:type="dxa"/>
            <w:noWrap w:val="0"/>
            <w:vAlign w:val="center"/>
          </w:tcPr>
          <w:p w14:paraId="741389AB">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周良</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闫兴非</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张静</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谢尚英李维</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王志强</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陈刚</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任清顺冯身强</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钟翔</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张敏</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陈立生黄永春</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姚嘉轶</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郑永丽</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张毅</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张凯龙</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何波兴</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伍大成</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张彦</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尹小平</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陈朝晖王映韬</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rPr>
              <w:t>吴臻旺</w:t>
            </w:r>
          </w:p>
        </w:tc>
        <w:tc>
          <w:tcPr>
            <w:tcW w:w="817" w:type="dxa"/>
            <w:noWrap w:val="0"/>
            <w:vAlign w:val="center"/>
          </w:tcPr>
          <w:p w14:paraId="00903CCC">
            <w:pPr>
              <w:pStyle w:val="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有效</w:t>
            </w:r>
          </w:p>
        </w:tc>
      </w:tr>
    </w:tbl>
    <w:p w14:paraId="0DDA3923">
      <w:pPr>
        <w:keepNext w:val="0"/>
        <w:keepLines w:val="0"/>
        <w:pageBreakBefore w:val="0"/>
        <w:widowControl w:val="0"/>
        <w:kinsoku/>
        <w:wordWrap/>
        <w:overflowPunct/>
        <w:topLinePunct w:val="0"/>
        <w:autoSpaceDE/>
        <w:autoSpaceDN/>
        <w:bidi w:val="0"/>
        <w:adjustRightInd/>
        <w:snapToGrid/>
        <w:spacing w:line="320" w:lineRule="exact"/>
        <w:ind w:left="0" w:hanging="422" w:hangingChars="200"/>
        <w:jc w:val="left"/>
        <w:textAlignment w:val="auto"/>
        <w:outlineLvl w:val="1"/>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注：本表所填知识产权指在国内外获得的专利、计算机软件著作权和其他知识产权。对于发明专利以外的其他知识产权，根据实际情况填写相应栏目，发明人一栏可不填。所有知识产权和标准规范应于2024年12月9日前授权、发布。</w:t>
      </w:r>
      <w:r>
        <w:rPr>
          <w:rFonts w:hint="eastAsia" w:ascii="宋体" w:hAnsi="宋体" w:eastAsia="宋体" w:cs="宋体"/>
          <w:b/>
          <w:bCs/>
          <w:color w:val="auto"/>
          <w:kern w:val="0"/>
          <w:sz w:val="21"/>
          <w:szCs w:val="21"/>
          <w:lang w:val="en-US" w:eastAsia="zh-CN" w:bidi="ar-SA"/>
        </w:rPr>
        <w:t>“授权号”是</w:t>
      </w:r>
      <w:r>
        <w:rPr>
          <w:rFonts w:hint="default" w:ascii="Times New Roman" w:hAnsi="Times New Roman" w:eastAsia="宋体" w:cs="Times New Roman"/>
          <w:b/>
          <w:bCs/>
          <w:color w:val="auto"/>
          <w:kern w:val="0"/>
          <w:sz w:val="21"/>
          <w:szCs w:val="21"/>
          <w:lang w:val="en-US" w:eastAsia="zh-CN" w:bidi="ar-SA"/>
        </w:rPr>
        <w:t>指专利号（如中国大陆专利为ZL加13位数字）或软件著作权登记号；</w:t>
      </w:r>
      <w:r>
        <w:rPr>
          <w:rFonts w:hint="eastAsia" w:ascii="宋体" w:hAnsi="宋体" w:eastAsia="宋体" w:cs="宋体"/>
          <w:b/>
          <w:bCs/>
          <w:color w:val="auto"/>
          <w:kern w:val="0"/>
          <w:sz w:val="21"/>
          <w:szCs w:val="21"/>
          <w:lang w:val="en-US" w:eastAsia="zh-CN" w:bidi="ar-SA"/>
        </w:rPr>
        <w:t>“证书编号”是</w:t>
      </w:r>
      <w:r>
        <w:rPr>
          <w:rFonts w:hint="default" w:ascii="Times New Roman" w:hAnsi="Times New Roman" w:eastAsia="宋体" w:cs="Times New Roman"/>
          <w:b/>
          <w:bCs/>
          <w:color w:val="auto"/>
          <w:kern w:val="0"/>
          <w:sz w:val="21"/>
          <w:szCs w:val="21"/>
          <w:lang w:val="en-US" w:eastAsia="zh-CN" w:bidi="ar-SA"/>
        </w:rPr>
        <w:t>指专利证书或软著登记证书的编号。</w:t>
      </w:r>
    </w:p>
    <w:p w14:paraId="4D3EE172">
      <w:pPr>
        <w:pStyle w:val="6"/>
        <w:keepNext w:val="0"/>
        <w:keepLines w:val="0"/>
        <w:pageBreakBefore w:val="0"/>
        <w:widowControl w:val="0"/>
        <w:kinsoku/>
        <w:wordWrap/>
        <w:overflowPunct/>
        <w:topLinePunct w:val="0"/>
        <w:autoSpaceDE/>
        <w:autoSpaceDN/>
        <w:bidi w:val="0"/>
        <w:adjustRightInd/>
        <w:snapToGrid/>
        <w:spacing w:after="157" w:afterLines="50" w:line="460" w:lineRule="exact"/>
        <w:ind w:firstLine="0" w:firstLineChars="0"/>
        <w:jc w:val="center"/>
        <w:textAlignment w:val="auto"/>
        <w:outlineLvl w:val="1"/>
        <w:rPr>
          <w:rFonts w:ascii="宋体" w:hAnsi="宋体" w:eastAsia="宋体"/>
          <w:b/>
          <w:color w:val="auto"/>
          <w:sz w:val="28"/>
          <w:u w:val="single"/>
        </w:rPr>
      </w:pPr>
      <w:r>
        <w:rPr>
          <w:rFonts w:ascii="宋体" w:hAnsi="宋体"/>
          <w:color w:val="auto"/>
          <w:sz w:val="28"/>
        </w:rPr>
        <w:br w:type="page"/>
      </w:r>
      <w:r>
        <w:rPr>
          <w:rStyle w:val="12"/>
          <w:rFonts w:hint="default" w:ascii="Times New Roman" w:hAnsi="Times New Roman" w:cs="Times New Roman"/>
          <w:color w:val="auto"/>
          <w:kern w:val="2"/>
        </w:rPr>
        <w:t>八、论文专著目录（不超过5篇/部，非必填）</w:t>
      </w:r>
    </w:p>
    <w:tbl>
      <w:tblPr>
        <w:tblStyle w:val="9"/>
        <w:tblW w:w="91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555"/>
        <w:gridCol w:w="1007"/>
        <w:gridCol w:w="977"/>
        <w:gridCol w:w="666"/>
        <w:gridCol w:w="950"/>
        <w:gridCol w:w="1738"/>
        <w:gridCol w:w="512"/>
        <w:gridCol w:w="467"/>
        <w:gridCol w:w="861"/>
      </w:tblGrid>
      <w:tr w14:paraId="67278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439" w:type="dxa"/>
            <w:noWrap w:val="0"/>
            <w:vAlign w:val="center"/>
          </w:tcPr>
          <w:p w14:paraId="4B23C1E9">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序号</w:t>
            </w:r>
          </w:p>
        </w:tc>
        <w:tc>
          <w:tcPr>
            <w:tcW w:w="1555" w:type="dxa"/>
            <w:noWrap w:val="0"/>
            <w:vAlign w:val="center"/>
          </w:tcPr>
          <w:p w14:paraId="2CFB9B1B">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论文（专著）</w:t>
            </w:r>
          </w:p>
          <w:p w14:paraId="2E429AD2">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名称/刊名</w:t>
            </w:r>
          </w:p>
          <w:p w14:paraId="336B7DD8">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/作者</w:t>
            </w:r>
          </w:p>
        </w:tc>
        <w:tc>
          <w:tcPr>
            <w:tcW w:w="1007" w:type="dxa"/>
            <w:noWrap w:val="0"/>
            <w:vAlign w:val="center"/>
          </w:tcPr>
          <w:p w14:paraId="56186597">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年卷页码</w:t>
            </w:r>
          </w:p>
          <w:p w14:paraId="04B93C42">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（xx年xx卷</w:t>
            </w:r>
          </w:p>
          <w:p w14:paraId="1AAC9F0F">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xx页）</w:t>
            </w:r>
          </w:p>
        </w:tc>
        <w:tc>
          <w:tcPr>
            <w:tcW w:w="977" w:type="dxa"/>
            <w:noWrap w:val="0"/>
            <w:vAlign w:val="center"/>
          </w:tcPr>
          <w:p w14:paraId="11D948AE">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发表时间（年月日）</w:t>
            </w:r>
          </w:p>
        </w:tc>
        <w:tc>
          <w:tcPr>
            <w:tcW w:w="666" w:type="dxa"/>
            <w:noWrap w:val="0"/>
            <w:vAlign w:val="center"/>
          </w:tcPr>
          <w:p w14:paraId="63DD1BBC">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通讯作者（含共同）</w:t>
            </w:r>
          </w:p>
        </w:tc>
        <w:tc>
          <w:tcPr>
            <w:tcW w:w="950" w:type="dxa"/>
            <w:noWrap w:val="0"/>
            <w:vAlign w:val="center"/>
          </w:tcPr>
          <w:p w14:paraId="64210CD8">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第一作者（含共同）</w:t>
            </w:r>
          </w:p>
        </w:tc>
        <w:tc>
          <w:tcPr>
            <w:tcW w:w="1738" w:type="dxa"/>
            <w:noWrap w:val="0"/>
            <w:vAlign w:val="center"/>
          </w:tcPr>
          <w:p w14:paraId="4CB941A5">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国内作者</w:t>
            </w:r>
          </w:p>
        </w:tc>
        <w:tc>
          <w:tcPr>
            <w:tcW w:w="512" w:type="dxa"/>
            <w:noWrap w:val="0"/>
            <w:vAlign w:val="center"/>
          </w:tcPr>
          <w:p w14:paraId="42028CA7">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他引总次数</w:t>
            </w:r>
          </w:p>
        </w:tc>
        <w:tc>
          <w:tcPr>
            <w:tcW w:w="467" w:type="dxa"/>
            <w:noWrap w:val="0"/>
            <w:vAlign w:val="center"/>
          </w:tcPr>
          <w:p w14:paraId="60DE1FE1">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检索数据库</w:t>
            </w:r>
          </w:p>
        </w:tc>
        <w:tc>
          <w:tcPr>
            <w:tcW w:w="861" w:type="dxa"/>
            <w:noWrap w:val="0"/>
            <w:vAlign w:val="center"/>
          </w:tcPr>
          <w:p w14:paraId="4BA05072">
            <w:pPr>
              <w:pStyle w:val="6"/>
              <w:adjustRightInd w:val="0"/>
              <w:spacing w:after="50" w:line="300" w:lineRule="exact"/>
              <w:ind w:firstLine="0" w:firstLineChars="0"/>
              <w:jc w:val="center"/>
              <w:outlineLvl w:val="1"/>
              <w:rPr>
                <w:rFonts w:hint="eastAsia" w:ascii="宋体" w:hAnsi="宋体" w:eastAsia="宋体" w:cs="宋体"/>
                <w:color w:val="auto"/>
                <w:kern w:val="2"/>
                <w:sz w:val="21"/>
                <w:szCs w:val="28"/>
              </w:rPr>
            </w:pPr>
            <w:r>
              <w:rPr>
                <w:rFonts w:hint="eastAsia" w:ascii="宋体" w:hAnsi="宋体" w:eastAsia="宋体" w:cs="宋体"/>
                <w:color w:val="auto"/>
                <w:kern w:val="2"/>
                <w:sz w:val="21"/>
                <w:szCs w:val="28"/>
              </w:rPr>
              <w:t>论文署名单位是否</w:t>
            </w:r>
            <w:r>
              <w:rPr>
                <w:rFonts w:hint="eastAsia" w:ascii="宋体" w:hAnsi="宋体" w:eastAsia="宋体" w:cs="宋体"/>
                <w:color w:val="auto"/>
                <w:kern w:val="2"/>
                <w:sz w:val="21"/>
                <w:szCs w:val="28"/>
                <w:lang w:eastAsia="zh-CN"/>
              </w:rPr>
              <w:t>包含</w:t>
            </w:r>
            <w:r>
              <w:rPr>
                <w:rFonts w:hint="eastAsia" w:ascii="宋体" w:hAnsi="宋体" w:eastAsia="宋体" w:cs="宋体"/>
                <w:color w:val="auto"/>
                <w:kern w:val="2"/>
                <w:sz w:val="21"/>
                <w:szCs w:val="28"/>
              </w:rPr>
              <w:t>国</w:t>
            </w:r>
            <w:r>
              <w:rPr>
                <w:rFonts w:hint="eastAsia" w:ascii="宋体" w:hAnsi="宋体" w:eastAsia="宋体" w:cs="宋体"/>
                <w:color w:val="auto"/>
                <w:kern w:val="2"/>
                <w:sz w:val="21"/>
                <w:szCs w:val="28"/>
                <w:lang w:eastAsia="zh-CN"/>
              </w:rPr>
              <w:t>外</w:t>
            </w:r>
            <w:r>
              <w:rPr>
                <w:rFonts w:hint="eastAsia" w:ascii="宋体" w:hAnsi="宋体" w:eastAsia="宋体" w:cs="宋体"/>
                <w:color w:val="auto"/>
                <w:kern w:val="2"/>
                <w:sz w:val="21"/>
                <w:szCs w:val="28"/>
              </w:rPr>
              <w:t>单位</w:t>
            </w:r>
          </w:p>
        </w:tc>
      </w:tr>
      <w:tr w14:paraId="2AE0A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2" w:hRule="exact"/>
          <w:jc w:val="center"/>
        </w:trPr>
        <w:tc>
          <w:tcPr>
            <w:tcW w:w="439" w:type="dxa"/>
            <w:noWrap w:val="0"/>
            <w:vAlign w:val="center"/>
          </w:tcPr>
          <w:p w14:paraId="47127F1C">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1"/>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w:t>
            </w:r>
          </w:p>
        </w:tc>
        <w:tc>
          <w:tcPr>
            <w:tcW w:w="1555" w:type="dxa"/>
            <w:noWrap w:val="0"/>
            <w:vAlign w:val="center"/>
          </w:tcPr>
          <w:p w14:paraId="7A863233">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节段预制拼装混凝土桥梁剪力键接缝的抗剪强度</w:t>
            </w:r>
          </w:p>
        </w:tc>
        <w:tc>
          <w:tcPr>
            <w:tcW w:w="1007" w:type="dxa"/>
            <w:noWrap w:val="0"/>
            <w:vAlign w:val="center"/>
          </w:tcPr>
          <w:p w14:paraId="106FF495">
            <w:pPr>
              <w:spacing w:line="240"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2019</w:t>
            </w:r>
            <w:r>
              <w:rPr>
                <w:rFonts w:hint="eastAsia" w:ascii="宋体" w:hAnsi="宋体" w:eastAsia="宋体" w:cs="宋体"/>
                <w:color w:val="auto"/>
                <w:kern w:val="2"/>
                <w:sz w:val="21"/>
                <w:szCs w:val="21"/>
                <w:lang w:val="en-US" w:eastAsia="zh-CN" w:bidi="ar-SA"/>
              </w:rPr>
              <w:t>年10月第 47卷第 10期</w:t>
            </w:r>
          </w:p>
        </w:tc>
        <w:tc>
          <w:tcPr>
            <w:tcW w:w="977" w:type="dxa"/>
            <w:noWrap w:val="0"/>
            <w:vAlign w:val="center"/>
          </w:tcPr>
          <w:p w14:paraId="244068DB">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2019/10/18</w:t>
            </w:r>
          </w:p>
        </w:tc>
        <w:tc>
          <w:tcPr>
            <w:tcW w:w="666" w:type="dxa"/>
            <w:noWrap w:val="0"/>
            <w:vAlign w:val="center"/>
          </w:tcPr>
          <w:p w14:paraId="6778D707">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陈立生</w:t>
            </w:r>
          </w:p>
        </w:tc>
        <w:tc>
          <w:tcPr>
            <w:tcW w:w="950" w:type="dxa"/>
            <w:noWrap w:val="0"/>
            <w:vAlign w:val="center"/>
          </w:tcPr>
          <w:p w14:paraId="55893F2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陈立生</w:t>
            </w:r>
          </w:p>
        </w:tc>
        <w:tc>
          <w:tcPr>
            <w:tcW w:w="1738" w:type="dxa"/>
            <w:noWrap w:val="0"/>
            <w:vAlign w:val="center"/>
          </w:tcPr>
          <w:p w14:paraId="52A35EB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沈殷 蔡鹏 陈立生 李国平</w:t>
            </w:r>
          </w:p>
        </w:tc>
        <w:tc>
          <w:tcPr>
            <w:tcW w:w="512" w:type="dxa"/>
            <w:noWrap w:val="0"/>
            <w:vAlign w:val="center"/>
          </w:tcPr>
          <w:p w14:paraId="7F4FBFA9">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44</w:t>
            </w:r>
          </w:p>
        </w:tc>
        <w:tc>
          <w:tcPr>
            <w:tcW w:w="467" w:type="dxa"/>
            <w:noWrap w:val="0"/>
            <w:vAlign w:val="center"/>
          </w:tcPr>
          <w:p w14:paraId="66364E0E">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EI</w:t>
            </w:r>
          </w:p>
        </w:tc>
        <w:tc>
          <w:tcPr>
            <w:tcW w:w="861" w:type="dxa"/>
            <w:noWrap w:val="0"/>
            <w:vAlign w:val="center"/>
          </w:tcPr>
          <w:p w14:paraId="6766D454">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否</w:t>
            </w:r>
          </w:p>
        </w:tc>
      </w:tr>
      <w:tr w14:paraId="73A27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2" w:hRule="exact"/>
          <w:jc w:val="center"/>
        </w:trPr>
        <w:tc>
          <w:tcPr>
            <w:tcW w:w="439" w:type="dxa"/>
            <w:noWrap w:val="0"/>
            <w:vAlign w:val="center"/>
          </w:tcPr>
          <w:p w14:paraId="55519094">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1"/>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2</w:t>
            </w:r>
          </w:p>
        </w:tc>
        <w:tc>
          <w:tcPr>
            <w:tcW w:w="1555" w:type="dxa"/>
            <w:noWrap w:val="0"/>
            <w:vAlign w:val="center"/>
          </w:tcPr>
          <w:p w14:paraId="01BA148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太阳辐射对山区桥梁高墩温度作用</w:t>
            </w:r>
            <w:r>
              <w:rPr>
                <w:rFonts w:hint="eastAsia" w:ascii="宋体" w:hAnsi="宋体" w:cs="宋体"/>
                <w:color w:val="auto"/>
                <w:kern w:val="2"/>
                <w:sz w:val="21"/>
                <w:szCs w:val="21"/>
                <w:lang w:val="en-US" w:eastAsia="zh-CN" w:bidi="ar-SA"/>
              </w:rPr>
              <w:t>的</w:t>
            </w:r>
            <w:r>
              <w:rPr>
                <w:rFonts w:hint="eastAsia" w:ascii="宋体" w:hAnsi="宋体" w:eastAsia="宋体" w:cs="宋体"/>
                <w:color w:val="auto"/>
                <w:kern w:val="2"/>
                <w:sz w:val="21"/>
                <w:szCs w:val="21"/>
                <w:lang w:val="en-US" w:eastAsia="zh-CN" w:bidi="ar-SA"/>
              </w:rPr>
              <w:t>影响的研究</w:t>
            </w:r>
          </w:p>
        </w:tc>
        <w:tc>
          <w:tcPr>
            <w:tcW w:w="1007" w:type="dxa"/>
            <w:noWrap w:val="0"/>
            <w:vAlign w:val="center"/>
          </w:tcPr>
          <w:p w14:paraId="2886A970">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2021</w:t>
            </w:r>
            <w:r>
              <w:rPr>
                <w:rFonts w:hint="eastAsia" w:ascii="宋体" w:hAnsi="宋体" w:eastAsia="宋体" w:cs="宋体"/>
                <w:color w:val="auto"/>
                <w:kern w:val="2"/>
                <w:sz w:val="21"/>
                <w:szCs w:val="21"/>
                <w:lang w:val="en-US" w:eastAsia="zh-CN" w:bidi="ar-SA"/>
              </w:rPr>
              <w:t>年</w:t>
            </w:r>
            <w:r>
              <w:rPr>
                <w:rFonts w:hint="eastAsia" w:ascii="宋体" w:hAnsi="宋体" w:cs="宋体"/>
                <w:color w:val="auto"/>
                <w:kern w:val="2"/>
                <w:sz w:val="21"/>
                <w:szCs w:val="21"/>
                <w:lang w:val="en-US" w:eastAsia="zh-CN" w:bidi="ar-SA"/>
              </w:rPr>
              <w:t>12</w:t>
            </w:r>
            <w:r>
              <w:rPr>
                <w:rFonts w:hint="eastAsia" w:ascii="宋体" w:hAnsi="宋体" w:eastAsia="宋体" w:cs="宋体"/>
                <w:color w:val="auto"/>
                <w:kern w:val="2"/>
                <w:sz w:val="21"/>
                <w:szCs w:val="21"/>
                <w:lang w:val="en-US" w:eastAsia="zh-CN" w:bidi="ar-SA"/>
              </w:rPr>
              <w:t>月 第</w:t>
            </w:r>
            <w:r>
              <w:rPr>
                <w:rFonts w:hint="eastAsia" w:ascii="宋体" w:hAnsi="宋体" w:cs="宋体"/>
                <w:color w:val="auto"/>
                <w:kern w:val="2"/>
                <w:sz w:val="21"/>
                <w:szCs w:val="21"/>
                <w:lang w:val="en-US" w:eastAsia="zh-CN" w:bidi="ar-SA"/>
              </w:rPr>
              <w:t>10</w:t>
            </w:r>
            <w:r>
              <w:rPr>
                <w:rFonts w:hint="eastAsia" w:ascii="宋体" w:hAnsi="宋体" w:eastAsia="宋体" w:cs="宋体"/>
                <w:color w:val="auto"/>
                <w:kern w:val="2"/>
                <w:sz w:val="21"/>
                <w:szCs w:val="21"/>
                <w:lang w:val="en-US" w:eastAsia="zh-CN" w:bidi="ar-SA"/>
              </w:rPr>
              <w:t xml:space="preserve">期第 </w:t>
            </w:r>
            <w:r>
              <w:rPr>
                <w:rFonts w:hint="eastAsia" w:ascii="宋体" w:hAnsi="宋体" w:cs="宋体"/>
                <w:color w:val="auto"/>
                <w:kern w:val="2"/>
                <w:sz w:val="21"/>
                <w:szCs w:val="21"/>
                <w:lang w:val="en-US" w:eastAsia="zh-CN" w:bidi="ar-SA"/>
              </w:rPr>
              <w:t>61</w:t>
            </w:r>
            <w:r>
              <w:rPr>
                <w:rFonts w:hint="eastAsia" w:ascii="宋体" w:hAnsi="宋体" w:eastAsia="宋体" w:cs="宋体"/>
                <w:color w:val="auto"/>
                <w:kern w:val="2"/>
                <w:sz w:val="21"/>
                <w:szCs w:val="21"/>
                <w:lang w:val="en-US" w:eastAsia="zh-CN" w:bidi="ar-SA"/>
              </w:rPr>
              <w:t xml:space="preserve">卷第 </w:t>
            </w:r>
            <w:r>
              <w:rPr>
                <w:rFonts w:hint="eastAsia" w:ascii="宋体" w:hAnsi="宋体" w:cs="宋体"/>
                <w:color w:val="auto"/>
                <w:kern w:val="2"/>
                <w:sz w:val="21"/>
                <w:szCs w:val="21"/>
                <w:lang w:val="en-US" w:eastAsia="zh-CN" w:bidi="ar-SA"/>
              </w:rPr>
              <w:t>12</w:t>
            </w:r>
            <w:r>
              <w:rPr>
                <w:rFonts w:hint="eastAsia" w:ascii="宋体" w:hAnsi="宋体" w:eastAsia="宋体" w:cs="宋体"/>
                <w:color w:val="auto"/>
                <w:kern w:val="2"/>
                <w:sz w:val="21"/>
                <w:szCs w:val="21"/>
                <w:lang w:val="en-US" w:eastAsia="zh-CN" w:bidi="ar-SA"/>
              </w:rPr>
              <w:t>期</w:t>
            </w:r>
          </w:p>
        </w:tc>
        <w:tc>
          <w:tcPr>
            <w:tcW w:w="977" w:type="dxa"/>
            <w:noWrap w:val="0"/>
            <w:vAlign w:val="center"/>
          </w:tcPr>
          <w:p w14:paraId="02C8D3B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2021/12/20</w:t>
            </w:r>
          </w:p>
        </w:tc>
        <w:tc>
          <w:tcPr>
            <w:tcW w:w="666" w:type="dxa"/>
            <w:noWrap w:val="0"/>
            <w:vAlign w:val="center"/>
          </w:tcPr>
          <w:p w14:paraId="177F5610">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胡安庆</w:t>
            </w:r>
          </w:p>
        </w:tc>
        <w:tc>
          <w:tcPr>
            <w:tcW w:w="950" w:type="dxa"/>
            <w:noWrap w:val="0"/>
            <w:vAlign w:val="center"/>
          </w:tcPr>
          <w:p w14:paraId="55E691ED">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胡安庆</w:t>
            </w:r>
          </w:p>
        </w:tc>
        <w:tc>
          <w:tcPr>
            <w:tcW w:w="1738" w:type="dxa"/>
            <w:noWrap w:val="0"/>
            <w:vAlign w:val="center"/>
          </w:tcPr>
          <w:p w14:paraId="40E81F46">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胡安庆 邹春蓉</w:t>
            </w:r>
          </w:p>
        </w:tc>
        <w:tc>
          <w:tcPr>
            <w:tcW w:w="512" w:type="dxa"/>
            <w:noWrap w:val="0"/>
            <w:vAlign w:val="center"/>
          </w:tcPr>
          <w:p w14:paraId="4EE39D7C">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467" w:type="dxa"/>
            <w:noWrap w:val="0"/>
            <w:vAlign w:val="center"/>
          </w:tcPr>
          <w:p w14:paraId="5AC4858F">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铁 道 建 筑</w:t>
            </w:r>
          </w:p>
        </w:tc>
        <w:tc>
          <w:tcPr>
            <w:tcW w:w="861" w:type="dxa"/>
            <w:noWrap w:val="0"/>
            <w:vAlign w:val="center"/>
          </w:tcPr>
          <w:p w14:paraId="71042ADA">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否</w:t>
            </w:r>
          </w:p>
        </w:tc>
      </w:tr>
      <w:tr w14:paraId="4CA88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2" w:hRule="exact"/>
          <w:jc w:val="center"/>
        </w:trPr>
        <w:tc>
          <w:tcPr>
            <w:tcW w:w="439" w:type="dxa"/>
            <w:noWrap w:val="0"/>
            <w:vAlign w:val="center"/>
          </w:tcPr>
          <w:p w14:paraId="4D4131A5">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1"/>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3</w:t>
            </w:r>
          </w:p>
        </w:tc>
        <w:tc>
          <w:tcPr>
            <w:tcW w:w="1555" w:type="dxa"/>
            <w:noWrap w:val="0"/>
            <w:vAlign w:val="center"/>
          </w:tcPr>
          <w:p w14:paraId="4552F06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某立交匝道桥墩梁“抵触”病害长期监测分析</w:t>
            </w:r>
          </w:p>
        </w:tc>
        <w:tc>
          <w:tcPr>
            <w:tcW w:w="1007" w:type="dxa"/>
            <w:noWrap w:val="0"/>
            <w:vAlign w:val="center"/>
          </w:tcPr>
          <w:p w14:paraId="5A6D469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2021</w:t>
            </w:r>
            <w:r>
              <w:rPr>
                <w:rFonts w:hint="eastAsia" w:ascii="宋体" w:hAnsi="宋体" w:eastAsia="宋体" w:cs="宋体"/>
                <w:color w:val="auto"/>
                <w:kern w:val="2"/>
                <w:sz w:val="21"/>
                <w:szCs w:val="21"/>
                <w:lang w:val="en-US" w:eastAsia="zh-CN" w:bidi="ar-SA"/>
              </w:rPr>
              <w:t>年</w:t>
            </w:r>
            <w:r>
              <w:rPr>
                <w:rFonts w:hint="eastAsia" w:ascii="宋体" w:hAnsi="宋体" w:cs="宋体"/>
                <w:color w:val="auto"/>
                <w:kern w:val="2"/>
                <w:sz w:val="21"/>
                <w:szCs w:val="21"/>
                <w:lang w:val="en-US" w:eastAsia="zh-CN" w:bidi="ar-SA"/>
              </w:rPr>
              <w:t>10</w:t>
            </w:r>
            <w:r>
              <w:rPr>
                <w:rFonts w:hint="eastAsia" w:ascii="宋体" w:hAnsi="宋体" w:eastAsia="宋体" w:cs="宋体"/>
                <w:color w:val="auto"/>
                <w:kern w:val="2"/>
                <w:sz w:val="21"/>
                <w:szCs w:val="21"/>
                <w:lang w:val="en-US" w:eastAsia="zh-CN" w:bidi="ar-SA"/>
              </w:rPr>
              <w:t>月 第</w:t>
            </w:r>
            <w:r>
              <w:rPr>
                <w:rFonts w:hint="eastAsia" w:ascii="宋体" w:hAnsi="宋体" w:cs="宋体"/>
                <w:color w:val="auto"/>
                <w:kern w:val="2"/>
                <w:sz w:val="21"/>
                <w:szCs w:val="21"/>
                <w:lang w:val="en-US" w:eastAsia="zh-CN" w:bidi="ar-SA"/>
              </w:rPr>
              <w:t>10</w:t>
            </w:r>
            <w:r>
              <w:rPr>
                <w:rFonts w:hint="eastAsia" w:ascii="宋体" w:hAnsi="宋体" w:eastAsia="宋体" w:cs="宋体"/>
                <w:color w:val="auto"/>
                <w:kern w:val="2"/>
                <w:sz w:val="21"/>
                <w:szCs w:val="21"/>
                <w:lang w:val="en-US" w:eastAsia="zh-CN" w:bidi="ar-SA"/>
              </w:rPr>
              <w:t>期</w:t>
            </w:r>
          </w:p>
        </w:tc>
        <w:tc>
          <w:tcPr>
            <w:tcW w:w="977" w:type="dxa"/>
            <w:noWrap w:val="0"/>
            <w:vAlign w:val="center"/>
          </w:tcPr>
          <w:p w14:paraId="05798760">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2021/10/14</w:t>
            </w:r>
          </w:p>
        </w:tc>
        <w:tc>
          <w:tcPr>
            <w:tcW w:w="666" w:type="dxa"/>
            <w:noWrap w:val="0"/>
            <w:vAlign w:val="center"/>
          </w:tcPr>
          <w:p w14:paraId="64D41696">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胡安庆</w:t>
            </w:r>
          </w:p>
        </w:tc>
        <w:tc>
          <w:tcPr>
            <w:tcW w:w="950" w:type="dxa"/>
            <w:noWrap w:val="0"/>
            <w:vAlign w:val="center"/>
          </w:tcPr>
          <w:p w14:paraId="0D975E4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胡安庆</w:t>
            </w:r>
          </w:p>
        </w:tc>
        <w:tc>
          <w:tcPr>
            <w:tcW w:w="1738" w:type="dxa"/>
            <w:noWrap w:val="0"/>
            <w:vAlign w:val="center"/>
          </w:tcPr>
          <w:p w14:paraId="323A7829">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胡安庆 邓长军 任东华 周仕军</w:t>
            </w:r>
          </w:p>
        </w:tc>
        <w:tc>
          <w:tcPr>
            <w:tcW w:w="512" w:type="dxa"/>
            <w:noWrap w:val="0"/>
            <w:vAlign w:val="center"/>
          </w:tcPr>
          <w:p w14:paraId="38259BFF">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467" w:type="dxa"/>
            <w:noWrap w:val="0"/>
            <w:vAlign w:val="center"/>
          </w:tcPr>
          <w:p w14:paraId="6BFE04F5">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中文核心</w:t>
            </w:r>
          </w:p>
        </w:tc>
        <w:tc>
          <w:tcPr>
            <w:tcW w:w="861" w:type="dxa"/>
            <w:noWrap w:val="0"/>
            <w:vAlign w:val="center"/>
          </w:tcPr>
          <w:p w14:paraId="5514EE80">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否</w:t>
            </w:r>
          </w:p>
        </w:tc>
      </w:tr>
      <w:tr w14:paraId="2ADCC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5" w:hRule="exact"/>
          <w:jc w:val="center"/>
        </w:trPr>
        <w:tc>
          <w:tcPr>
            <w:tcW w:w="439" w:type="dxa"/>
            <w:noWrap w:val="0"/>
            <w:vAlign w:val="center"/>
          </w:tcPr>
          <w:p w14:paraId="713F6BAF">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1"/>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4</w:t>
            </w:r>
          </w:p>
        </w:tc>
        <w:tc>
          <w:tcPr>
            <w:tcW w:w="1555" w:type="dxa"/>
            <w:noWrap w:val="0"/>
            <w:vAlign w:val="center"/>
          </w:tcPr>
          <w:p w14:paraId="2CD2DE90">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装配式智能工厂生产计划优化辅助工具研究实践</w:t>
            </w:r>
          </w:p>
        </w:tc>
        <w:tc>
          <w:tcPr>
            <w:tcW w:w="1007" w:type="dxa"/>
            <w:noWrap w:val="0"/>
            <w:vAlign w:val="center"/>
          </w:tcPr>
          <w:p w14:paraId="75595BC9">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2023年第24期</w:t>
            </w:r>
          </w:p>
        </w:tc>
        <w:tc>
          <w:tcPr>
            <w:tcW w:w="977" w:type="dxa"/>
            <w:noWrap w:val="0"/>
            <w:vAlign w:val="center"/>
          </w:tcPr>
          <w:p w14:paraId="4047BEC2">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2023/12/27</w:t>
            </w:r>
          </w:p>
        </w:tc>
        <w:tc>
          <w:tcPr>
            <w:tcW w:w="666" w:type="dxa"/>
            <w:noWrap w:val="0"/>
            <w:vAlign w:val="center"/>
          </w:tcPr>
          <w:p w14:paraId="199BACAC">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邱月</w:t>
            </w:r>
          </w:p>
        </w:tc>
        <w:tc>
          <w:tcPr>
            <w:tcW w:w="950" w:type="dxa"/>
            <w:noWrap w:val="0"/>
            <w:vAlign w:val="center"/>
          </w:tcPr>
          <w:p w14:paraId="623FFDE5">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邱月</w:t>
            </w:r>
          </w:p>
        </w:tc>
        <w:tc>
          <w:tcPr>
            <w:tcW w:w="1738" w:type="dxa"/>
            <w:noWrap w:val="0"/>
            <w:vAlign w:val="center"/>
          </w:tcPr>
          <w:p w14:paraId="14DA8781">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邱月，廖羿，文小东，宗霏，丛旭，高聪</w:t>
            </w:r>
          </w:p>
        </w:tc>
        <w:tc>
          <w:tcPr>
            <w:tcW w:w="512" w:type="dxa"/>
            <w:noWrap w:val="0"/>
            <w:vAlign w:val="center"/>
          </w:tcPr>
          <w:p w14:paraId="4233E3A9">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467" w:type="dxa"/>
            <w:noWrap w:val="0"/>
            <w:vAlign w:val="center"/>
          </w:tcPr>
          <w:p w14:paraId="727CB096">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大众标准化</w:t>
            </w:r>
          </w:p>
        </w:tc>
        <w:tc>
          <w:tcPr>
            <w:tcW w:w="861" w:type="dxa"/>
            <w:noWrap w:val="0"/>
            <w:vAlign w:val="center"/>
          </w:tcPr>
          <w:p w14:paraId="26857BD4">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否</w:t>
            </w:r>
          </w:p>
        </w:tc>
      </w:tr>
      <w:tr w14:paraId="3B448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3" w:hRule="exact"/>
          <w:jc w:val="center"/>
        </w:trPr>
        <w:tc>
          <w:tcPr>
            <w:tcW w:w="439" w:type="dxa"/>
            <w:noWrap w:val="0"/>
            <w:vAlign w:val="center"/>
          </w:tcPr>
          <w:p w14:paraId="469DA736">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1"/>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555" w:type="dxa"/>
            <w:noWrap w:val="0"/>
            <w:vAlign w:val="center"/>
          </w:tcPr>
          <w:p w14:paraId="401C1B6F">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套筒连接预制拼装桥墩直剪性能试验研究</w:t>
            </w:r>
          </w:p>
        </w:tc>
        <w:tc>
          <w:tcPr>
            <w:tcW w:w="1007" w:type="dxa"/>
            <w:noWrap w:val="0"/>
            <w:vAlign w:val="center"/>
          </w:tcPr>
          <w:p w14:paraId="746F905C">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Vol. 51 (08) 1231-1239+1316</w:t>
            </w:r>
          </w:p>
        </w:tc>
        <w:tc>
          <w:tcPr>
            <w:tcW w:w="977" w:type="dxa"/>
            <w:noWrap w:val="0"/>
            <w:vAlign w:val="center"/>
          </w:tcPr>
          <w:p w14:paraId="52A8308A">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2023</w:t>
            </w:r>
          </w:p>
        </w:tc>
        <w:tc>
          <w:tcPr>
            <w:tcW w:w="666" w:type="dxa"/>
            <w:noWrap w:val="0"/>
            <w:vAlign w:val="center"/>
          </w:tcPr>
          <w:p w14:paraId="2A108854">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王志强</w:t>
            </w:r>
          </w:p>
        </w:tc>
        <w:tc>
          <w:tcPr>
            <w:tcW w:w="950" w:type="dxa"/>
            <w:noWrap w:val="0"/>
            <w:vAlign w:val="center"/>
          </w:tcPr>
          <w:p w14:paraId="6FC033CB">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王志强</w:t>
            </w:r>
          </w:p>
        </w:tc>
        <w:tc>
          <w:tcPr>
            <w:tcW w:w="1738" w:type="dxa"/>
            <w:noWrap w:val="0"/>
            <w:vAlign w:val="center"/>
          </w:tcPr>
          <w:p w14:paraId="128AB700">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陈乐纯，吕昊，张涛.</w:t>
            </w:r>
          </w:p>
        </w:tc>
        <w:tc>
          <w:tcPr>
            <w:tcW w:w="512" w:type="dxa"/>
            <w:noWrap w:val="0"/>
            <w:vAlign w:val="center"/>
          </w:tcPr>
          <w:p w14:paraId="046155CB">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c>
          <w:tcPr>
            <w:tcW w:w="467" w:type="dxa"/>
            <w:noWrap w:val="0"/>
            <w:vAlign w:val="center"/>
          </w:tcPr>
          <w:p w14:paraId="3692D335">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EI</w:t>
            </w:r>
          </w:p>
        </w:tc>
        <w:tc>
          <w:tcPr>
            <w:tcW w:w="861" w:type="dxa"/>
            <w:noWrap w:val="0"/>
            <w:vAlign w:val="center"/>
          </w:tcPr>
          <w:p w14:paraId="2513337F">
            <w:pPr>
              <w:pStyle w:val="6"/>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否</w:t>
            </w:r>
          </w:p>
        </w:tc>
      </w:tr>
      <w:tr w14:paraId="44046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7332" w:type="dxa"/>
            <w:gridSpan w:val="7"/>
            <w:noWrap w:val="0"/>
            <w:vAlign w:val="center"/>
          </w:tcPr>
          <w:p w14:paraId="6BA4F2E1">
            <w:pPr>
              <w:pStyle w:val="6"/>
              <w:adjustRightInd w:val="0"/>
              <w:spacing w:after="50" w:line="320" w:lineRule="exact"/>
              <w:ind w:firstLine="0" w:firstLineChars="0"/>
              <w:jc w:val="center"/>
              <w:outlineLvl w:val="1"/>
              <w:rPr>
                <w:rFonts w:ascii="宋体" w:hAnsi="宋体"/>
                <w:color w:val="auto"/>
                <w:kern w:val="2"/>
                <w:sz w:val="21"/>
                <w:szCs w:val="28"/>
              </w:rPr>
            </w:pPr>
            <w:r>
              <w:rPr>
                <w:rFonts w:hint="eastAsia" w:ascii="宋体" w:hAnsi="宋体" w:eastAsia="宋体" w:cs="宋体"/>
                <w:color w:val="auto"/>
                <w:kern w:val="2"/>
                <w:sz w:val="21"/>
                <w:szCs w:val="28"/>
              </w:rPr>
              <w:t>合  计</w:t>
            </w:r>
          </w:p>
        </w:tc>
        <w:tc>
          <w:tcPr>
            <w:tcW w:w="512" w:type="dxa"/>
            <w:noWrap w:val="0"/>
            <w:vAlign w:val="center"/>
          </w:tcPr>
          <w:p w14:paraId="1EE1654A">
            <w:pPr>
              <w:pStyle w:val="6"/>
              <w:adjustRightInd w:val="0"/>
              <w:spacing w:after="50" w:line="320" w:lineRule="exact"/>
              <w:ind w:firstLine="0" w:firstLineChars="0"/>
              <w:jc w:val="center"/>
              <w:outlineLvl w:val="9"/>
              <w:rPr>
                <w:rFonts w:hint="default" w:ascii="宋体" w:hAnsi="宋体" w:eastAsia="等线"/>
                <w:color w:val="auto"/>
                <w:kern w:val="2"/>
                <w:sz w:val="21"/>
                <w:szCs w:val="28"/>
                <w:lang w:val="en-US" w:eastAsia="zh-CN"/>
              </w:rPr>
            </w:pPr>
            <w:r>
              <w:rPr>
                <w:rFonts w:hint="eastAsia" w:ascii="宋体" w:hAnsi="宋体"/>
                <w:color w:val="auto"/>
                <w:kern w:val="2"/>
                <w:sz w:val="21"/>
                <w:szCs w:val="28"/>
                <w:lang w:val="en-US" w:eastAsia="zh-CN"/>
              </w:rPr>
              <w:t>64</w:t>
            </w:r>
          </w:p>
        </w:tc>
        <w:tc>
          <w:tcPr>
            <w:tcW w:w="467" w:type="dxa"/>
            <w:noWrap w:val="0"/>
            <w:vAlign w:val="center"/>
          </w:tcPr>
          <w:p w14:paraId="1B477498">
            <w:pPr>
              <w:pStyle w:val="6"/>
              <w:adjustRightInd w:val="0"/>
              <w:spacing w:after="50" w:line="320" w:lineRule="exact"/>
              <w:ind w:firstLine="0" w:firstLineChars="0"/>
              <w:jc w:val="center"/>
              <w:outlineLvl w:val="9"/>
              <w:rPr>
                <w:rFonts w:ascii="宋体" w:hAnsi="宋体"/>
                <w:color w:val="auto"/>
                <w:kern w:val="2"/>
                <w:sz w:val="21"/>
                <w:szCs w:val="28"/>
              </w:rPr>
            </w:pPr>
          </w:p>
        </w:tc>
        <w:tc>
          <w:tcPr>
            <w:tcW w:w="861" w:type="dxa"/>
            <w:noWrap w:val="0"/>
            <w:vAlign w:val="top"/>
          </w:tcPr>
          <w:p w14:paraId="0363E952">
            <w:pPr>
              <w:pStyle w:val="6"/>
              <w:adjustRightInd w:val="0"/>
              <w:spacing w:after="50" w:line="320" w:lineRule="exact"/>
              <w:ind w:firstLine="0" w:firstLineChars="0"/>
              <w:jc w:val="center"/>
              <w:outlineLvl w:val="9"/>
              <w:rPr>
                <w:rFonts w:ascii="宋体" w:hAnsi="宋体"/>
                <w:color w:val="auto"/>
                <w:kern w:val="2"/>
                <w:sz w:val="21"/>
                <w:szCs w:val="28"/>
              </w:rPr>
            </w:pPr>
          </w:p>
        </w:tc>
      </w:tr>
    </w:tbl>
    <w:p w14:paraId="4F4B2CAB">
      <w:pPr>
        <w:keepNext w:val="0"/>
        <w:keepLines w:val="0"/>
        <w:pageBreakBefore w:val="0"/>
        <w:widowControl w:val="0"/>
        <w:kinsoku/>
        <w:wordWrap/>
        <w:overflowPunct/>
        <w:topLinePunct w:val="0"/>
        <w:autoSpaceDE/>
        <w:autoSpaceDN/>
        <w:bidi w:val="0"/>
        <w:adjustRightInd/>
        <w:snapToGrid/>
        <w:spacing w:line="320" w:lineRule="exact"/>
        <w:ind w:left="0" w:hanging="422" w:hangingChars="200"/>
        <w:jc w:val="left"/>
        <w:textAlignment w:val="auto"/>
        <w:outlineLvl w:val="1"/>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注</w:t>
      </w:r>
      <w:r>
        <w:rPr>
          <w:rFonts w:hint="eastAsia" w:cs="Times New Roman"/>
          <w:b/>
          <w:bCs/>
          <w:color w:val="auto"/>
          <w:kern w:val="0"/>
          <w:sz w:val="21"/>
          <w:szCs w:val="21"/>
          <w:lang w:val="en-US" w:eastAsia="zh-CN" w:bidi="ar-SA"/>
        </w:rPr>
        <w:t>：</w:t>
      </w:r>
      <w:r>
        <w:rPr>
          <w:rFonts w:hint="eastAsia" w:ascii="Times New Roman" w:hAnsi="Times New Roman" w:eastAsia="宋体" w:cs="Times New Roman"/>
          <w:b/>
          <w:bCs/>
          <w:color w:val="auto"/>
          <w:kern w:val="0"/>
          <w:sz w:val="21"/>
          <w:szCs w:val="21"/>
          <w:lang w:val="en-US" w:eastAsia="zh-CN" w:bidi="ar-SA"/>
        </w:rPr>
        <w:t>论文、专著可以不提供，若提供</w:t>
      </w:r>
      <w:r>
        <w:rPr>
          <w:rFonts w:hint="eastAsia" w:cs="Times New Roman"/>
          <w:b/>
          <w:bCs/>
          <w:color w:val="auto"/>
          <w:kern w:val="0"/>
          <w:sz w:val="21"/>
          <w:szCs w:val="21"/>
          <w:lang w:val="en-US" w:eastAsia="zh-CN" w:bidi="ar-SA"/>
        </w:rPr>
        <w:t>，</w:t>
      </w:r>
      <w:r>
        <w:rPr>
          <w:rFonts w:hint="eastAsia" w:ascii="Times New Roman" w:hAnsi="Times New Roman" w:eastAsia="宋体" w:cs="Times New Roman"/>
          <w:b/>
          <w:bCs/>
          <w:color w:val="auto"/>
          <w:kern w:val="0"/>
          <w:sz w:val="21"/>
          <w:szCs w:val="21"/>
          <w:lang w:val="en-US" w:eastAsia="zh-CN" w:bidi="ar-SA"/>
        </w:rPr>
        <w:t>鼓励填写在国内期刊发表的论文或国内出版的专著。</w:t>
      </w:r>
    </w:p>
    <w:p w14:paraId="48F8D0E4">
      <w:pPr>
        <w:pStyle w:val="4"/>
        <w:ind w:left="0" w:leftChars="0" w:firstLine="0" w:firstLineChars="0"/>
        <w:rPr>
          <w:rFonts w:hint="eastAsia" w:ascii="Times New Roman" w:hAnsi="Times New Roman" w:eastAsia="宋体" w:cs="Times New Roman"/>
          <w:b w:val="0"/>
          <w:bCs w:val="0"/>
          <w:iCs/>
          <w:color w:val="auto"/>
          <w:kern w:val="2"/>
          <w:sz w:val="24"/>
          <w:szCs w:val="22"/>
          <w:lang w:val="en-US" w:eastAsia="zh-CN" w:bidi="ar-SA"/>
        </w:rPr>
        <w:sectPr>
          <w:pgSz w:w="11906" w:h="16838"/>
          <w:pgMar w:top="1474" w:right="1587" w:bottom="147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970D59A">
      <w:pPr>
        <w:pStyle w:val="3"/>
        <w:keepNext/>
        <w:keepLines/>
        <w:pageBreakBefore w:val="0"/>
        <w:widowControl w:val="0"/>
        <w:kinsoku/>
        <w:wordWrap/>
        <w:overflowPunct/>
        <w:topLinePunct w:val="0"/>
        <w:autoSpaceDE/>
        <w:autoSpaceDN/>
        <w:bidi w:val="0"/>
        <w:adjustRightInd/>
        <w:snapToGrid/>
        <w:spacing w:after="157" w:afterLines="50" w:line="460" w:lineRule="exact"/>
        <w:textAlignment w:val="auto"/>
        <w:rPr>
          <w:color w:val="auto"/>
        </w:rPr>
      </w:pPr>
      <w:r>
        <w:rPr>
          <w:rFonts w:hint="eastAsia"/>
          <w:color w:val="auto"/>
          <w:lang w:val="en-US" w:eastAsia="zh-CN"/>
        </w:rPr>
        <w:t>九</w:t>
      </w:r>
      <w:r>
        <w:rPr>
          <w:color w:val="auto"/>
        </w:rPr>
        <w:t>、</w:t>
      </w:r>
      <w:r>
        <w:rPr>
          <w:rFonts w:hint="eastAsia"/>
          <w:color w:val="auto"/>
        </w:rPr>
        <w:t>主要完成人</w:t>
      </w:r>
      <w:r>
        <w:rPr>
          <w:color w:val="auto"/>
        </w:rPr>
        <w:t>情况表</w:t>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835"/>
        <w:gridCol w:w="73"/>
        <w:gridCol w:w="739"/>
        <w:gridCol w:w="438"/>
        <w:gridCol w:w="906"/>
        <w:gridCol w:w="294"/>
        <w:gridCol w:w="1371"/>
        <w:gridCol w:w="129"/>
        <w:gridCol w:w="949"/>
        <w:gridCol w:w="116"/>
        <w:gridCol w:w="1526"/>
      </w:tblGrid>
      <w:tr w14:paraId="2B494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noWrap w:val="0"/>
            <w:vAlign w:val="center"/>
          </w:tcPr>
          <w:p w14:paraId="2BD8B32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908" w:type="dxa"/>
            <w:gridSpan w:val="2"/>
            <w:noWrap w:val="0"/>
            <w:vAlign w:val="center"/>
          </w:tcPr>
          <w:p w14:paraId="0011246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姚嘉轶</w:t>
            </w:r>
          </w:p>
        </w:tc>
        <w:tc>
          <w:tcPr>
            <w:tcW w:w="739" w:type="dxa"/>
            <w:noWrap w:val="0"/>
            <w:vAlign w:val="center"/>
          </w:tcPr>
          <w:p w14:paraId="35F71BD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438" w:type="dxa"/>
            <w:noWrap w:val="0"/>
            <w:vAlign w:val="center"/>
          </w:tcPr>
          <w:p w14:paraId="5D0DF42A">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200" w:type="dxa"/>
            <w:gridSpan w:val="2"/>
            <w:noWrap w:val="0"/>
            <w:vAlign w:val="center"/>
          </w:tcPr>
          <w:p w14:paraId="2B24F31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500" w:type="dxa"/>
            <w:gridSpan w:val="2"/>
            <w:noWrap w:val="0"/>
            <w:vAlign w:val="center"/>
          </w:tcPr>
          <w:p w14:paraId="25B8F3BB">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w:t>
            </w:r>
          </w:p>
        </w:tc>
        <w:tc>
          <w:tcPr>
            <w:tcW w:w="1065" w:type="dxa"/>
            <w:gridSpan w:val="2"/>
            <w:noWrap w:val="0"/>
            <w:vAlign w:val="center"/>
          </w:tcPr>
          <w:p w14:paraId="49DA984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526" w:type="dxa"/>
            <w:noWrap w:val="0"/>
            <w:vAlign w:val="center"/>
          </w:tcPr>
          <w:p w14:paraId="1BB44FB5">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1E486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noWrap w:val="0"/>
            <w:vAlign w:val="center"/>
          </w:tcPr>
          <w:p w14:paraId="36FA5C3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085" w:type="dxa"/>
            <w:gridSpan w:val="4"/>
            <w:noWrap w:val="0"/>
            <w:vAlign w:val="center"/>
          </w:tcPr>
          <w:p w14:paraId="11427510">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1975</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01</w:t>
            </w:r>
            <w:r>
              <w:rPr>
                <w:rFonts w:hint="eastAsia" w:ascii="宋体" w:hAnsi="宋体" w:eastAsia="宋体" w:cs="宋体"/>
                <w:color w:val="auto"/>
                <w:kern w:val="2"/>
                <w:sz w:val="21"/>
                <w:szCs w:val="22"/>
                <w:lang w:val="en-US" w:eastAsia="zh-CN"/>
              </w:rPr>
              <w:t>-22</w:t>
            </w:r>
          </w:p>
        </w:tc>
        <w:tc>
          <w:tcPr>
            <w:tcW w:w="1200" w:type="dxa"/>
            <w:gridSpan w:val="2"/>
            <w:noWrap w:val="0"/>
            <w:vAlign w:val="center"/>
          </w:tcPr>
          <w:p w14:paraId="7AF8662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500" w:type="dxa"/>
            <w:gridSpan w:val="2"/>
            <w:noWrap w:val="0"/>
            <w:vAlign w:val="center"/>
          </w:tcPr>
          <w:p w14:paraId="23F0AEAC">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上海</w:t>
            </w:r>
          </w:p>
        </w:tc>
        <w:tc>
          <w:tcPr>
            <w:tcW w:w="1065" w:type="dxa"/>
            <w:gridSpan w:val="2"/>
            <w:noWrap w:val="0"/>
            <w:vAlign w:val="center"/>
          </w:tcPr>
          <w:p w14:paraId="2D7B36E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526" w:type="dxa"/>
            <w:noWrap w:val="0"/>
            <w:vAlign w:val="center"/>
          </w:tcPr>
          <w:p w14:paraId="565AC799">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0416A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343B997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085" w:type="dxa"/>
            <w:gridSpan w:val="4"/>
            <w:noWrap w:val="0"/>
            <w:vAlign w:val="center"/>
          </w:tcPr>
          <w:p w14:paraId="6B105D0F">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45C242A2">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7F48D95F">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6E07501D">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200" w:type="dxa"/>
            <w:gridSpan w:val="2"/>
            <w:noWrap w:val="0"/>
            <w:vAlign w:val="center"/>
          </w:tcPr>
          <w:p w14:paraId="0FBB8A3B">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091" w:type="dxa"/>
            <w:gridSpan w:val="5"/>
            <w:noWrap w:val="0"/>
            <w:vAlign w:val="center"/>
          </w:tcPr>
          <w:p w14:paraId="5091CB8D">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310104197501222812</w:t>
            </w:r>
          </w:p>
        </w:tc>
      </w:tr>
      <w:tr w14:paraId="4F523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567AB03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085" w:type="dxa"/>
            <w:gridSpan w:val="4"/>
            <w:noWrap w:val="0"/>
            <w:vAlign w:val="center"/>
          </w:tcPr>
          <w:p w14:paraId="7CAC979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中级工程师</w:t>
            </w:r>
          </w:p>
        </w:tc>
        <w:tc>
          <w:tcPr>
            <w:tcW w:w="1200" w:type="dxa"/>
            <w:gridSpan w:val="2"/>
            <w:noWrap w:val="0"/>
            <w:vAlign w:val="center"/>
          </w:tcPr>
          <w:p w14:paraId="0776778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500" w:type="dxa"/>
            <w:gridSpan w:val="2"/>
            <w:noWrap w:val="0"/>
            <w:vAlign w:val="center"/>
          </w:tcPr>
          <w:p w14:paraId="7703BECB">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本科</w:t>
            </w:r>
          </w:p>
        </w:tc>
        <w:tc>
          <w:tcPr>
            <w:tcW w:w="1065" w:type="dxa"/>
            <w:gridSpan w:val="2"/>
            <w:noWrap w:val="0"/>
            <w:vAlign w:val="center"/>
          </w:tcPr>
          <w:p w14:paraId="7CCEEA7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526" w:type="dxa"/>
            <w:noWrap w:val="0"/>
            <w:vAlign w:val="center"/>
          </w:tcPr>
          <w:p w14:paraId="6B33CE4E">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学士学位</w:t>
            </w:r>
          </w:p>
        </w:tc>
      </w:tr>
      <w:tr w14:paraId="584B0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1A36A65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085" w:type="dxa"/>
            <w:gridSpan w:val="4"/>
            <w:noWrap w:val="0"/>
            <w:vAlign w:val="center"/>
          </w:tcPr>
          <w:p w14:paraId="7BAC07F8">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上海大学</w:t>
            </w:r>
          </w:p>
        </w:tc>
        <w:tc>
          <w:tcPr>
            <w:tcW w:w="1200" w:type="dxa"/>
            <w:gridSpan w:val="2"/>
            <w:noWrap w:val="0"/>
            <w:vAlign w:val="center"/>
          </w:tcPr>
          <w:p w14:paraId="7EA37ED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500" w:type="dxa"/>
            <w:gridSpan w:val="2"/>
            <w:noWrap w:val="0"/>
            <w:vAlign w:val="center"/>
          </w:tcPr>
          <w:p w14:paraId="111654B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2008-01-15</w:t>
            </w:r>
          </w:p>
        </w:tc>
        <w:tc>
          <w:tcPr>
            <w:tcW w:w="1065" w:type="dxa"/>
            <w:gridSpan w:val="2"/>
            <w:noWrap w:val="0"/>
            <w:vAlign w:val="center"/>
          </w:tcPr>
          <w:p w14:paraId="5921B7C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526" w:type="dxa"/>
            <w:noWrap w:val="0"/>
            <w:vAlign w:val="center"/>
          </w:tcPr>
          <w:p w14:paraId="5069304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计算机科学与技术</w:t>
            </w:r>
          </w:p>
        </w:tc>
      </w:tr>
      <w:tr w14:paraId="287AA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63009BB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085" w:type="dxa"/>
            <w:gridSpan w:val="4"/>
            <w:noWrap w:val="0"/>
            <w:vAlign w:val="center"/>
          </w:tcPr>
          <w:p w14:paraId="0B2112DE">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default" w:ascii="宋体" w:hAnsi="宋体" w:eastAsia="宋体" w:cs="宋体"/>
                <w:color w:val="auto"/>
                <w:kern w:val="2"/>
                <w:sz w:val="21"/>
                <w:szCs w:val="22"/>
                <w:lang w:val="en-US" w:eastAsia="zh-CN"/>
              </w:rPr>
              <w:t>102828509@qq.com</w:t>
            </w:r>
          </w:p>
        </w:tc>
        <w:tc>
          <w:tcPr>
            <w:tcW w:w="1200" w:type="dxa"/>
            <w:gridSpan w:val="2"/>
            <w:noWrap w:val="0"/>
            <w:vAlign w:val="center"/>
          </w:tcPr>
          <w:p w14:paraId="426D630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500" w:type="dxa"/>
            <w:gridSpan w:val="2"/>
            <w:noWrap w:val="0"/>
            <w:vAlign w:val="center"/>
          </w:tcPr>
          <w:p w14:paraId="0B356B0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028-85980687</w:t>
            </w:r>
          </w:p>
        </w:tc>
        <w:tc>
          <w:tcPr>
            <w:tcW w:w="1065" w:type="dxa"/>
            <w:gridSpan w:val="2"/>
            <w:noWrap w:val="0"/>
            <w:vAlign w:val="center"/>
          </w:tcPr>
          <w:p w14:paraId="0697251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526" w:type="dxa"/>
            <w:noWrap w:val="0"/>
            <w:vAlign w:val="center"/>
          </w:tcPr>
          <w:p w14:paraId="5AE8B5C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18017684618</w:t>
            </w:r>
          </w:p>
        </w:tc>
      </w:tr>
      <w:tr w14:paraId="0EAEC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13" w:type="dxa"/>
            <w:noWrap w:val="0"/>
            <w:vAlign w:val="center"/>
          </w:tcPr>
          <w:p w14:paraId="2AA12F0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376" w:type="dxa"/>
            <w:gridSpan w:val="11"/>
            <w:tcBorders>
              <w:bottom w:val="single" w:color="auto" w:sz="4" w:space="0"/>
            </w:tcBorders>
            <w:noWrap w:val="0"/>
            <w:vAlign w:val="center"/>
          </w:tcPr>
          <w:p w14:paraId="5093F1A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成都市武侯区洗面桥街30号高速大厦A栋9楼</w:t>
            </w:r>
          </w:p>
        </w:tc>
      </w:tr>
      <w:tr w14:paraId="7305F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513" w:type="dxa"/>
            <w:noWrap w:val="0"/>
            <w:vAlign w:val="center"/>
          </w:tcPr>
          <w:p w14:paraId="3F1CCF2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656" w:type="dxa"/>
            <w:gridSpan w:val="7"/>
            <w:noWrap w:val="0"/>
            <w:vAlign w:val="center"/>
          </w:tcPr>
          <w:p w14:paraId="717603A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gridSpan w:val="2"/>
            <w:tcBorders>
              <w:top w:val="single" w:color="auto" w:sz="4" w:space="0"/>
            </w:tcBorders>
            <w:noWrap w:val="0"/>
            <w:vAlign w:val="center"/>
          </w:tcPr>
          <w:p w14:paraId="2A4C5BE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gridSpan w:val="2"/>
            <w:tcBorders>
              <w:top w:val="single" w:color="auto" w:sz="4" w:space="0"/>
            </w:tcBorders>
            <w:noWrap w:val="0"/>
            <w:vAlign w:val="center"/>
          </w:tcPr>
          <w:p w14:paraId="6264A499">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总经理</w:t>
            </w:r>
          </w:p>
        </w:tc>
      </w:tr>
      <w:tr w14:paraId="10A8D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513" w:type="dxa"/>
            <w:noWrap w:val="0"/>
            <w:vAlign w:val="center"/>
          </w:tcPr>
          <w:p w14:paraId="33559B8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656" w:type="dxa"/>
            <w:gridSpan w:val="7"/>
            <w:noWrap w:val="0"/>
            <w:vAlign w:val="center"/>
          </w:tcPr>
          <w:p w14:paraId="76E5F391">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研发中心</w:t>
            </w:r>
          </w:p>
        </w:tc>
        <w:tc>
          <w:tcPr>
            <w:tcW w:w="1078" w:type="dxa"/>
            <w:gridSpan w:val="2"/>
            <w:noWrap w:val="0"/>
            <w:vAlign w:val="center"/>
          </w:tcPr>
          <w:p w14:paraId="0188DCD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gridSpan w:val="2"/>
            <w:noWrap w:val="0"/>
            <w:vAlign w:val="center"/>
          </w:tcPr>
          <w:p w14:paraId="64CFFC0A">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民革</w:t>
            </w:r>
          </w:p>
        </w:tc>
      </w:tr>
      <w:tr w14:paraId="53D2D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513" w:type="dxa"/>
            <w:vMerge w:val="restart"/>
            <w:tcBorders>
              <w:top w:val="single" w:color="auto" w:sz="4" w:space="0"/>
            </w:tcBorders>
            <w:noWrap w:val="0"/>
            <w:vAlign w:val="center"/>
          </w:tcPr>
          <w:p w14:paraId="28C78A5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656" w:type="dxa"/>
            <w:gridSpan w:val="7"/>
            <w:vMerge w:val="restart"/>
            <w:noWrap w:val="0"/>
            <w:vAlign w:val="center"/>
          </w:tcPr>
          <w:p w14:paraId="60C2315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gridSpan w:val="2"/>
            <w:noWrap w:val="0"/>
            <w:vAlign w:val="center"/>
          </w:tcPr>
          <w:p w14:paraId="57943F5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gridSpan w:val="2"/>
            <w:noWrap w:val="0"/>
            <w:vAlign w:val="center"/>
          </w:tcPr>
          <w:p w14:paraId="064E2B0A">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highlight w:val="none"/>
                <w:lang w:val="en-US" w:eastAsia="zh-CN"/>
              </w:rPr>
              <w:t>成都市简阳市</w:t>
            </w:r>
          </w:p>
        </w:tc>
      </w:tr>
      <w:tr w14:paraId="3995A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513" w:type="dxa"/>
            <w:vMerge w:val="continue"/>
            <w:noWrap w:val="0"/>
            <w:vAlign w:val="center"/>
          </w:tcPr>
          <w:p w14:paraId="66E3CBC9">
            <w:pPr>
              <w:pStyle w:val="6"/>
              <w:spacing w:line="320" w:lineRule="exact"/>
              <w:ind w:firstLine="0" w:firstLineChars="0"/>
              <w:jc w:val="center"/>
              <w:rPr>
                <w:rFonts w:hint="eastAsia" w:ascii="宋体" w:hAnsi="宋体" w:eastAsia="宋体" w:cs="宋体"/>
                <w:color w:val="auto"/>
                <w:kern w:val="2"/>
                <w:sz w:val="21"/>
                <w:szCs w:val="22"/>
              </w:rPr>
            </w:pPr>
          </w:p>
        </w:tc>
        <w:tc>
          <w:tcPr>
            <w:tcW w:w="4656" w:type="dxa"/>
            <w:gridSpan w:val="7"/>
            <w:vMerge w:val="continue"/>
            <w:noWrap w:val="0"/>
            <w:vAlign w:val="center"/>
          </w:tcPr>
          <w:p w14:paraId="6E81CD5A">
            <w:pPr>
              <w:pStyle w:val="6"/>
              <w:spacing w:line="320" w:lineRule="exact"/>
              <w:ind w:firstLine="0" w:firstLineChars="0"/>
              <w:rPr>
                <w:rFonts w:hint="eastAsia" w:ascii="宋体" w:hAnsi="宋体" w:eastAsia="宋体" w:cs="宋体"/>
                <w:color w:val="auto"/>
                <w:kern w:val="2"/>
                <w:sz w:val="21"/>
                <w:szCs w:val="22"/>
              </w:rPr>
            </w:pPr>
          </w:p>
        </w:tc>
        <w:tc>
          <w:tcPr>
            <w:tcW w:w="1078" w:type="dxa"/>
            <w:gridSpan w:val="2"/>
            <w:noWrap w:val="0"/>
            <w:vAlign w:val="center"/>
          </w:tcPr>
          <w:p w14:paraId="0C1094D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gridSpan w:val="2"/>
            <w:noWrap w:val="0"/>
            <w:vAlign w:val="center"/>
          </w:tcPr>
          <w:p w14:paraId="1173871D">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省属国有企业</w:t>
            </w:r>
          </w:p>
        </w:tc>
      </w:tr>
      <w:tr w14:paraId="64A63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7A2FD4B9">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69208060">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10"/>
            <w:noWrap w:val="0"/>
            <w:vAlign w:val="center"/>
          </w:tcPr>
          <w:p w14:paraId="1FB5DA92">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342BA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58761DAB">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10"/>
            <w:noWrap w:val="0"/>
            <w:vAlign w:val="center"/>
          </w:tcPr>
          <w:p w14:paraId="5EF4CDF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2014-01-01</w:t>
            </w:r>
            <w:r>
              <w:rPr>
                <w:rFonts w:hint="eastAsia" w:ascii="宋体" w:hAnsi="宋体" w:eastAsia="宋体" w:cs="宋体"/>
                <w:color w:val="auto"/>
                <w:kern w:val="2"/>
                <w:sz w:val="21"/>
                <w:szCs w:val="22"/>
              </w:rPr>
              <w:t>至</w:t>
            </w:r>
            <w:r>
              <w:rPr>
                <w:rFonts w:hint="eastAsia" w:ascii="宋体" w:hAnsi="宋体" w:eastAsia="宋体" w:cs="宋体"/>
                <w:color w:val="auto"/>
                <w:kern w:val="2"/>
                <w:sz w:val="21"/>
                <w:szCs w:val="22"/>
                <w:lang w:val="en-US" w:eastAsia="zh-CN"/>
              </w:rPr>
              <w:t>2021-12-01</w:t>
            </w:r>
          </w:p>
        </w:tc>
      </w:tr>
      <w:tr w14:paraId="45F21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2B9AE7F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59B4FBB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项目总体研发</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统筹公司项目承接、生产、供应、结算</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参与生产过程中技术重难点决策</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组织公司专利、论文等知识产权成果的编写、申报；负责装配化智能建造管理数据信息平台研发；策划本次项目实施。</w:t>
            </w:r>
          </w:p>
        </w:tc>
      </w:tr>
      <w:tr w14:paraId="6763E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428697F1">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372F2C3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无</w:t>
            </w:r>
          </w:p>
        </w:tc>
      </w:tr>
      <w:tr w14:paraId="4A927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6DD367E8">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53C246C1">
            <w:pPr>
              <w:pStyle w:val="6"/>
              <w:spacing w:line="240" w:lineRule="auto"/>
              <w:ind w:firstLine="0" w:firstLineChars="0"/>
              <w:rPr>
                <w:rFonts w:hint="eastAsia" w:ascii="宋体" w:hAnsi="宋体" w:eastAsia="宋体" w:cs="宋体"/>
                <w:color w:val="auto"/>
                <w:kern w:val="2"/>
                <w:sz w:val="21"/>
                <w:szCs w:val="22"/>
              </w:rPr>
            </w:pPr>
          </w:p>
          <w:p w14:paraId="411C6156">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7E49978C">
            <w:pPr>
              <w:pStyle w:val="6"/>
              <w:spacing w:line="240" w:lineRule="auto"/>
              <w:ind w:firstLine="1785" w:firstLineChars="850"/>
              <w:rPr>
                <w:rFonts w:hint="eastAsia" w:ascii="宋体" w:hAnsi="宋体" w:eastAsia="宋体" w:cs="宋体"/>
                <w:color w:val="auto"/>
                <w:kern w:val="2"/>
                <w:sz w:val="21"/>
                <w:szCs w:val="22"/>
              </w:rPr>
            </w:pPr>
          </w:p>
          <w:p w14:paraId="1D858923">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2915C4CE">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447005C3">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6E196048">
            <w:pPr>
              <w:pStyle w:val="6"/>
              <w:spacing w:line="240" w:lineRule="auto"/>
              <w:ind w:firstLine="0" w:firstLineChars="0"/>
              <w:rPr>
                <w:rFonts w:hint="eastAsia" w:ascii="宋体" w:hAnsi="宋体" w:eastAsia="宋体" w:cs="宋体"/>
                <w:color w:val="auto"/>
                <w:kern w:val="2"/>
                <w:sz w:val="21"/>
                <w:szCs w:val="22"/>
              </w:rPr>
            </w:pPr>
          </w:p>
          <w:p w14:paraId="154B3DCD">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1FA42192">
            <w:pPr>
              <w:pStyle w:val="6"/>
              <w:spacing w:line="240" w:lineRule="auto"/>
              <w:ind w:firstLine="0" w:firstLineChars="0"/>
              <w:rPr>
                <w:rFonts w:hint="eastAsia" w:ascii="宋体" w:hAnsi="宋体" w:eastAsia="宋体" w:cs="宋体"/>
                <w:color w:val="auto"/>
                <w:kern w:val="2"/>
                <w:sz w:val="21"/>
                <w:szCs w:val="22"/>
              </w:rPr>
            </w:pPr>
          </w:p>
          <w:p w14:paraId="3439C15E">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72ED1998">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925"/>
        <w:gridCol w:w="73"/>
        <w:gridCol w:w="739"/>
        <w:gridCol w:w="588"/>
        <w:gridCol w:w="756"/>
        <w:gridCol w:w="369"/>
        <w:gridCol w:w="1296"/>
        <w:gridCol w:w="249"/>
        <w:gridCol w:w="829"/>
        <w:gridCol w:w="311"/>
        <w:gridCol w:w="1331"/>
      </w:tblGrid>
      <w:tr w14:paraId="73F86E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noWrap w:val="0"/>
            <w:vAlign w:val="center"/>
          </w:tcPr>
          <w:p w14:paraId="5FBCA94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998" w:type="dxa"/>
            <w:gridSpan w:val="2"/>
            <w:noWrap w:val="0"/>
            <w:vAlign w:val="center"/>
          </w:tcPr>
          <w:p w14:paraId="42D79CD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闫兴非</w:t>
            </w:r>
          </w:p>
        </w:tc>
        <w:tc>
          <w:tcPr>
            <w:tcW w:w="739" w:type="dxa"/>
            <w:noWrap w:val="0"/>
            <w:vAlign w:val="center"/>
          </w:tcPr>
          <w:p w14:paraId="4C48090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88" w:type="dxa"/>
            <w:noWrap w:val="0"/>
            <w:vAlign w:val="center"/>
          </w:tcPr>
          <w:p w14:paraId="563E6051">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125" w:type="dxa"/>
            <w:gridSpan w:val="2"/>
            <w:noWrap w:val="0"/>
            <w:vAlign w:val="center"/>
          </w:tcPr>
          <w:p w14:paraId="5DE859D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545" w:type="dxa"/>
            <w:gridSpan w:val="2"/>
            <w:noWrap w:val="0"/>
            <w:vAlign w:val="center"/>
          </w:tcPr>
          <w:p w14:paraId="4A24E4A6">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w:t>
            </w:r>
          </w:p>
        </w:tc>
        <w:tc>
          <w:tcPr>
            <w:tcW w:w="1140" w:type="dxa"/>
            <w:gridSpan w:val="2"/>
            <w:noWrap w:val="0"/>
            <w:vAlign w:val="center"/>
          </w:tcPr>
          <w:p w14:paraId="380744E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331" w:type="dxa"/>
            <w:noWrap w:val="0"/>
            <w:vAlign w:val="center"/>
          </w:tcPr>
          <w:p w14:paraId="171B4234">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753FB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3" w:type="dxa"/>
            <w:noWrap w:val="0"/>
            <w:vAlign w:val="center"/>
          </w:tcPr>
          <w:p w14:paraId="523716B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325" w:type="dxa"/>
            <w:gridSpan w:val="4"/>
            <w:noWrap w:val="0"/>
            <w:vAlign w:val="center"/>
          </w:tcPr>
          <w:p w14:paraId="4274C21A">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1976-12-26</w:t>
            </w:r>
          </w:p>
        </w:tc>
        <w:tc>
          <w:tcPr>
            <w:tcW w:w="1125" w:type="dxa"/>
            <w:gridSpan w:val="2"/>
            <w:noWrap w:val="0"/>
            <w:vAlign w:val="center"/>
          </w:tcPr>
          <w:p w14:paraId="7833A7F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545" w:type="dxa"/>
            <w:gridSpan w:val="2"/>
            <w:noWrap w:val="0"/>
            <w:vAlign w:val="center"/>
          </w:tcPr>
          <w:p w14:paraId="21F9686B">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陕西宝鸡</w:t>
            </w:r>
          </w:p>
        </w:tc>
        <w:tc>
          <w:tcPr>
            <w:tcW w:w="1140" w:type="dxa"/>
            <w:gridSpan w:val="2"/>
            <w:noWrap w:val="0"/>
            <w:vAlign w:val="center"/>
          </w:tcPr>
          <w:p w14:paraId="20041B4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331" w:type="dxa"/>
            <w:noWrap w:val="0"/>
            <w:vAlign w:val="center"/>
          </w:tcPr>
          <w:p w14:paraId="70F0C0D0">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回族</w:t>
            </w:r>
          </w:p>
        </w:tc>
      </w:tr>
      <w:tr w14:paraId="22117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23" w:type="dxa"/>
            <w:noWrap w:val="0"/>
            <w:vAlign w:val="center"/>
          </w:tcPr>
          <w:p w14:paraId="2E990FE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325" w:type="dxa"/>
            <w:gridSpan w:val="4"/>
            <w:noWrap w:val="0"/>
            <w:vAlign w:val="center"/>
          </w:tcPr>
          <w:p w14:paraId="7A9767A4">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74762289">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09494799">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7F00018A">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25" w:type="dxa"/>
            <w:gridSpan w:val="2"/>
            <w:noWrap w:val="0"/>
            <w:vAlign w:val="center"/>
          </w:tcPr>
          <w:p w14:paraId="60E953DE">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016" w:type="dxa"/>
            <w:gridSpan w:val="5"/>
            <w:noWrap w:val="0"/>
            <w:vAlign w:val="center"/>
          </w:tcPr>
          <w:p w14:paraId="47629138">
            <w:pPr>
              <w:pStyle w:val="6"/>
              <w:spacing w:line="320" w:lineRule="exact"/>
              <w:ind w:firstLine="0" w:firstLineChars="0"/>
              <w:rPr>
                <w:rFonts w:hint="eastAsia" w:ascii="宋体" w:hAnsi="宋体" w:eastAsia="宋体" w:cs="宋体"/>
                <w:strike/>
                <w:dstrike w:val="0"/>
                <w:color w:val="auto"/>
                <w:kern w:val="2"/>
                <w:sz w:val="21"/>
                <w:szCs w:val="22"/>
              </w:rPr>
            </w:pPr>
            <w:r>
              <w:rPr>
                <w:rFonts w:hint="eastAsia" w:ascii="宋体" w:hAnsi="宋体" w:eastAsia="宋体" w:cs="宋体"/>
                <w:strike w:val="0"/>
                <w:color w:val="auto"/>
                <w:kern w:val="2"/>
                <w:sz w:val="21"/>
                <w:szCs w:val="22"/>
              </w:rPr>
              <w:t>610302197612262517</w:t>
            </w:r>
          </w:p>
        </w:tc>
      </w:tr>
      <w:tr w14:paraId="7F916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23" w:type="dxa"/>
            <w:noWrap w:val="0"/>
            <w:vAlign w:val="center"/>
          </w:tcPr>
          <w:p w14:paraId="00A0FE7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325" w:type="dxa"/>
            <w:gridSpan w:val="4"/>
            <w:noWrap w:val="0"/>
            <w:vAlign w:val="center"/>
          </w:tcPr>
          <w:p w14:paraId="1A0A7023">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正高工</w:t>
            </w:r>
          </w:p>
        </w:tc>
        <w:tc>
          <w:tcPr>
            <w:tcW w:w="1125" w:type="dxa"/>
            <w:gridSpan w:val="2"/>
            <w:noWrap w:val="0"/>
            <w:vAlign w:val="center"/>
          </w:tcPr>
          <w:p w14:paraId="362BB32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296" w:type="dxa"/>
            <w:noWrap w:val="0"/>
            <w:vAlign w:val="center"/>
          </w:tcPr>
          <w:p w14:paraId="63D9B3C3">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博士研究生</w:t>
            </w:r>
          </w:p>
        </w:tc>
        <w:tc>
          <w:tcPr>
            <w:tcW w:w="1078" w:type="dxa"/>
            <w:gridSpan w:val="2"/>
            <w:noWrap w:val="0"/>
            <w:vAlign w:val="center"/>
          </w:tcPr>
          <w:p w14:paraId="16D7A81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gridSpan w:val="2"/>
            <w:noWrap w:val="0"/>
            <w:vAlign w:val="center"/>
          </w:tcPr>
          <w:p w14:paraId="4CF1DA13">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博士</w:t>
            </w:r>
          </w:p>
        </w:tc>
      </w:tr>
      <w:tr w14:paraId="38EC7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23" w:type="dxa"/>
            <w:noWrap w:val="0"/>
            <w:vAlign w:val="center"/>
          </w:tcPr>
          <w:p w14:paraId="109EA11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325" w:type="dxa"/>
            <w:gridSpan w:val="4"/>
            <w:noWrap w:val="0"/>
            <w:vAlign w:val="center"/>
          </w:tcPr>
          <w:p w14:paraId="6829A38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同济大学</w:t>
            </w:r>
          </w:p>
        </w:tc>
        <w:tc>
          <w:tcPr>
            <w:tcW w:w="1125" w:type="dxa"/>
            <w:gridSpan w:val="2"/>
            <w:noWrap w:val="0"/>
            <w:vAlign w:val="center"/>
          </w:tcPr>
          <w:p w14:paraId="2BA3590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296" w:type="dxa"/>
            <w:noWrap w:val="0"/>
            <w:vAlign w:val="center"/>
          </w:tcPr>
          <w:p w14:paraId="7767C5EE">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2005-05-31</w:t>
            </w:r>
          </w:p>
        </w:tc>
        <w:tc>
          <w:tcPr>
            <w:tcW w:w="1078" w:type="dxa"/>
            <w:gridSpan w:val="2"/>
            <w:noWrap w:val="0"/>
            <w:vAlign w:val="center"/>
          </w:tcPr>
          <w:p w14:paraId="2FD05AF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gridSpan w:val="2"/>
            <w:noWrap w:val="0"/>
            <w:vAlign w:val="center"/>
          </w:tcPr>
          <w:p w14:paraId="21CE1ED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桥梁与隧道工程</w:t>
            </w:r>
          </w:p>
        </w:tc>
      </w:tr>
      <w:tr w14:paraId="2F529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23" w:type="dxa"/>
            <w:noWrap w:val="0"/>
            <w:vAlign w:val="center"/>
          </w:tcPr>
          <w:p w14:paraId="2AF36EE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325" w:type="dxa"/>
            <w:gridSpan w:val="4"/>
            <w:noWrap w:val="0"/>
            <w:vAlign w:val="center"/>
          </w:tcPr>
          <w:p w14:paraId="2C6CCBE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yanxingfei@sucdri.com</w:t>
            </w:r>
          </w:p>
        </w:tc>
        <w:tc>
          <w:tcPr>
            <w:tcW w:w="1125" w:type="dxa"/>
            <w:gridSpan w:val="2"/>
            <w:noWrap w:val="0"/>
            <w:vAlign w:val="center"/>
          </w:tcPr>
          <w:p w14:paraId="518331E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296" w:type="dxa"/>
            <w:noWrap w:val="0"/>
            <w:vAlign w:val="center"/>
          </w:tcPr>
          <w:p w14:paraId="71EE27E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021-20507000</w:t>
            </w:r>
          </w:p>
        </w:tc>
        <w:tc>
          <w:tcPr>
            <w:tcW w:w="1078" w:type="dxa"/>
            <w:gridSpan w:val="2"/>
            <w:noWrap w:val="0"/>
            <w:vAlign w:val="center"/>
          </w:tcPr>
          <w:p w14:paraId="4BCF8FA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gridSpan w:val="2"/>
            <w:noWrap w:val="0"/>
            <w:vAlign w:val="center"/>
          </w:tcPr>
          <w:p w14:paraId="434D450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13661711719</w:t>
            </w:r>
          </w:p>
        </w:tc>
      </w:tr>
      <w:tr w14:paraId="0A644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423" w:type="dxa"/>
            <w:noWrap w:val="0"/>
            <w:vAlign w:val="center"/>
          </w:tcPr>
          <w:p w14:paraId="2C2255B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466" w:type="dxa"/>
            <w:gridSpan w:val="11"/>
            <w:tcBorders>
              <w:bottom w:val="single" w:color="auto" w:sz="4" w:space="0"/>
            </w:tcBorders>
            <w:noWrap w:val="0"/>
            <w:vAlign w:val="center"/>
          </w:tcPr>
          <w:p w14:paraId="6015581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上海市浦东新区东方路3447号</w:t>
            </w:r>
          </w:p>
        </w:tc>
      </w:tr>
      <w:tr w14:paraId="7240A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423" w:type="dxa"/>
            <w:noWrap w:val="0"/>
            <w:vAlign w:val="center"/>
          </w:tcPr>
          <w:p w14:paraId="1D64993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746" w:type="dxa"/>
            <w:gridSpan w:val="7"/>
            <w:noWrap w:val="0"/>
            <w:vAlign w:val="center"/>
          </w:tcPr>
          <w:p w14:paraId="3E2DBC71">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078" w:type="dxa"/>
            <w:gridSpan w:val="2"/>
            <w:tcBorders>
              <w:top w:val="single" w:color="auto" w:sz="4" w:space="0"/>
            </w:tcBorders>
            <w:noWrap w:val="0"/>
            <w:vAlign w:val="center"/>
          </w:tcPr>
          <w:p w14:paraId="78A742A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gridSpan w:val="2"/>
            <w:tcBorders>
              <w:top w:val="single" w:color="auto" w:sz="4" w:space="0"/>
            </w:tcBorders>
            <w:noWrap w:val="0"/>
            <w:vAlign w:val="center"/>
          </w:tcPr>
          <w:p w14:paraId="0094E848">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研究中心主任</w:t>
            </w:r>
          </w:p>
        </w:tc>
      </w:tr>
      <w:tr w14:paraId="0C5FE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23" w:type="dxa"/>
            <w:noWrap w:val="0"/>
            <w:vAlign w:val="center"/>
          </w:tcPr>
          <w:p w14:paraId="3246959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746" w:type="dxa"/>
            <w:gridSpan w:val="7"/>
            <w:noWrap w:val="0"/>
            <w:vAlign w:val="center"/>
          </w:tcPr>
          <w:p w14:paraId="691E6C24">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研究中心</w:t>
            </w:r>
          </w:p>
        </w:tc>
        <w:tc>
          <w:tcPr>
            <w:tcW w:w="1078" w:type="dxa"/>
            <w:gridSpan w:val="2"/>
            <w:noWrap w:val="0"/>
            <w:vAlign w:val="center"/>
          </w:tcPr>
          <w:p w14:paraId="044502E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gridSpan w:val="2"/>
            <w:noWrap w:val="0"/>
            <w:vAlign w:val="center"/>
          </w:tcPr>
          <w:p w14:paraId="627FEDE8">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中国共产党</w:t>
            </w:r>
          </w:p>
        </w:tc>
      </w:tr>
      <w:tr w14:paraId="241C9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423" w:type="dxa"/>
            <w:vMerge w:val="restart"/>
            <w:tcBorders>
              <w:top w:val="single" w:color="auto" w:sz="4" w:space="0"/>
            </w:tcBorders>
            <w:noWrap w:val="0"/>
            <w:vAlign w:val="center"/>
          </w:tcPr>
          <w:p w14:paraId="0FB473E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746" w:type="dxa"/>
            <w:gridSpan w:val="7"/>
            <w:vMerge w:val="restart"/>
            <w:noWrap w:val="0"/>
            <w:vAlign w:val="center"/>
          </w:tcPr>
          <w:p w14:paraId="6CE0086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078" w:type="dxa"/>
            <w:gridSpan w:val="2"/>
            <w:noWrap w:val="0"/>
            <w:vAlign w:val="center"/>
          </w:tcPr>
          <w:p w14:paraId="199124D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gridSpan w:val="2"/>
            <w:noWrap w:val="0"/>
            <w:vAlign w:val="center"/>
          </w:tcPr>
          <w:p w14:paraId="2ED53155">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上海市浦东新区</w:t>
            </w:r>
          </w:p>
        </w:tc>
      </w:tr>
      <w:tr w14:paraId="7C638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423" w:type="dxa"/>
            <w:vMerge w:val="continue"/>
            <w:noWrap w:val="0"/>
            <w:vAlign w:val="center"/>
          </w:tcPr>
          <w:p w14:paraId="0EF65D10">
            <w:pPr>
              <w:pStyle w:val="6"/>
              <w:spacing w:line="320" w:lineRule="exact"/>
              <w:ind w:firstLine="0" w:firstLineChars="0"/>
              <w:jc w:val="center"/>
              <w:rPr>
                <w:rFonts w:hint="eastAsia" w:ascii="宋体" w:hAnsi="宋体" w:eastAsia="宋体" w:cs="宋体"/>
                <w:color w:val="auto"/>
                <w:kern w:val="2"/>
                <w:sz w:val="21"/>
                <w:szCs w:val="22"/>
              </w:rPr>
            </w:pPr>
          </w:p>
        </w:tc>
        <w:tc>
          <w:tcPr>
            <w:tcW w:w="4746" w:type="dxa"/>
            <w:gridSpan w:val="7"/>
            <w:vMerge w:val="continue"/>
            <w:noWrap w:val="0"/>
            <w:vAlign w:val="center"/>
          </w:tcPr>
          <w:p w14:paraId="3A31C88B">
            <w:pPr>
              <w:pStyle w:val="6"/>
              <w:spacing w:line="320" w:lineRule="exact"/>
              <w:ind w:firstLine="0" w:firstLineChars="0"/>
              <w:rPr>
                <w:rFonts w:hint="eastAsia" w:ascii="宋体" w:hAnsi="宋体" w:eastAsia="宋体" w:cs="宋体"/>
                <w:color w:val="auto"/>
                <w:kern w:val="2"/>
                <w:sz w:val="21"/>
                <w:szCs w:val="22"/>
              </w:rPr>
            </w:pPr>
          </w:p>
        </w:tc>
        <w:tc>
          <w:tcPr>
            <w:tcW w:w="1078" w:type="dxa"/>
            <w:gridSpan w:val="2"/>
            <w:noWrap w:val="0"/>
            <w:vAlign w:val="center"/>
          </w:tcPr>
          <w:p w14:paraId="7DE0BB5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gridSpan w:val="2"/>
            <w:noWrap w:val="0"/>
            <w:vAlign w:val="center"/>
          </w:tcPr>
          <w:p w14:paraId="564E69E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5765C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050D5B27">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7FA96900">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10"/>
            <w:noWrap w:val="0"/>
            <w:vAlign w:val="center"/>
          </w:tcPr>
          <w:p w14:paraId="48B43967">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2FC605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4CDA6ACF">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10"/>
            <w:noWrap w:val="0"/>
            <w:vAlign w:val="center"/>
          </w:tcPr>
          <w:p w14:paraId="7DB30F4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w:t>
            </w:r>
            <w:r>
              <w:rPr>
                <w:rFonts w:hint="eastAsia" w:ascii="宋体" w:hAnsi="宋体" w:eastAsia="宋体" w:cs="宋体"/>
                <w:color w:val="auto"/>
                <w:kern w:val="2"/>
                <w:sz w:val="21"/>
                <w:szCs w:val="22"/>
                <w:lang w:val="en-US" w:eastAsia="zh-CN"/>
              </w:rPr>
              <w:t xml:space="preserve"> </w:t>
            </w:r>
            <w:r>
              <w:rPr>
                <w:rFonts w:hint="eastAsia" w:ascii="宋体" w:hAnsi="宋体" w:eastAsia="宋体" w:cs="宋体"/>
                <w:color w:val="auto"/>
                <w:kern w:val="2"/>
                <w:sz w:val="21"/>
                <w:szCs w:val="22"/>
              </w:rPr>
              <w:t xml:space="preserve"> </w:t>
            </w:r>
            <w:r>
              <w:rPr>
                <w:rFonts w:hint="eastAsia" w:ascii="宋体" w:hAnsi="宋体" w:eastAsia="宋体" w:cs="宋体"/>
                <w:color w:val="auto"/>
                <w:kern w:val="2"/>
                <w:sz w:val="21"/>
                <w:szCs w:val="22"/>
                <w:lang w:val="en-US" w:eastAsia="zh-CN"/>
              </w:rPr>
              <w:t>2014-01-01</w:t>
            </w:r>
            <w:r>
              <w:rPr>
                <w:rFonts w:hint="eastAsia" w:ascii="宋体" w:hAnsi="宋体" w:eastAsia="宋体" w:cs="宋体"/>
                <w:color w:val="auto"/>
                <w:kern w:val="2"/>
                <w:sz w:val="21"/>
                <w:szCs w:val="22"/>
              </w:rPr>
              <w:t>至</w:t>
            </w:r>
            <w:r>
              <w:rPr>
                <w:rFonts w:hint="eastAsia" w:ascii="宋体" w:hAnsi="宋体" w:eastAsia="宋体" w:cs="宋体"/>
                <w:color w:val="auto"/>
                <w:kern w:val="2"/>
                <w:sz w:val="21"/>
                <w:szCs w:val="22"/>
                <w:lang w:val="en-US" w:eastAsia="zh-CN"/>
              </w:rPr>
              <w:t>2021-12-01</w:t>
            </w:r>
            <w:r>
              <w:rPr>
                <w:rFonts w:hint="eastAsia" w:ascii="宋体" w:hAnsi="宋体" w:eastAsia="宋体" w:cs="宋体"/>
                <w:color w:val="auto"/>
                <w:kern w:val="2"/>
                <w:sz w:val="21"/>
                <w:szCs w:val="22"/>
              </w:rPr>
              <w:t xml:space="preserve">                     </w:t>
            </w:r>
          </w:p>
        </w:tc>
      </w:tr>
      <w:tr w14:paraId="47129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558D839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47C18CB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提出了桥墩的空心轻量化和盖梁空心轻量化的方案，并分析了工程中应用相关方案的可行性，对最终工程应用技术方案开展技术审核。</w:t>
            </w:r>
          </w:p>
        </w:tc>
      </w:tr>
      <w:tr w14:paraId="2CF4D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7294731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10E7BCE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上海市科技进步奖一等奖、二等奖，福建省科技进步奖一等奖，江西省科技进步二等奖等</w:t>
            </w:r>
          </w:p>
        </w:tc>
      </w:tr>
      <w:tr w14:paraId="64519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773D23B8">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7441BCAE">
            <w:pPr>
              <w:pStyle w:val="6"/>
              <w:spacing w:line="240" w:lineRule="auto"/>
              <w:ind w:firstLine="0" w:firstLineChars="0"/>
              <w:rPr>
                <w:rFonts w:hint="eastAsia" w:ascii="宋体" w:hAnsi="宋体" w:eastAsia="宋体" w:cs="宋体"/>
                <w:color w:val="auto"/>
                <w:kern w:val="2"/>
                <w:sz w:val="21"/>
                <w:szCs w:val="24"/>
              </w:rPr>
            </w:pPr>
          </w:p>
          <w:p w14:paraId="5F039B37">
            <w:pPr>
              <w:pStyle w:val="6"/>
              <w:spacing w:line="240" w:lineRule="auto"/>
              <w:ind w:firstLine="0" w:firstLineChars="0"/>
              <w:rPr>
                <w:rFonts w:hint="eastAsia" w:ascii="宋体" w:hAnsi="宋体" w:eastAsia="宋体" w:cs="宋体"/>
                <w:color w:val="auto"/>
                <w:kern w:val="2"/>
                <w:sz w:val="21"/>
                <w:szCs w:val="22"/>
              </w:rPr>
            </w:pPr>
          </w:p>
          <w:p w14:paraId="2FA5BF6C">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293A71FD">
            <w:pPr>
              <w:pStyle w:val="6"/>
              <w:spacing w:line="240" w:lineRule="auto"/>
              <w:ind w:firstLine="1785" w:firstLineChars="850"/>
              <w:rPr>
                <w:rFonts w:hint="eastAsia" w:ascii="宋体" w:hAnsi="宋体" w:eastAsia="宋体" w:cs="宋体"/>
                <w:color w:val="auto"/>
                <w:kern w:val="2"/>
                <w:sz w:val="21"/>
                <w:szCs w:val="22"/>
              </w:rPr>
            </w:pPr>
          </w:p>
          <w:p w14:paraId="20AFA05B">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60C5AA84">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191F81FA">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15A74BB0">
            <w:pPr>
              <w:pStyle w:val="6"/>
              <w:spacing w:line="240" w:lineRule="auto"/>
              <w:ind w:firstLine="420"/>
              <w:rPr>
                <w:rFonts w:hint="eastAsia" w:ascii="宋体" w:hAnsi="宋体" w:eastAsia="宋体" w:cs="宋体"/>
                <w:color w:val="auto"/>
                <w:kern w:val="2"/>
                <w:sz w:val="21"/>
                <w:szCs w:val="22"/>
              </w:rPr>
            </w:pPr>
          </w:p>
          <w:p w14:paraId="191E7BCC">
            <w:pPr>
              <w:pStyle w:val="6"/>
              <w:spacing w:line="240" w:lineRule="auto"/>
              <w:ind w:firstLine="0" w:firstLineChars="0"/>
              <w:rPr>
                <w:rFonts w:hint="eastAsia" w:ascii="宋体" w:hAnsi="宋体" w:eastAsia="宋体" w:cs="宋体"/>
                <w:color w:val="auto"/>
                <w:kern w:val="2"/>
                <w:sz w:val="21"/>
                <w:szCs w:val="22"/>
              </w:rPr>
            </w:pPr>
          </w:p>
          <w:p w14:paraId="076C9766">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7CB3ACD8">
            <w:pPr>
              <w:pStyle w:val="6"/>
              <w:spacing w:line="240" w:lineRule="auto"/>
              <w:ind w:firstLine="0" w:firstLineChars="0"/>
              <w:rPr>
                <w:rFonts w:hint="eastAsia" w:ascii="宋体" w:hAnsi="宋体" w:eastAsia="宋体" w:cs="宋体"/>
                <w:color w:val="auto"/>
                <w:kern w:val="2"/>
                <w:sz w:val="21"/>
                <w:szCs w:val="22"/>
              </w:rPr>
            </w:pPr>
          </w:p>
          <w:p w14:paraId="0C6AC57B">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20CDA5B3">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582"/>
        <w:gridCol w:w="73"/>
        <w:gridCol w:w="739"/>
        <w:gridCol w:w="733"/>
        <w:gridCol w:w="611"/>
        <w:gridCol w:w="519"/>
        <w:gridCol w:w="1146"/>
        <w:gridCol w:w="1078"/>
        <w:gridCol w:w="1642"/>
      </w:tblGrid>
      <w:tr w14:paraId="7D126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5F76FB4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655" w:type="dxa"/>
            <w:gridSpan w:val="2"/>
            <w:noWrap w:val="0"/>
            <w:vAlign w:val="center"/>
          </w:tcPr>
          <w:p w14:paraId="26389E5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宗霏</w:t>
            </w:r>
          </w:p>
        </w:tc>
        <w:tc>
          <w:tcPr>
            <w:tcW w:w="739" w:type="dxa"/>
            <w:noWrap w:val="0"/>
            <w:vAlign w:val="center"/>
          </w:tcPr>
          <w:p w14:paraId="39BE486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733" w:type="dxa"/>
            <w:noWrap w:val="0"/>
            <w:vAlign w:val="center"/>
          </w:tcPr>
          <w:p w14:paraId="2ABB8325">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130" w:type="dxa"/>
            <w:gridSpan w:val="2"/>
            <w:noWrap w:val="0"/>
            <w:vAlign w:val="center"/>
          </w:tcPr>
          <w:p w14:paraId="6F67905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146" w:type="dxa"/>
            <w:noWrap w:val="0"/>
            <w:vAlign w:val="center"/>
          </w:tcPr>
          <w:p w14:paraId="76C788F3">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3</w:t>
            </w:r>
          </w:p>
        </w:tc>
        <w:tc>
          <w:tcPr>
            <w:tcW w:w="1078" w:type="dxa"/>
            <w:noWrap w:val="0"/>
            <w:vAlign w:val="center"/>
          </w:tcPr>
          <w:p w14:paraId="14DFF02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39500B3C">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10EDB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176296F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127" w:type="dxa"/>
            <w:gridSpan w:val="4"/>
            <w:noWrap w:val="0"/>
            <w:vAlign w:val="center"/>
          </w:tcPr>
          <w:p w14:paraId="28DC00F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strike w:val="0"/>
                <w:color w:val="auto"/>
                <w:kern w:val="2"/>
                <w:sz w:val="21"/>
                <w:szCs w:val="22"/>
                <w:u w:val="none"/>
              </w:rPr>
              <w:t>1987</w:t>
            </w:r>
            <w:r>
              <w:rPr>
                <w:rFonts w:hint="eastAsia" w:ascii="宋体" w:hAnsi="宋体" w:eastAsia="宋体" w:cs="宋体"/>
                <w:strike w:val="0"/>
                <w:color w:val="auto"/>
                <w:kern w:val="2"/>
                <w:sz w:val="21"/>
                <w:szCs w:val="22"/>
                <w:u w:val="none"/>
                <w:lang w:val="en-US" w:eastAsia="zh-CN"/>
              </w:rPr>
              <w:t>-</w:t>
            </w:r>
            <w:r>
              <w:rPr>
                <w:rFonts w:hint="eastAsia" w:ascii="宋体" w:hAnsi="宋体" w:eastAsia="宋体" w:cs="宋体"/>
                <w:strike w:val="0"/>
                <w:color w:val="auto"/>
                <w:kern w:val="2"/>
                <w:sz w:val="21"/>
                <w:szCs w:val="22"/>
                <w:u w:val="none"/>
              </w:rPr>
              <w:t>03</w:t>
            </w:r>
            <w:r>
              <w:rPr>
                <w:rFonts w:hint="eastAsia" w:ascii="宋体" w:hAnsi="宋体" w:eastAsia="宋体" w:cs="宋体"/>
                <w:strike w:val="0"/>
                <w:color w:val="auto"/>
                <w:kern w:val="2"/>
                <w:sz w:val="21"/>
                <w:szCs w:val="22"/>
                <w:u w:val="none"/>
                <w:lang w:val="en-US" w:eastAsia="zh-CN"/>
              </w:rPr>
              <w:t>-</w:t>
            </w:r>
            <w:r>
              <w:rPr>
                <w:rFonts w:hint="eastAsia" w:ascii="宋体" w:hAnsi="宋体" w:eastAsia="宋体" w:cs="宋体"/>
                <w:strike w:val="0"/>
                <w:color w:val="auto"/>
                <w:kern w:val="2"/>
                <w:sz w:val="21"/>
                <w:szCs w:val="22"/>
                <w:u w:val="none"/>
              </w:rPr>
              <w:t>05</w:t>
            </w:r>
          </w:p>
        </w:tc>
        <w:tc>
          <w:tcPr>
            <w:tcW w:w="1130" w:type="dxa"/>
            <w:gridSpan w:val="2"/>
            <w:noWrap w:val="0"/>
            <w:vAlign w:val="center"/>
          </w:tcPr>
          <w:p w14:paraId="198A277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146" w:type="dxa"/>
            <w:noWrap w:val="0"/>
            <w:vAlign w:val="center"/>
          </w:tcPr>
          <w:p w14:paraId="08F83710">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陕西延安</w:t>
            </w:r>
          </w:p>
        </w:tc>
        <w:tc>
          <w:tcPr>
            <w:tcW w:w="1078" w:type="dxa"/>
            <w:noWrap w:val="0"/>
            <w:vAlign w:val="center"/>
          </w:tcPr>
          <w:p w14:paraId="229628B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0DB42199">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7CDD2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2B9C623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127" w:type="dxa"/>
            <w:gridSpan w:val="4"/>
            <w:noWrap w:val="0"/>
            <w:vAlign w:val="center"/>
          </w:tcPr>
          <w:p w14:paraId="1E7BC220">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37E7835F">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3CA63448">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7653AC62">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30" w:type="dxa"/>
            <w:gridSpan w:val="2"/>
            <w:noWrap w:val="0"/>
            <w:vAlign w:val="center"/>
          </w:tcPr>
          <w:p w14:paraId="361E4252">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3866" w:type="dxa"/>
            <w:gridSpan w:val="3"/>
            <w:noWrap w:val="0"/>
            <w:vAlign w:val="center"/>
          </w:tcPr>
          <w:p w14:paraId="4C229FA3">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u w:val="none"/>
              </w:rPr>
              <w:t>610626198703050335</w:t>
            </w:r>
          </w:p>
        </w:tc>
      </w:tr>
      <w:tr w14:paraId="105D0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64E64A7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127" w:type="dxa"/>
            <w:gridSpan w:val="4"/>
            <w:noWrap w:val="0"/>
            <w:vAlign w:val="center"/>
          </w:tcPr>
          <w:p w14:paraId="51440C49">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高级工程师</w:t>
            </w:r>
          </w:p>
        </w:tc>
        <w:tc>
          <w:tcPr>
            <w:tcW w:w="1130" w:type="dxa"/>
            <w:gridSpan w:val="2"/>
            <w:noWrap w:val="0"/>
            <w:vAlign w:val="center"/>
          </w:tcPr>
          <w:p w14:paraId="0747288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146" w:type="dxa"/>
            <w:noWrap w:val="0"/>
            <w:vAlign w:val="center"/>
          </w:tcPr>
          <w:p w14:paraId="1530A9A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硕士研究生</w:t>
            </w:r>
          </w:p>
        </w:tc>
        <w:tc>
          <w:tcPr>
            <w:tcW w:w="1078" w:type="dxa"/>
            <w:noWrap w:val="0"/>
            <w:vAlign w:val="center"/>
          </w:tcPr>
          <w:p w14:paraId="16BB240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26F54C76">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w:t>
            </w:r>
          </w:p>
        </w:tc>
      </w:tr>
      <w:tr w14:paraId="26F16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2D3F4FC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127" w:type="dxa"/>
            <w:gridSpan w:val="4"/>
            <w:noWrap w:val="0"/>
            <w:vAlign w:val="center"/>
          </w:tcPr>
          <w:p w14:paraId="74F9F13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西南交通大学</w:t>
            </w:r>
          </w:p>
        </w:tc>
        <w:tc>
          <w:tcPr>
            <w:tcW w:w="1130" w:type="dxa"/>
            <w:gridSpan w:val="2"/>
            <w:noWrap w:val="0"/>
            <w:vAlign w:val="center"/>
          </w:tcPr>
          <w:p w14:paraId="5EE03F4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146" w:type="dxa"/>
            <w:noWrap w:val="0"/>
            <w:vAlign w:val="center"/>
          </w:tcPr>
          <w:p w14:paraId="0982C2D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2005-05-31</w:t>
            </w:r>
          </w:p>
        </w:tc>
        <w:tc>
          <w:tcPr>
            <w:tcW w:w="1078" w:type="dxa"/>
            <w:noWrap w:val="0"/>
            <w:vAlign w:val="center"/>
          </w:tcPr>
          <w:p w14:paraId="0E9A598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59911BC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桥梁与隧道工程</w:t>
            </w:r>
          </w:p>
        </w:tc>
      </w:tr>
      <w:tr w14:paraId="37877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7212E37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127" w:type="dxa"/>
            <w:gridSpan w:val="4"/>
            <w:noWrap w:val="0"/>
            <w:vAlign w:val="center"/>
          </w:tcPr>
          <w:p w14:paraId="7EDA7AA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137124819@qq.com</w:t>
            </w:r>
          </w:p>
        </w:tc>
        <w:tc>
          <w:tcPr>
            <w:tcW w:w="1130" w:type="dxa"/>
            <w:gridSpan w:val="2"/>
            <w:noWrap w:val="0"/>
            <w:vAlign w:val="center"/>
          </w:tcPr>
          <w:p w14:paraId="584265A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146" w:type="dxa"/>
            <w:noWrap w:val="0"/>
            <w:vAlign w:val="center"/>
          </w:tcPr>
          <w:p w14:paraId="21F8F69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028-85286970</w:t>
            </w:r>
          </w:p>
        </w:tc>
        <w:tc>
          <w:tcPr>
            <w:tcW w:w="1078" w:type="dxa"/>
            <w:noWrap w:val="0"/>
            <w:vAlign w:val="center"/>
          </w:tcPr>
          <w:p w14:paraId="49EDE3F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64095D5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15198281600</w:t>
            </w:r>
          </w:p>
        </w:tc>
      </w:tr>
      <w:tr w14:paraId="222D9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766" w:type="dxa"/>
            <w:noWrap w:val="0"/>
            <w:vAlign w:val="center"/>
          </w:tcPr>
          <w:p w14:paraId="3D37FC1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123" w:type="dxa"/>
            <w:gridSpan w:val="9"/>
            <w:tcBorders>
              <w:bottom w:val="single" w:color="auto" w:sz="4" w:space="0"/>
            </w:tcBorders>
            <w:noWrap w:val="0"/>
            <w:vAlign w:val="center"/>
          </w:tcPr>
          <w:p w14:paraId="418C23C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成都市武侯区洗面桥街30号高速大厦A栋9楼</w:t>
            </w:r>
          </w:p>
        </w:tc>
      </w:tr>
      <w:tr w14:paraId="0B951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766" w:type="dxa"/>
            <w:noWrap w:val="0"/>
            <w:vAlign w:val="center"/>
          </w:tcPr>
          <w:p w14:paraId="3CB2200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03" w:type="dxa"/>
            <w:gridSpan w:val="7"/>
            <w:noWrap w:val="0"/>
            <w:vAlign w:val="center"/>
          </w:tcPr>
          <w:p w14:paraId="24B45A3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tcBorders>
              <w:top w:val="single" w:color="auto" w:sz="4" w:space="0"/>
            </w:tcBorders>
            <w:noWrap w:val="0"/>
            <w:vAlign w:val="center"/>
          </w:tcPr>
          <w:p w14:paraId="195092B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tcBorders>
              <w:top w:val="single" w:color="auto" w:sz="4" w:space="0"/>
            </w:tcBorders>
            <w:noWrap w:val="0"/>
            <w:vAlign w:val="center"/>
          </w:tcPr>
          <w:p w14:paraId="00D748B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部门负责人</w:t>
            </w:r>
          </w:p>
        </w:tc>
      </w:tr>
      <w:tr w14:paraId="29F85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766" w:type="dxa"/>
            <w:noWrap w:val="0"/>
            <w:vAlign w:val="center"/>
          </w:tcPr>
          <w:p w14:paraId="75E9ED8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03" w:type="dxa"/>
            <w:gridSpan w:val="7"/>
            <w:noWrap w:val="0"/>
            <w:vAlign w:val="center"/>
          </w:tcPr>
          <w:p w14:paraId="0FF75F3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技术研发中心</w:t>
            </w:r>
          </w:p>
        </w:tc>
        <w:tc>
          <w:tcPr>
            <w:tcW w:w="1078" w:type="dxa"/>
            <w:noWrap w:val="0"/>
            <w:vAlign w:val="center"/>
          </w:tcPr>
          <w:p w14:paraId="741DEF3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noWrap w:val="0"/>
            <w:vAlign w:val="center"/>
          </w:tcPr>
          <w:p w14:paraId="7B84F7B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中国共产党</w:t>
            </w:r>
          </w:p>
        </w:tc>
      </w:tr>
      <w:tr w14:paraId="4094A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766" w:type="dxa"/>
            <w:vMerge w:val="restart"/>
            <w:tcBorders>
              <w:top w:val="single" w:color="auto" w:sz="4" w:space="0"/>
            </w:tcBorders>
            <w:noWrap w:val="0"/>
            <w:vAlign w:val="center"/>
          </w:tcPr>
          <w:p w14:paraId="453B50D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03" w:type="dxa"/>
            <w:gridSpan w:val="7"/>
            <w:vMerge w:val="restart"/>
            <w:noWrap w:val="0"/>
            <w:vAlign w:val="center"/>
          </w:tcPr>
          <w:p w14:paraId="51D8DD8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noWrap w:val="0"/>
            <w:vAlign w:val="center"/>
          </w:tcPr>
          <w:p w14:paraId="0BD3F1E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noWrap w:val="0"/>
            <w:vAlign w:val="center"/>
          </w:tcPr>
          <w:p w14:paraId="49C79CE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成都市简阳市</w:t>
            </w:r>
          </w:p>
        </w:tc>
      </w:tr>
      <w:tr w14:paraId="3F693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766" w:type="dxa"/>
            <w:vMerge w:val="continue"/>
            <w:noWrap w:val="0"/>
            <w:vAlign w:val="center"/>
          </w:tcPr>
          <w:p w14:paraId="7EF32A4D">
            <w:pPr>
              <w:pStyle w:val="6"/>
              <w:spacing w:line="320" w:lineRule="exact"/>
              <w:ind w:firstLine="0" w:firstLineChars="0"/>
              <w:jc w:val="center"/>
              <w:rPr>
                <w:rFonts w:hint="eastAsia" w:ascii="宋体" w:hAnsi="宋体" w:eastAsia="宋体" w:cs="宋体"/>
                <w:color w:val="auto"/>
                <w:kern w:val="2"/>
                <w:sz w:val="21"/>
                <w:szCs w:val="22"/>
              </w:rPr>
            </w:pPr>
          </w:p>
        </w:tc>
        <w:tc>
          <w:tcPr>
            <w:tcW w:w="4403" w:type="dxa"/>
            <w:gridSpan w:val="7"/>
            <w:vMerge w:val="continue"/>
            <w:noWrap w:val="0"/>
            <w:vAlign w:val="center"/>
          </w:tcPr>
          <w:p w14:paraId="555FD2D7">
            <w:pPr>
              <w:pStyle w:val="6"/>
              <w:spacing w:line="320" w:lineRule="exact"/>
              <w:ind w:firstLine="0" w:firstLineChars="0"/>
              <w:rPr>
                <w:rFonts w:hint="eastAsia" w:ascii="宋体" w:hAnsi="宋体" w:eastAsia="宋体" w:cs="宋体"/>
                <w:color w:val="auto"/>
                <w:kern w:val="2"/>
                <w:sz w:val="21"/>
                <w:szCs w:val="22"/>
              </w:rPr>
            </w:pPr>
          </w:p>
        </w:tc>
        <w:tc>
          <w:tcPr>
            <w:tcW w:w="1078" w:type="dxa"/>
            <w:noWrap w:val="0"/>
            <w:vAlign w:val="center"/>
          </w:tcPr>
          <w:p w14:paraId="5319054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noWrap w:val="0"/>
            <w:vAlign w:val="center"/>
          </w:tcPr>
          <w:p w14:paraId="6C887BB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2EFAA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0236D0F1">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13FF05BD">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8"/>
            <w:noWrap w:val="0"/>
            <w:vAlign w:val="center"/>
          </w:tcPr>
          <w:p w14:paraId="3A1F8B69">
            <w:pPr>
              <w:pStyle w:val="6"/>
              <w:spacing w:line="320" w:lineRule="exact"/>
              <w:ind w:firstLine="2940" w:firstLineChars="14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6FCA5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6F47F68F">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8"/>
            <w:noWrap w:val="0"/>
            <w:vAlign w:val="center"/>
          </w:tcPr>
          <w:p w14:paraId="130E590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2014-01-01</w:t>
            </w:r>
            <w:r>
              <w:rPr>
                <w:rFonts w:hint="eastAsia" w:ascii="宋体" w:hAnsi="宋体" w:eastAsia="宋体" w:cs="宋体"/>
                <w:color w:val="auto"/>
                <w:kern w:val="2"/>
                <w:sz w:val="21"/>
                <w:szCs w:val="22"/>
              </w:rPr>
              <w:t>至</w:t>
            </w:r>
            <w:r>
              <w:rPr>
                <w:rFonts w:hint="eastAsia" w:ascii="宋体" w:hAnsi="宋体" w:eastAsia="宋体" w:cs="宋体"/>
                <w:color w:val="auto"/>
                <w:kern w:val="2"/>
                <w:sz w:val="21"/>
                <w:szCs w:val="22"/>
                <w:lang w:val="en-US" w:eastAsia="zh-CN"/>
              </w:rPr>
              <w:t>2021-12-01</w:t>
            </w:r>
          </w:p>
        </w:tc>
      </w:tr>
      <w:tr w14:paraId="3E5E5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0"/>
            <w:noWrap w:val="0"/>
            <w:vAlign w:val="top"/>
          </w:tcPr>
          <w:p w14:paraId="7247C75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7EADA66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技术路线设计</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全过程参与构件项目承接、生产、供应、结算等经营管理工作；组织并参与生产过程中技术重难点决策；组织并参与公司专利、论文等知识产权成果的编写、申报；负责装配化智能建造管理数据信息平台研发；组织本次项目实施。</w:t>
            </w:r>
          </w:p>
        </w:tc>
      </w:tr>
      <w:tr w14:paraId="29502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0"/>
            <w:noWrap w:val="0"/>
            <w:vAlign w:val="top"/>
          </w:tcPr>
          <w:p w14:paraId="79B0AFC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20701B30">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45499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729D9DF1">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1CE22725">
            <w:pPr>
              <w:pStyle w:val="6"/>
              <w:spacing w:line="240" w:lineRule="auto"/>
              <w:ind w:firstLine="0" w:firstLineChars="0"/>
              <w:rPr>
                <w:rFonts w:hint="eastAsia" w:ascii="宋体" w:hAnsi="宋体" w:eastAsia="宋体" w:cs="宋体"/>
                <w:color w:val="auto"/>
                <w:kern w:val="2"/>
                <w:sz w:val="21"/>
                <w:szCs w:val="24"/>
              </w:rPr>
            </w:pPr>
          </w:p>
          <w:p w14:paraId="5BF68E15">
            <w:pPr>
              <w:pStyle w:val="6"/>
              <w:spacing w:line="240" w:lineRule="auto"/>
              <w:ind w:firstLine="0" w:firstLineChars="0"/>
              <w:rPr>
                <w:rFonts w:hint="eastAsia" w:ascii="宋体" w:hAnsi="宋体" w:eastAsia="宋体" w:cs="宋体"/>
                <w:color w:val="auto"/>
                <w:kern w:val="2"/>
                <w:sz w:val="21"/>
                <w:szCs w:val="22"/>
              </w:rPr>
            </w:pPr>
          </w:p>
          <w:p w14:paraId="31FAEF47">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00AC6854">
            <w:pPr>
              <w:pStyle w:val="6"/>
              <w:spacing w:line="240" w:lineRule="auto"/>
              <w:ind w:firstLine="1785" w:firstLineChars="850"/>
              <w:rPr>
                <w:rFonts w:hint="eastAsia" w:ascii="宋体" w:hAnsi="宋体" w:eastAsia="宋体" w:cs="宋体"/>
                <w:color w:val="auto"/>
                <w:kern w:val="2"/>
                <w:sz w:val="21"/>
                <w:szCs w:val="22"/>
              </w:rPr>
            </w:pPr>
          </w:p>
          <w:p w14:paraId="2B7AD3B8">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4"/>
            <w:tcBorders>
              <w:bottom w:val="single" w:color="auto" w:sz="8" w:space="0"/>
            </w:tcBorders>
            <w:noWrap w:val="0"/>
            <w:vAlign w:val="top"/>
          </w:tcPr>
          <w:p w14:paraId="65BAF7CB">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15B64494">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32818BD1">
            <w:pPr>
              <w:pStyle w:val="6"/>
              <w:spacing w:line="240" w:lineRule="auto"/>
              <w:ind w:firstLine="420"/>
              <w:rPr>
                <w:rFonts w:hint="eastAsia" w:ascii="宋体" w:hAnsi="宋体" w:eastAsia="宋体" w:cs="宋体"/>
                <w:color w:val="auto"/>
                <w:kern w:val="2"/>
                <w:sz w:val="21"/>
                <w:szCs w:val="22"/>
              </w:rPr>
            </w:pPr>
          </w:p>
          <w:p w14:paraId="6802C183">
            <w:pPr>
              <w:pStyle w:val="6"/>
              <w:spacing w:line="240" w:lineRule="auto"/>
              <w:ind w:firstLine="0" w:firstLineChars="0"/>
              <w:rPr>
                <w:rFonts w:hint="eastAsia" w:ascii="宋体" w:hAnsi="宋体" w:eastAsia="宋体" w:cs="宋体"/>
                <w:color w:val="auto"/>
                <w:kern w:val="2"/>
                <w:sz w:val="21"/>
                <w:szCs w:val="22"/>
              </w:rPr>
            </w:pPr>
          </w:p>
          <w:p w14:paraId="529F7E79">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47302A18">
            <w:pPr>
              <w:pStyle w:val="6"/>
              <w:spacing w:line="240" w:lineRule="auto"/>
              <w:ind w:firstLine="0" w:firstLineChars="0"/>
              <w:rPr>
                <w:rFonts w:hint="eastAsia" w:ascii="宋体" w:hAnsi="宋体" w:eastAsia="宋体" w:cs="宋体"/>
                <w:color w:val="auto"/>
                <w:kern w:val="2"/>
                <w:sz w:val="21"/>
                <w:szCs w:val="22"/>
              </w:rPr>
            </w:pPr>
          </w:p>
          <w:p w14:paraId="238C1332">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135BFE12">
      <w:pPr>
        <w:ind w:left="0" w:leftChars="0" w:firstLine="0" w:firstLineChars="0"/>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582"/>
        <w:gridCol w:w="73"/>
        <w:gridCol w:w="739"/>
        <w:gridCol w:w="528"/>
        <w:gridCol w:w="816"/>
        <w:gridCol w:w="369"/>
        <w:gridCol w:w="1296"/>
        <w:gridCol w:w="129"/>
        <w:gridCol w:w="949"/>
        <w:gridCol w:w="221"/>
        <w:gridCol w:w="1421"/>
      </w:tblGrid>
      <w:tr w14:paraId="6B9E7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1281A73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655" w:type="dxa"/>
            <w:gridSpan w:val="2"/>
            <w:noWrap w:val="0"/>
            <w:vAlign w:val="center"/>
          </w:tcPr>
          <w:p w14:paraId="40E0CAB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茹毅</w:t>
            </w:r>
          </w:p>
        </w:tc>
        <w:tc>
          <w:tcPr>
            <w:tcW w:w="739" w:type="dxa"/>
            <w:noWrap w:val="0"/>
            <w:vAlign w:val="center"/>
          </w:tcPr>
          <w:p w14:paraId="3C15EC0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28" w:type="dxa"/>
            <w:noWrap w:val="0"/>
            <w:vAlign w:val="center"/>
          </w:tcPr>
          <w:p w14:paraId="1B3822C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男</w:t>
            </w:r>
          </w:p>
        </w:tc>
        <w:tc>
          <w:tcPr>
            <w:tcW w:w="1185" w:type="dxa"/>
            <w:gridSpan w:val="2"/>
            <w:noWrap w:val="0"/>
            <w:vAlign w:val="center"/>
          </w:tcPr>
          <w:p w14:paraId="734948F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425" w:type="dxa"/>
            <w:gridSpan w:val="2"/>
            <w:noWrap w:val="0"/>
            <w:vAlign w:val="center"/>
          </w:tcPr>
          <w:p w14:paraId="588716FB">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4</w:t>
            </w:r>
          </w:p>
        </w:tc>
        <w:tc>
          <w:tcPr>
            <w:tcW w:w="1170" w:type="dxa"/>
            <w:gridSpan w:val="2"/>
            <w:noWrap w:val="0"/>
            <w:vAlign w:val="center"/>
          </w:tcPr>
          <w:p w14:paraId="30A280C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421" w:type="dxa"/>
            <w:noWrap w:val="0"/>
            <w:vAlign w:val="center"/>
          </w:tcPr>
          <w:p w14:paraId="78CEB2D2">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1BA21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46ECED1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1922" w:type="dxa"/>
            <w:gridSpan w:val="4"/>
            <w:noWrap w:val="0"/>
            <w:vAlign w:val="center"/>
          </w:tcPr>
          <w:p w14:paraId="27B282A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strike w:val="0"/>
                <w:color w:val="auto"/>
                <w:kern w:val="2"/>
                <w:sz w:val="21"/>
                <w:szCs w:val="22"/>
              </w:rPr>
              <w:t>1976</w:t>
            </w:r>
            <w:r>
              <w:rPr>
                <w:rFonts w:hint="eastAsia" w:ascii="宋体" w:hAnsi="宋体" w:eastAsia="宋体" w:cs="宋体"/>
                <w:strike w:val="0"/>
                <w:color w:val="auto"/>
                <w:kern w:val="2"/>
                <w:sz w:val="21"/>
                <w:szCs w:val="22"/>
                <w:lang w:val="en-US" w:eastAsia="zh-CN"/>
              </w:rPr>
              <w:t>-</w:t>
            </w:r>
            <w:r>
              <w:rPr>
                <w:rFonts w:hint="eastAsia" w:ascii="宋体" w:hAnsi="宋体" w:eastAsia="宋体" w:cs="宋体"/>
                <w:strike w:val="0"/>
                <w:color w:val="auto"/>
                <w:kern w:val="2"/>
                <w:sz w:val="21"/>
                <w:szCs w:val="22"/>
              </w:rPr>
              <w:t>02</w:t>
            </w:r>
            <w:r>
              <w:rPr>
                <w:rFonts w:hint="eastAsia" w:ascii="宋体" w:hAnsi="宋体" w:eastAsia="宋体" w:cs="宋体"/>
                <w:strike w:val="0"/>
                <w:color w:val="auto"/>
                <w:kern w:val="2"/>
                <w:sz w:val="21"/>
                <w:szCs w:val="22"/>
                <w:lang w:val="en-US" w:eastAsia="zh-CN"/>
              </w:rPr>
              <w:t>-</w:t>
            </w:r>
            <w:r>
              <w:rPr>
                <w:rFonts w:hint="eastAsia" w:ascii="宋体" w:hAnsi="宋体" w:eastAsia="宋体" w:cs="宋体"/>
                <w:strike w:val="0"/>
                <w:color w:val="auto"/>
                <w:kern w:val="2"/>
                <w:sz w:val="21"/>
                <w:szCs w:val="22"/>
              </w:rPr>
              <w:t>19</w:t>
            </w:r>
          </w:p>
        </w:tc>
        <w:tc>
          <w:tcPr>
            <w:tcW w:w="1185" w:type="dxa"/>
            <w:gridSpan w:val="2"/>
            <w:noWrap w:val="0"/>
            <w:vAlign w:val="center"/>
          </w:tcPr>
          <w:p w14:paraId="180647C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425" w:type="dxa"/>
            <w:gridSpan w:val="2"/>
            <w:noWrap w:val="0"/>
            <w:vAlign w:val="center"/>
          </w:tcPr>
          <w:p w14:paraId="5E4FFF85">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上海</w:t>
            </w:r>
          </w:p>
        </w:tc>
        <w:tc>
          <w:tcPr>
            <w:tcW w:w="1170" w:type="dxa"/>
            <w:gridSpan w:val="2"/>
            <w:noWrap w:val="0"/>
            <w:vAlign w:val="center"/>
          </w:tcPr>
          <w:p w14:paraId="7A73A06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421" w:type="dxa"/>
            <w:noWrap w:val="0"/>
            <w:vAlign w:val="center"/>
          </w:tcPr>
          <w:p w14:paraId="5F28B9D3">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07B92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75CFD42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1922" w:type="dxa"/>
            <w:gridSpan w:val="4"/>
            <w:noWrap w:val="0"/>
            <w:vAlign w:val="center"/>
          </w:tcPr>
          <w:p w14:paraId="027647C8">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4D95EEB4">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6BA94BBA">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6B392721">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85" w:type="dxa"/>
            <w:gridSpan w:val="2"/>
            <w:noWrap w:val="0"/>
            <w:vAlign w:val="center"/>
          </w:tcPr>
          <w:p w14:paraId="582B690A">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016" w:type="dxa"/>
            <w:gridSpan w:val="5"/>
            <w:noWrap w:val="0"/>
            <w:vAlign w:val="center"/>
          </w:tcPr>
          <w:p w14:paraId="6E10BD14">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310108197602195230</w:t>
            </w:r>
          </w:p>
        </w:tc>
      </w:tr>
      <w:tr w14:paraId="54AFF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0482401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1922" w:type="dxa"/>
            <w:gridSpan w:val="4"/>
            <w:noWrap w:val="0"/>
            <w:vAlign w:val="center"/>
          </w:tcPr>
          <w:p w14:paraId="3A08B6B5">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工程师</w:t>
            </w:r>
          </w:p>
        </w:tc>
        <w:tc>
          <w:tcPr>
            <w:tcW w:w="1185" w:type="dxa"/>
            <w:gridSpan w:val="2"/>
            <w:noWrap w:val="0"/>
            <w:vAlign w:val="center"/>
          </w:tcPr>
          <w:p w14:paraId="347BE0D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425" w:type="dxa"/>
            <w:gridSpan w:val="2"/>
            <w:noWrap w:val="0"/>
            <w:vAlign w:val="center"/>
          </w:tcPr>
          <w:p w14:paraId="57DCD944">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大学专科</w:t>
            </w:r>
          </w:p>
        </w:tc>
        <w:tc>
          <w:tcPr>
            <w:tcW w:w="1170" w:type="dxa"/>
            <w:gridSpan w:val="2"/>
            <w:noWrap w:val="0"/>
            <w:vAlign w:val="center"/>
          </w:tcPr>
          <w:p w14:paraId="16DD5D5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421" w:type="dxa"/>
            <w:noWrap w:val="0"/>
            <w:vAlign w:val="center"/>
          </w:tcPr>
          <w:p w14:paraId="464F8152">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其它</w:t>
            </w:r>
          </w:p>
        </w:tc>
      </w:tr>
      <w:tr w14:paraId="318FA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68EFA2A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1922" w:type="dxa"/>
            <w:gridSpan w:val="4"/>
            <w:noWrap w:val="0"/>
            <w:vAlign w:val="center"/>
          </w:tcPr>
          <w:p w14:paraId="15D6797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西南科技大学</w:t>
            </w:r>
          </w:p>
        </w:tc>
        <w:tc>
          <w:tcPr>
            <w:tcW w:w="1185" w:type="dxa"/>
            <w:gridSpan w:val="2"/>
            <w:noWrap w:val="0"/>
            <w:vAlign w:val="center"/>
          </w:tcPr>
          <w:p w14:paraId="6964BC8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425" w:type="dxa"/>
            <w:gridSpan w:val="2"/>
            <w:noWrap w:val="0"/>
            <w:vAlign w:val="center"/>
          </w:tcPr>
          <w:p w14:paraId="177C368C">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2010.01.31</w:t>
            </w:r>
          </w:p>
        </w:tc>
        <w:tc>
          <w:tcPr>
            <w:tcW w:w="1170" w:type="dxa"/>
            <w:gridSpan w:val="2"/>
            <w:noWrap w:val="0"/>
            <w:vAlign w:val="center"/>
          </w:tcPr>
          <w:p w14:paraId="11392B7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421" w:type="dxa"/>
            <w:noWrap w:val="0"/>
            <w:vAlign w:val="center"/>
          </w:tcPr>
          <w:p w14:paraId="081BB49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建筑工程技术</w:t>
            </w:r>
          </w:p>
        </w:tc>
      </w:tr>
      <w:tr w14:paraId="66386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53AC6C0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1922" w:type="dxa"/>
            <w:gridSpan w:val="4"/>
            <w:noWrap w:val="0"/>
            <w:vAlign w:val="center"/>
          </w:tcPr>
          <w:p w14:paraId="11E5A9A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9724492@qq.com</w:t>
            </w:r>
          </w:p>
        </w:tc>
        <w:tc>
          <w:tcPr>
            <w:tcW w:w="1185" w:type="dxa"/>
            <w:gridSpan w:val="2"/>
            <w:noWrap w:val="0"/>
            <w:vAlign w:val="center"/>
          </w:tcPr>
          <w:p w14:paraId="64608A3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425" w:type="dxa"/>
            <w:gridSpan w:val="2"/>
            <w:noWrap w:val="0"/>
            <w:vAlign w:val="center"/>
          </w:tcPr>
          <w:p w14:paraId="554BD3C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15196637777</w:t>
            </w:r>
          </w:p>
        </w:tc>
        <w:tc>
          <w:tcPr>
            <w:tcW w:w="1170" w:type="dxa"/>
            <w:gridSpan w:val="2"/>
            <w:noWrap w:val="0"/>
            <w:vAlign w:val="center"/>
          </w:tcPr>
          <w:p w14:paraId="1B9792E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421" w:type="dxa"/>
            <w:noWrap w:val="0"/>
            <w:vAlign w:val="center"/>
          </w:tcPr>
          <w:p w14:paraId="6CC782B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15196637777</w:t>
            </w:r>
          </w:p>
        </w:tc>
      </w:tr>
      <w:tr w14:paraId="0D266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766" w:type="dxa"/>
            <w:noWrap w:val="0"/>
            <w:vAlign w:val="center"/>
          </w:tcPr>
          <w:p w14:paraId="4BC0DF9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123" w:type="dxa"/>
            <w:gridSpan w:val="11"/>
            <w:tcBorders>
              <w:bottom w:val="single" w:color="auto" w:sz="4" w:space="0"/>
            </w:tcBorders>
            <w:noWrap w:val="0"/>
            <w:vAlign w:val="center"/>
          </w:tcPr>
          <w:p w14:paraId="6BAD368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上海市徐汇区宛平南路1099号802室</w:t>
            </w:r>
          </w:p>
        </w:tc>
      </w:tr>
      <w:tr w14:paraId="7FEFD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766" w:type="dxa"/>
            <w:noWrap w:val="0"/>
            <w:vAlign w:val="center"/>
          </w:tcPr>
          <w:p w14:paraId="58C3682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03" w:type="dxa"/>
            <w:gridSpan w:val="7"/>
            <w:noWrap w:val="0"/>
            <w:vAlign w:val="center"/>
          </w:tcPr>
          <w:p w14:paraId="12E54C6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上海城建市政工程（集团）有限公司</w:t>
            </w:r>
          </w:p>
        </w:tc>
        <w:tc>
          <w:tcPr>
            <w:tcW w:w="1078" w:type="dxa"/>
            <w:gridSpan w:val="2"/>
            <w:tcBorders>
              <w:top w:val="single" w:color="auto" w:sz="4" w:space="0"/>
            </w:tcBorders>
            <w:noWrap w:val="0"/>
            <w:vAlign w:val="center"/>
          </w:tcPr>
          <w:p w14:paraId="6B78687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gridSpan w:val="2"/>
            <w:tcBorders>
              <w:top w:val="single" w:color="auto" w:sz="4" w:space="0"/>
            </w:tcBorders>
            <w:noWrap w:val="0"/>
            <w:vAlign w:val="center"/>
          </w:tcPr>
          <w:p w14:paraId="2A4F34A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分公司总经理</w:t>
            </w:r>
          </w:p>
        </w:tc>
      </w:tr>
      <w:tr w14:paraId="1518C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766" w:type="dxa"/>
            <w:noWrap w:val="0"/>
            <w:vAlign w:val="center"/>
          </w:tcPr>
          <w:p w14:paraId="3195EA5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03" w:type="dxa"/>
            <w:gridSpan w:val="7"/>
            <w:noWrap w:val="0"/>
            <w:vAlign w:val="center"/>
          </w:tcPr>
          <w:p w14:paraId="56CF21A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四川分公司</w:t>
            </w:r>
          </w:p>
        </w:tc>
        <w:tc>
          <w:tcPr>
            <w:tcW w:w="1078" w:type="dxa"/>
            <w:gridSpan w:val="2"/>
            <w:noWrap w:val="0"/>
            <w:vAlign w:val="center"/>
          </w:tcPr>
          <w:p w14:paraId="40C16AC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gridSpan w:val="2"/>
            <w:noWrap w:val="0"/>
            <w:vAlign w:val="center"/>
          </w:tcPr>
          <w:p w14:paraId="7F78938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中国共产党</w:t>
            </w:r>
          </w:p>
        </w:tc>
      </w:tr>
      <w:tr w14:paraId="4984D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766" w:type="dxa"/>
            <w:vMerge w:val="restart"/>
            <w:tcBorders>
              <w:top w:val="single" w:color="auto" w:sz="4" w:space="0"/>
            </w:tcBorders>
            <w:noWrap w:val="0"/>
            <w:vAlign w:val="center"/>
          </w:tcPr>
          <w:p w14:paraId="40C2360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03" w:type="dxa"/>
            <w:gridSpan w:val="7"/>
            <w:vMerge w:val="restart"/>
            <w:noWrap w:val="0"/>
            <w:vAlign w:val="center"/>
          </w:tcPr>
          <w:p w14:paraId="207735A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上海城建市政工程（集团）有限公司</w:t>
            </w:r>
          </w:p>
        </w:tc>
        <w:tc>
          <w:tcPr>
            <w:tcW w:w="1078" w:type="dxa"/>
            <w:gridSpan w:val="2"/>
            <w:noWrap w:val="0"/>
            <w:vAlign w:val="center"/>
          </w:tcPr>
          <w:p w14:paraId="56A4A4A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gridSpan w:val="2"/>
            <w:noWrap w:val="0"/>
            <w:vAlign w:val="center"/>
          </w:tcPr>
          <w:p w14:paraId="08789C5C">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上海市浦东新区</w:t>
            </w:r>
          </w:p>
        </w:tc>
      </w:tr>
      <w:tr w14:paraId="6ED11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766" w:type="dxa"/>
            <w:vMerge w:val="continue"/>
            <w:noWrap w:val="0"/>
            <w:vAlign w:val="center"/>
          </w:tcPr>
          <w:p w14:paraId="35EAE8F8">
            <w:pPr>
              <w:pStyle w:val="6"/>
              <w:spacing w:line="320" w:lineRule="exact"/>
              <w:ind w:firstLine="0" w:firstLineChars="0"/>
              <w:jc w:val="center"/>
              <w:rPr>
                <w:rFonts w:hint="eastAsia" w:ascii="宋体" w:hAnsi="宋体" w:eastAsia="宋体" w:cs="宋体"/>
                <w:color w:val="auto"/>
                <w:kern w:val="2"/>
                <w:sz w:val="21"/>
                <w:szCs w:val="22"/>
              </w:rPr>
            </w:pPr>
          </w:p>
        </w:tc>
        <w:tc>
          <w:tcPr>
            <w:tcW w:w="4403" w:type="dxa"/>
            <w:gridSpan w:val="7"/>
            <w:vMerge w:val="continue"/>
            <w:noWrap w:val="0"/>
            <w:vAlign w:val="center"/>
          </w:tcPr>
          <w:p w14:paraId="0A162649">
            <w:pPr>
              <w:pStyle w:val="6"/>
              <w:spacing w:line="320" w:lineRule="exact"/>
              <w:ind w:firstLine="0" w:firstLineChars="0"/>
              <w:rPr>
                <w:rFonts w:hint="eastAsia" w:ascii="宋体" w:hAnsi="宋体" w:eastAsia="宋体" w:cs="宋体"/>
                <w:color w:val="auto"/>
                <w:kern w:val="2"/>
                <w:sz w:val="21"/>
                <w:szCs w:val="22"/>
              </w:rPr>
            </w:pPr>
          </w:p>
        </w:tc>
        <w:tc>
          <w:tcPr>
            <w:tcW w:w="1078" w:type="dxa"/>
            <w:gridSpan w:val="2"/>
            <w:noWrap w:val="0"/>
            <w:vAlign w:val="center"/>
          </w:tcPr>
          <w:p w14:paraId="4C0D13A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gridSpan w:val="2"/>
            <w:noWrap w:val="0"/>
            <w:vAlign w:val="center"/>
          </w:tcPr>
          <w:p w14:paraId="408E2E8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37529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0C915BBB">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01535F29">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10"/>
            <w:noWrap w:val="0"/>
            <w:vAlign w:val="center"/>
          </w:tcPr>
          <w:p w14:paraId="70FF1138">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70904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7C80A804">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10"/>
            <w:noWrap w:val="0"/>
            <w:vAlign w:val="center"/>
          </w:tcPr>
          <w:p w14:paraId="12D372A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2014-01-01至2021-12-01                  </w:t>
            </w:r>
          </w:p>
        </w:tc>
      </w:tr>
      <w:tr w14:paraId="1BE91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131CC27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16BAEACC">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参与研发了混凝土预制构件养护装置及预制构件吊装装置</w:t>
            </w:r>
            <w:r>
              <w:rPr>
                <w:rFonts w:hint="eastAsia" w:ascii="宋体" w:hAnsi="宋体" w:eastAsia="宋体" w:cs="宋体"/>
                <w:color w:val="auto"/>
                <w:kern w:val="2"/>
                <w:sz w:val="21"/>
                <w:szCs w:val="22"/>
                <w:lang w:eastAsia="zh-CN"/>
              </w:rPr>
              <w:t>。</w:t>
            </w:r>
          </w:p>
        </w:tc>
      </w:tr>
      <w:tr w14:paraId="7E11C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5044C88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3851D460">
            <w:pPr>
              <w:pStyle w:val="6"/>
              <w:spacing w:line="320" w:lineRule="exact"/>
              <w:ind w:firstLine="0" w:firstLineChars="0"/>
              <w:rPr>
                <w:rFonts w:hint="default" w:ascii="宋体" w:hAnsi="宋体" w:eastAsia="宋体" w:cs="宋体"/>
                <w:color w:val="auto"/>
                <w:kern w:val="2"/>
                <w:sz w:val="21"/>
                <w:szCs w:val="22"/>
                <w:lang w:val="en-US"/>
              </w:rPr>
            </w:pPr>
            <w:r>
              <w:rPr>
                <w:rFonts w:hint="eastAsia" w:ascii="宋体" w:hAnsi="宋体" w:eastAsia="宋体" w:cs="宋体"/>
                <w:color w:val="auto"/>
                <w:kern w:val="2"/>
                <w:sz w:val="21"/>
                <w:szCs w:val="22"/>
                <w:lang w:val="en-US" w:eastAsia="zh-CN"/>
              </w:rPr>
              <w:t xml:space="preserve">无      </w:t>
            </w:r>
          </w:p>
        </w:tc>
      </w:tr>
      <w:tr w14:paraId="77C07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5F43C772">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21080D7A">
            <w:pPr>
              <w:pStyle w:val="6"/>
              <w:spacing w:line="240" w:lineRule="auto"/>
              <w:ind w:firstLine="0" w:firstLineChars="0"/>
              <w:rPr>
                <w:rFonts w:hint="eastAsia" w:ascii="宋体" w:hAnsi="宋体" w:eastAsia="宋体" w:cs="宋体"/>
                <w:color w:val="auto"/>
                <w:kern w:val="2"/>
                <w:sz w:val="21"/>
                <w:szCs w:val="24"/>
              </w:rPr>
            </w:pPr>
          </w:p>
          <w:p w14:paraId="31BDF574">
            <w:pPr>
              <w:pStyle w:val="6"/>
              <w:spacing w:line="240" w:lineRule="auto"/>
              <w:ind w:firstLine="0" w:firstLineChars="0"/>
              <w:rPr>
                <w:rFonts w:hint="eastAsia" w:ascii="宋体" w:hAnsi="宋体" w:eastAsia="宋体" w:cs="宋体"/>
                <w:color w:val="auto"/>
                <w:kern w:val="2"/>
                <w:sz w:val="21"/>
                <w:szCs w:val="22"/>
              </w:rPr>
            </w:pPr>
          </w:p>
          <w:p w14:paraId="196EA3DE">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084271EA">
            <w:pPr>
              <w:pStyle w:val="6"/>
              <w:spacing w:line="240" w:lineRule="auto"/>
              <w:ind w:firstLine="1785" w:firstLineChars="850"/>
              <w:rPr>
                <w:rFonts w:hint="eastAsia" w:ascii="宋体" w:hAnsi="宋体" w:eastAsia="宋体" w:cs="宋体"/>
                <w:color w:val="auto"/>
                <w:kern w:val="2"/>
                <w:sz w:val="21"/>
                <w:szCs w:val="22"/>
              </w:rPr>
            </w:pPr>
          </w:p>
          <w:p w14:paraId="14F99B17">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2A265289">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3B681A54">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7C1BAE5B">
            <w:pPr>
              <w:pStyle w:val="6"/>
              <w:spacing w:line="240" w:lineRule="auto"/>
              <w:ind w:firstLine="420"/>
              <w:rPr>
                <w:rFonts w:hint="eastAsia" w:ascii="宋体" w:hAnsi="宋体" w:eastAsia="宋体" w:cs="宋体"/>
                <w:color w:val="auto"/>
                <w:kern w:val="2"/>
                <w:sz w:val="21"/>
                <w:szCs w:val="22"/>
              </w:rPr>
            </w:pPr>
          </w:p>
          <w:p w14:paraId="7086706A">
            <w:pPr>
              <w:pStyle w:val="6"/>
              <w:spacing w:line="240" w:lineRule="auto"/>
              <w:ind w:firstLine="0" w:firstLineChars="0"/>
              <w:rPr>
                <w:rFonts w:hint="eastAsia" w:ascii="宋体" w:hAnsi="宋体" w:eastAsia="宋体" w:cs="宋体"/>
                <w:color w:val="auto"/>
                <w:kern w:val="2"/>
                <w:sz w:val="21"/>
                <w:szCs w:val="22"/>
              </w:rPr>
            </w:pPr>
          </w:p>
          <w:p w14:paraId="1740E2B5">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433AB102">
            <w:pPr>
              <w:pStyle w:val="6"/>
              <w:spacing w:line="240" w:lineRule="auto"/>
              <w:ind w:firstLine="0" w:firstLineChars="0"/>
              <w:rPr>
                <w:rFonts w:hint="eastAsia" w:ascii="宋体" w:hAnsi="宋体" w:eastAsia="宋体" w:cs="宋体"/>
                <w:color w:val="auto"/>
                <w:kern w:val="2"/>
                <w:sz w:val="21"/>
                <w:szCs w:val="22"/>
              </w:rPr>
            </w:pPr>
          </w:p>
          <w:p w14:paraId="7AAAD4DC">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43F9E145">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582"/>
        <w:gridCol w:w="73"/>
        <w:gridCol w:w="739"/>
        <w:gridCol w:w="513"/>
        <w:gridCol w:w="831"/>
        <w:gridCol w:w="249"/>
        <w:gridCol w:w="1416"/>
        <w:gridCol w:w="1078"/>
        <w:gridCol w:w="1642"/>
      </w:tblGrid>
      <w:tr w14:paraId="299B4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7FDA97D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655" w:type="dxa"/>
            <w:gridSpan w:val="2"/>
            <w:noWrap w:val="0"/>
            <w:vAlign w:val="center"/>
          </w:tcPr>
          <w:p w14:paraId="0114B38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赵宇</w:t>
            </w:r>
          </w:p>
        </w:tc>
        <w:tc>
          <w:tcPr>
            <w:tcW w:w="739" w:type="dxa"/>
            <w:noWrap w:val="0"/>
            <w:vAlign w:val="center"/>
          </w:tcPr>
          <w:p w14:paraId="6D3994E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13" w:type="dxa"/>
            <w:noWrap w:val="0"/>
            <w:vAlign w:val="center"/>
          </w:tcPr>
          <w:p w14:paraId="67BFCCD1">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080" w:type="dxa"/>
            <w:gridSpan w:val="2"/>
            <w:noWrap w:val="0"/>
            <w:vAlign w:val="center"/>
          </w:tcPr>
          <w:p w14:paraId="78EEC59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416" w:type="dxa"/>
            <w:noWrap w:val="0"/>
            <w:vAlign w:val="center"/>
          </w:tcPr>
          <w:p w14:paraId="46830913">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5</w:t>
            </w:r>
          </w:p>
        </w:tc>
        <w:tc>
          <w:tcPr>
            <w:tcW w:w="1078" w:type="dxa"/>
            <w:noWrap w:val="0"/>
            <w:vAlign w:val="center"/>
          </w:tcPr>
          <w:p w14:paraId="6153421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14CBD49A">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04528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520669E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1907" w:type="dxa"/>
            <w:gridSpan w:val="4"/>
            <w:noWrap w:val="0"/>
            <w:vAlign w:val="center"/>
          </w:tcPr>
          <w:p w14:paraId="3B27936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strike w:val="0"/>
                <w:color w:val="auto"/>
                <w:kern w:val="2"/>
                <w:sz w:val="21"/>
                <w:szCs w:val="22"/>
              </w:rPr>
              <w:t>1981</w:t>
            </w:r>
            <w:r>
              <w:rPr>
                <w:rFonts w:hint="eastAsia" w:ascii="宋体" w:hAnsi="宋体" w:eastAsia="宋体" w:cs="宋体"/>
                <w:strike w:val="0"/>
                <w:color w:val="auto"/>
                <w:kern w:val="2"/>
                <w:sz w:val="21"/>
                <w:szCs w:val="22"/>
                <w:lang w:val="en-US" w:eastAsia="zh-CN"/>
              </w:rPr>
              <w:t>-</w:t>
            </w:r>
            <w:r>
              <w:rPr>
                <w:rFonts w:hint="eastAsia" w:ascii="宋体" w:hAnsi="宋体" w:eastAsia="宋体" w:cs="宋体"/>
                <w:strike w:val="0"/>
                <w:color w:val="auto"/>
                <w:kern w:val="2"/>
                <w:sz w:val="21"/>
                <w:szCs w:val="22"/>
              </w:rPr>
              <w:t>12</w:t>
            </w:r>
            <w:r>
              <w:rPr>
                <w:rFonts w:hint="eastAsia" w:ascii="宋体" w:hAnsi="宋体" w:eastAsia="宋体" w:cs="宋体"/>
                <w:strike w:val="0"/>
                <w:color w:val="auto"/>
                <w:kern w:val="2"/>
                <w:sz w:val="21"/>
                <w:szCs w:val="22"/>
                <w:lang w:val="en-US" w:eastAsia="zh-CN"/>
              </w:rPr>
              <w:t>-</w:t>
            </w:r>
            <w:r>
              <w:rPr>
                <w:rFonts w:hint="eastAsia" w:ascii="宋体" w:hAnsi="宋体" w:eastAsia="宋体" w:cs="宋体"/>
                <w:strike w:val="0"/>
                <w:color w:val="auto"/>
                <w:kern w:val="2"/>
                <w:sz w:val="21"/>
                <w:szCs w:val="22"/>
              </w:rPr>
              <w:t>28</w:t>
            </w:r>
          </w:p>
        </w:tc>
        <w:tc>
          <w:tcPr>
            <w:tcW w:w="1080" w:type="dxa"/>
            <w:gridSpan w:val="2"/>
            <w:noWrap w:val="0"/>
            <w:vAlign w:val="center"/>
          </w:tcPr>
          <w:p w14:paraId="00EB14D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416" w:type="dxa"/>
            <w:noWrap w:val="0"/>
            <w:vAlign w:val="center"/>
          </w:tcPr>
          <w:p w14:paraId="394313E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河南西华</w:t>
            </w:r>
          </w:p>
        </w:tc>
        <w:tc>
          <w:tcPr>
            <w:tcW w:w="1078" w:type="dxa"/>
            <w:noWrap w:val="0"/>
            <w:vAlign w:val="center"/>
          </w:tcPr>
          <w:p w14:paraId="4CE5913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0E6779DB">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1C7C4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544C968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1907" w:type="dxa"/>
            <w:gridSpan w:val="4"/>
            <w:noWrap w:val="0"/>
            <w:vAlign w:val="center"/>
          </w:tcPr>
          <w:p w14:paraId="071D529D">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2D08BC7D">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1EE763D2">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3654DF12">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080" w:type="dxa"/>
            <w:gridSpan w:val="2"/>
            <w:noWrap w:val="0"/>
            <w:vAlign w:val="center"/>
          </w:tcPr>
          <w:p w14:paraId="13664FC0">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136" w:type="dxa"/>
            <w:gridSpan w:val="3"/>
            <w:noWrap w:val="0"/>
            <w:vAlign w:val="center"/>
          </w:tcPr>
          <w:p w14:paraId="4E344637">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411123198112280312</w:t>
            </w:r>
          </w:p>
        </w:tc>
      </w:tr>
      <w:tr w14:paraId="03BDA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10A2CE4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1907" w:type="dxa"/>
            <w:gridSpan w:val="4"/>
            <w:noWrap w:val="0"/>
            <w:vAlign w:val="center"/>
          </w:tcPr>
          <w:p w14:paraId="587862A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高级工程师</w:t>
            </w:r>
          </w:p>
        </w:tc>
        <w:tc>
          <w:tcPr>
            <w:tcW w:w="1080" w:type="dxa"/>
            <w:gridSpan w:val="2"/>
            <w:noWrap w:val="0"/>
            <w:vAlign w:val="center"/>
          </w:tcPr>
          <w:p w14:paraId="29DA091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416" w:type="dxa"/>
            <w:noWrap w:val="0"/>
            <w:vAlign w:val="center"/>
          </w:tcPr>
          <w:p w14:paraId="357934DB">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硕士研究生</w:t>
            </w:r>
          </w:p>
        </w:tc>
        <w:tc>
          <w:tcPr>
            <w:tcW w:w="1078" w:type="dxa"/>
            <w:noWrap w:val="0"/>
            <w:vAlign w:val="center"/>
          </w:tcPr>
          <w:p w14:paraId="0CBCE3D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00A3CC1C">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w:t>
            </w:r>
          </w:p>
        </w:tc>
      </w:tr>
      <w:tr w14:paraId="070E5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63BFFEC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1907" w:type="dxa"/>
            <w:gridSpan w:val="4"/>
            <w:noWrap w:val="0"/>
            <w:vAlign w:val="center"/>
          </w:tcPr>
          <w:p w14:paraId="5E5A7AE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重庆交通大学</w:t>
            </w:r>
          </w:p>
        </w:tc>
        <w:tc>
          <w:tcPr>
            <w:tcW w:w="1080" w:type="dxa"/>
            <w:gridSpan w:val="2"/>
            <w:noWrap w:val="0"/>
            <w:vAlign w:val="center"/>
          </w:tcPr>
          <w:p w14:paraId="4080133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416" w:type="dxa"/>
            <w:noWrap w:val="0"/>
            <w:vAlign w:val="center"/>
          </w:tcPr>
          <w:p w14:paraId="58763B2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2008</w:t>
            </w:r>
            <w:r>
              <w:rPr>
                <w:rFonts w:hint="eastAsia" w:ascii="宋体" w:hAnsi="宋体" w:eastAsia="宋体" w:cs="宋体"/>
                <w:color w:val="auto"/>
                <w:kern w:val="2"/>
                <w:sz w:val="21"/>
                <w:szCs w:val="22"/>
                <w:lang w:val="en-US" w:eastAsia="zh-CN"/>
              </w:rPr>
              <w:t>-0</w:t>
            </w:r>
            <w:r>
              <w:rPr>
                <w:rFonts w:hint="eastAsia" w:ascii="宋体" w:hAnsi="宋体" w:eastAsia="宋体" w:cs="宋体"/>
                <w:color w:val="auto"/>
                <w:kern w:val="2"/>
                <w:sz w:val="21"/>
                <w:szCs w:val="22"/>
              </w:rPr>
              <w:t>4</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22</w:t>
            </w:r>
          </w:p>
        </w:tc>
        <w:tc>
          <w:tcPr>
            <w:tcW w:w="1078" w:type="dxa"/>
            <w:noWrap w:val="0"/>
            <w:vAlign w:val="center"/>
          </w:tcPr>
          <w:p w14:paraId="5E21953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400E0D9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桥梁与隧道工程专业</w:t>
            </w:r>
          </w:p>
        </w:tc>
      </w:tr>
      <w:tr w14:paraId="7D06F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2A00B6C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1907" w:type="dxa"/>
            <w:gridSpan w:val="4"/>
            <w:noWrap w:val="0"/>
            <w:vAlign w:val="center"/>
          </w:tcPr>
          <w:p w14:paraId="51D01C2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286395816@qq.com</w:t>
            </w:r>
          </w:p>
        </w:tc>
        <w:tc>
          <w:tcPr>
            <w:tcW w:w="1080" w:type="dxa"/>
            <w:gridSpan w:val="2"/>
            <w:noWrap w:val="0"/>
            <w:vAlign w:val="center"/>
          </w:tcPr>
          <w:p w14:paraId="4A6220E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416" w:type="dxa"/>
            <w:noWrap w:val="0"/>
            <w:vAlign w:val="center"/>
          </w:tcPr>
          <w:p w14:paraId="0ADD7AB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028-85582506</w:t>
            </w:r>
          </w:p>
        </w:tc>
        <w:tc>
          <w:tcPr>
            <w:tcW w:w="1078" w:type="dxa"/>
            <w:noWrap w:val="0"/>
            <w:vAlign w:val="center"/>
          </w:tcPr>
          <w:p w14:paraId="33FA3E2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50549B2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13568833169</w:t>
            </w:r>
          </w:p>
        </w:tc>
      </w:tr>
      <w:tr w14:paraId="7CDAE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766" w:type="dxa"/>
            <w:noWrap w:val="0"/>
            <w:vAlign w:val="center"/>
          </w:tcPr>
          <w:p w14:paraId="32D319F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123" w:type="dxa"/>
            <w:gridSpan w:val="9"/>
            <w:tcBorders>
              <w:bottom w:val="single" w:color="auto" w:sz="4" w:space="0"/>
            </w:tcBorders>
            <w:noWrap w:val="0"/>
            <w:vAlign w:val="center"/>
          </w:tcPr>
          <w:p w14:paraId="701AB86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成都市武侯区洗面桥街30号高速大厦A栋9楼</w:t>
            </w:r>
          </w:p>
        </w:tc>
      </w:tr>
      <w:tr w14:paraId="341AC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766" w:type="dxa"/>
            <w:noWrap w:val="0"/>
            <w:vAlign w:val="center"/>
          </w:tcPr>
          <w:p w14:paraId="2D3ED28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03" w:type="dxa"/>
            <w:gridSpan w:val="7"/>
            <w:noWrap w:val="0"/>
            <w:vAlign w:val="center"/>
          </w:tcPr>
          <w:p w14:paraId="3F35AF8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tcBorders>
              <w:top w:val="single" w:color="auto" w:sz="4" w:space="0"/>
            </w:tcBorders>
            <w:noWrap w:val="0"/>
            <w:vAlign w:val="center"/>
          </w:tcPr>
          <w:p w14:paraId="4FF9A5F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tcBorders>
              <w:top w:val="single" w:color="auto" w:sz="4" w:space="0"/>
            </w:tcBorders>
            <w:noWrap w:val="0"/>
            <w:vAlign w:val="center"/>
          </w:tcPr>
          <w:p w14:paraId="48E8098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党支部书记、董事长</w:t>
            </w:r>
          </w:p>
        </w:tc>
      </w:tr>
      <w:tr w14:paraId="0E172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766" w:type="dxa"/>
            <w:noWrap w:val="0"/>
            <w:vAlign w:val="center"/>
          </w:tcPr>
          <w:p w14:paraId="2CE7FB5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03" w:type="dxa"/>
            <w:gridSpan w:val="7"/>
            <w:noWrap w:val="0"/>
            <w:vAlign w:val="center"/>
          </w:tcPr>
          <w:p w14:paraId="7554CCE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技术研发中心</w:t>
            </w:r>
          </w:p>
        </w:tc>
        <w:tc>
          <w:tcPr>
            <w:tcW w:w="1078" w:type="dxa"/>
            <w:noWrap w:val="0"/>
            <w:vAlign w:val="center"/>
          </w:tcPr>
          <w:p w14:paraId="744F4BA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noWrap w:val="0"/>
            <w:vAlign w:val="center"/>
          </w:tcPr>
          <w:p w14:paraId="4A6EE91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中国共产党</w:t>
            </w:r>
          </w:p>
        </w:tc>
      </w:tr>
      <w:tr w14:paraId="18632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766" w:type="dxa"/>
            <w:vMerge w:val="restart"/>
            <w:tcBorders>
              <w:top w:val="single" w:color="auto" w:sz="4" w:space="0"/>
            </w:tcBorders>
            <w:noWrap w:val="0"/>
            <w:vAlign w:val="center"/>
          </w:tcPr>
          <w:p w14:paraId="1AFC3A7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03" w:type="dxa"/>
            <w:gridSpan w:val="7"/>
            <w:vMerge w:val="restart"/>
            <w:noWrap w:val="0"/>
            <w:vAlign w:val="center"/>
          </w:tcPr>
          <w:p w14:paraId="11284C7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noWrap w:val="0"/>
            <w:vAlign w:val="center"/>
          </w:tcPr>
          <w:p w14:paraId="60BA769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noWrap w:val="0"/>
            <w:vAlign w:val="center"/>
          </w:tcPr>
          <w:p w14:paraId="536C2AA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成都市简阳市</w:t>
            </w:r>
          </w:p>
        </w:tc>
      </w:tr>
      <w:tr w14:paraId="284D2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766" w:type="dxa"/>
            <w:vMerge w:val="continue"/>
            <w:noWrap w:val="0"/>
            <w:vAlign w:val="center"/>
          </w:tcPr>
          <w:p w14:paraId="7CFA73A9">
            <w:pPr>
              <w:pStyle w:val="6"/>
              <w:spacing w:line="320" w:lineRule="exact"/>
              <w:ind w:firstLine="0" w:firstLineChars="0"/>
              <w:jc w:val="center"/>
              <w:rPr>
                <w:rFonts w:hint="eastAsia" w:ascii="宋体" w:hAnsi="宋体" w:eastAsia="宋体" w:cs="宋体"/>
                <w:color w:val="auto"/>
                <w:kern w:val="2"/>
                <w:sz w:val="21"/>
                <w:szCs w:val="22"/>
              </w:rPr>
            </w:pPr>
          </w:p>
        </w:tc>
        <w:tc>
          <w:tcPr>
            <w:tcW w:w="4403" w:type="dxa"/>
            <w:gridSpan w:val="7"/>
            <w:vMerge w:val="continue"/>
            <w:noWrap w:val="0"/>
            <w:vAlign w:val="center"/>
          </w:tcPr>
          <w:p w14:paraId="1EE05DB9">
            <w:pPr>
              <w:pStyle w:val="6"/>
              <w:spacing w:line="320" w:lineRule="exact"/>
              <w:ind w:firstLine="0" w:firstLineChars="0"/>
              <w:rPr>
                <w:rFonts w:hint="eastAsia" w:ascii="宋体" w:hAnsi="宋体" w:eastAsia="宋体" w:cs="宋体"/>
                <w:color w:val="auto"/>
                <w:kern w:val="2"/>
                <w:sz w:val="21"/>
                <w:szCs w:val="22"/>
              </w:rPr>
            </w:pPr>
          </w:p>
        </w:tc>
        <w:tc>
          <w:tcPr>
            <w:tcW w:w="1078" w:type="dxa"/>
            <w:noWrap w:val="0"/>
            <w:vAlign w:val="center"/>
          </w:tcPr>
          <w:p w14:paraId="3B7FA9E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noWrap w:val="0"/>
            <w:vAlign w:val="center"/>
          </w:tcPr>
          <w:p w14:paraId="7425176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5056D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754ED1A7">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7E6E1980">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8"/>
            <w:noWrap w:val="0"/>
            <w:vAlign w:val="center"/>
          </w:tcPr>
          <w:p w14:paraId="4549AA5F">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7A8DA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23CEE83A">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8"/>
            <w:noWrap w:val="0"/>
            <w:vAlign w:val="center"/>
          </w:tcPr>
          <w:p w14:paraId="79ABF1B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3A47E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0"/>
            <w:noWrap w:val="0"/>
            <w:vAlign w:val="top"/>
          </w:tcPr>
          <w:p w14:paraId="619DC51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09DE322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项目总体研发</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统筹公司项目承接、生产、供应</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参与生产过程中技术重难点决策；组织公司专利、论文等知识产权成果的编写、申报；负责装配化智能建造管理数据信息平台研发；策划本次项目实施。</w:t>
            </w:r>
          </w:p>
        </w:tc>
      </w:tr>
      <w:tr w14:paraId="32FA4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0"/>
            <w:noWrap w:val="0"/>
            <w:vAlign w:val="top"/>
          </w:tcPr>
          <w:p w14:paraId="6A16B17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1D637AA9">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1CA41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3078C604">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6DFF064F">
            <w:pPr>
              <w:pStyle w:val="6"/>
              <w:spacing w:line="240" w:lineRule="auto"/>
              <w:ind w:firstLine="0" w:firstLineChars="0"/>
              <w:rPr>
                <w:rFonts w:hint="eastAsia" w:ascii="宋体" w:hAnsi="宋体" w:eastAsia="宋体" w:cs="宋体"/>
                <w:color w:val="auto"/>
                <w:kern w:val="2"/>
                <w:sz w:val="21"/>
                <w:szCs w:val="22"/>
              </w:rPr>
            </w:pPr>
          </w:p>
          <w:p w14:paraId="61622C26">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4440D077">
            <w:pPr>
              <w:pStyle w:val="6"/>
              <w:spacing w:line="240" w:lineRule="auto"/>
              <w:ind w:firstLine="1785" w:firstLineChars="850"/>
              <w:rPr>
                <w:rFonts w:hint="eastAsia" w:ascii="宋体" w:hAnsi="宋体" w:eastAsia="宋体" w:cs="宋体"/>
                <w:color w:val="auto"/>
                <w:kern w:val="2"/>
                <w:sz w:val="21"/>
                <w:szCs w:val="22"/>
              </w:rPr>
            </w:pPr>
          </w:p>
          <w:p w14:paraId="4ABE747A">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4"/>
            <w:tcBorders>
              <w:bottom w:val="single" w:color="auto" w:sz="8" w:space="0"/>
            </w:tcBorders>
            <w:noWrap w:val="0"/>
            <w:vAlign w:val="top"/>
          </w:tcPr>
          <w:p w14:paraId="7571E13D">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7005E165">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49FDC868">
            <w:pPr>
              <w:pStyle w:val="6"/>
              <w:spacing w:line="240" w:lineRule="auto"/>
              <w:ind w:firstLine="0" w:firstLineChars="0"/>
              <w:rPr>
                <w:rFonts w:hint="eastAsia" w:ascii="宋体" w:hAnsi="宋体" w:eastAsia="宋体" w:cs="宋体"/>
                <w:color w:val="auto"/>
                <w:kern w:val="2"/>
                <w:sz w:val="21"/>
                <w:szCs w:val="22"/>
              </w:rPr>
            </w:pPr>
          </w:p>
          <w:p w14:paraId="611BFD96">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300C40AD">
            <w:pPr>
              <w:pStyle w:val="6"/>
              <w:spacing w:line="240" w:lineRule="auto"/>
              <w:ind w:firstLine="0" w:firstLineChars="0"/>
              <w:rPr>
                <w:rFonts w:hint="eastAsia" w:ascii="宋体" w:hAnsi="宋体" w:eastAsia="宋体" w:cs="宋体"/>
                <w:color w:val="auto"/>
                <w:kern w:val="2"/>
                <w:sz w:val="21"/>
                <w:szCs w:val="22"/>
              </w:rPr>
            </w:pPr>
          </w:p>
          <w:p w14:paraId="60E95CBB">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710D4613">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970"/>
        <w:gridCol w:w="73"/>
        <w:gridCol w:w="739"/>
        <w:gridCol w:w="528"/>
        <w:gridCol w:w="816"/>
        <w:gridCol w:w="354"/>
        <w:gridCol w:w="1311"/>
        <w:gridCol w:w="1078"/>
        <w:gridCol w:w="1642"/>
      </w:tblGrid>
      <w:tr w14:paraId="7162F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8" w:type="dxa"/>
            <w:noWrap w:val="0"/>
            <w:vAlign w:val="center"/>
          </w:tcPr>
          <w:p w14:paraId="0AC36F3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1043" w:type="dxa"/>
            <w:gridSpan w:val="2"/>
            <w:noWrap w:val="0"/>
            <w:vAlign w:val="center"/>
          </w:tcPr>
          <w:p w14:paraId="23BDAB4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王志强</w:t>
            </w:r>
          </w:p>
        </w:tc>
        <w:tc>
          <w:tcPr>
            <w:tcW w:w="739" w:type="dxa"/>
            <w:noWrap w:val="0"/>
            <w:vAlign w:val="center"/>
          </w:tcPr>
          <w:p w14:paraId="7E17B9E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28" w:type="dxa"/>
            <w:noWrap w:val="0"/>
            <w:vAlign w:val="center"/>
          </w:tcPr>
          <w:p w14:paraId="5B3965E8">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170" w:type="dxa"/>
            <w:gridSpan w:val="2"/>
            <w:noWrap w:val="0"/>
            <w:vAlign w:val="center"/>
          </w:tcPr>
          <w:p w14:paraId="198B28B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311" w:type="dxa"/>
            <w:noWrap w:val="0"/>
            <w:vAlign w:val="center"/>
          </w:tcPr>
          <w:p w14:paraId="50BBCEA7">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6</w:t>
            </w:r>
          </w:p>
        </w:tc>
        <w:tc>
          <w:tcPr>
            <w:tcW w:w="1078" w:type="dxa"/>
            <w:noWrap w:val="0"/>
            <w:vAlign w:val="center"/>
          </w:tcPr>
          <w:p w14:paraId="13D5C77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364F16D0">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17F35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8" w:type="dxa"/>
            <w:noWrap w:val="0"/>
            <w:vAlign w:val="center"/>
          </w:tcPr>
          <w:p w14:paraId="035D89C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310" w:type="dxa"/>
            <w:gridSpan w:val="4"/>
            <w:noWrap w:val="0"/>
            <w:vAlign w:val="center"/>
          </w:tcPr>
          <w:p w14:paraId="63F35EE6">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1971</w:t>
            </w:r>
            <w:r>
              <w:rPr>
                <w:rFonts w:hint="eastAsia" w:ascii="宋体" w:hAnsi="宋体" w:eastAsia="宋体" w:cs="宋体"/>
                <w:color w:val="auto"/>
                <w:kern w:val="2"/>
                <w:sz w:val="21"/>
                <w:szCs w:val="22"/>
                <w:lang w:val="en-US" w:eastAsia="zh-CN"/>
              </w:rPr>
              <w:t>-0</w:t>
            </w:r>
            <w:r>
              <w:rPr>
                <w:rFonts w:hint="eastAsia" w:ascii="宋体" w:hAnsi="宋体" w:eastAsia="宋体" w:cs="宋体"/>
                <w:color w:val="auto"/>
                <w:kern w:val="2"/>
                <w:sz w:val="21"/>
                <w:szCs w:val="22"/>
              </w:rPr>
              <w:t>6</w:t>
            </w:r>
            <w:r>
              <w:rPr>
                <w:rFonts w:hint="eastAsia" w:ascii="宋体" w:hAnsi="宋体" w:eastAsia="宋体" w:cs="宋体"/>
                <w:color w:val="auto"/>
                <w:kern w:val="2"/>
                <w:sz w:val="21"/>
                <w:szCs w:val="22"/>
                <w:lang w:val="en-US" w:eastAsia="zh-CN"/>
              </w:rPr>
              <w:t>-27</w:t>
            </w:r>
          </w:p>
        </w:tc>
        <w:tc>
          <w:tcPr>
            <w:tcW w:w="1170" w:type="dxa"/>
            <w:gridSpan w:val="2"/>
            <w:noWrap w:val="0"/>
            <w:vAlign w:val="center"/>
          </w:tcPr>
          <w:p w14:paraId="64959B0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311" w:type="dxa"/>
            <w:noWrap w:val="0"/>
            <w:vAlign w:val="center"/>
          </w:tcPr>
          <w:p w14:paraId="40642235">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山西省</w:t>
            </w:r>
          </w:p>
        </w:tc>
        <w:tc>
          <w:tcPr>
            <w:tcW w:w="1078" w:type="dxa"/>
            <w:noWrap w:val="0"/>
            <w:vAlign w:val="center"/>
          </w:tcPr>
          <w:p w14:paraId="32DCF32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5AAD6DB3">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58B17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8" w:type="dxa"/>
            <w:noWrap w:val="0"/>
            <w:vAlign w:val="center"/>
          </w:tcPr>
          <w:p w14:paraId="082418B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310" w:type="dxa"/>
            <w:gridSpan w:val="4"/>
            <w:noWrap w:val="0"/>
            <w:vAlign w:val="center"/>
          </w:tcPr>
          <w:p w14:paraId="6E66D562">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6B598026">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15745E68">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04B767B5">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70" w:type="dxa"/>
            <w:gridSpan w:val="2"/>
            <w:noWrap w:val="0"/>
            <w:vAlign w:val="center"/>
          </w:tcPr>
          <w:p w14:paraId="4E12E9E7">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031" w:type="dxa"/>
            <w:gridSpan w:val="3"/>
            <w:noWrap w:val="0"/>
            <w:vAlign w:val="center"/>
          </w:tcPr>
          <w:p w14:paraId="38A9912A">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142129197106270512</w:t>
            </w:r>
          </w:p>
        </w:tc>
      </w:tr>
      <w:tr w14:paraId="610A8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8" w:type="dxa"/>
            <w:noWrap w:val="0"/>
            <w:vAlign w:val="center"/>
          </w:tcPr>
          <w:p w14:paraId="28809ED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310" w:type="dxa"/>
            <w:gridSpan w:val="4"/>
            <w:noWrap w:val="0"/>
            <w:vAlign w:val="center"/>
          </w:tcPr>
          <w:p w14:paraId="1AC6F61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副教授</w:t>
            </w:r>
          </w:p>
        </w:tc>
        <w:tc>
          <w:tcPr>
            <w:tcW w:w="1170" w:type="dxa"/>
            <w:gridSpan w:val="2"/>
            <w:noWrap w:val="0"/>
            <w:vAlign w:val="center"/>
          </w:tcPr>
          <w:p w14:paraId="760C5D6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311" w:type="dxa"/>
            <w:noWrap w:val="0"/>
            <w:vAlign w:val="center"/>
          </w:tcPr>
          <w:p w14:paraId="607C0EC7">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博士研究生</w:t>
            </w:r>
          </w:p>
        </w:tc>
        <w:tc>
          <w:tcPr>
            <w:tcW w:w="1078" w:type="dxa"/>
            <w:noWrap w:val="0"/>
            <w:vAlign w:val="center"/>
          </w:tcPr>
          <w:p w14:paraId="3116DF0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7F7484CE">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博士</w:t>
            </w:r>
          </w:p>
        </w:tc>
      </w:tr>
      <w:tr w14:paraId="10426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8" w:type="dxa"/>
            <w:noWrap w:val="0"/>
            <w:vAlign w:val="center"/>
          </w:tcPr>
          <w:p w14:paraId="0F5539F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310" w:type="dxa"/>
            <w:gridSpan w:val="4"/>
            <w:noWrap w:val="0"/>
            <w:vAlign w:val="center"/>
          </w:tcPr>
          <w:p w14:paraId="2A5EA1A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同济大学</w:t>
            </w:r>
          </w:p>
        </w:tc>
        <w:tc>
          <w:tcPr>
            <w:tcW w:w="1170" w:type="dxa"/>
            <w:gridSpan w:val="2"/>
            <w:noWrap w:val="0"/>
            <w:vAlign w:val="center"/>
          </w:tcPr>
          <w:p w14:paraId="1016054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311" w:type="dxa"/>
            <w:noWrap w:val="0"/>
            <w:vAlign w:val="center"/>
          </w:tcPr>
          <w:p w14:paraId="6F664C3A">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2000-04-01</w:t>
            </w:r>
          </w:p>
        </w:tc>
        <w:tc>
          <w:tcPr>
            <w:tcW w:w="1078" w:type="dxa"/>
            <w:noWrap w:val="0"/>
            <w:vAlign w:val="center"/>
          </w:tcPr>
          <w:p w14:paraId="6490787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1674547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桥梁与隧道工程</w:t>
            </w:r>
          </w:p>
        </w:tc>
      </w:tr>
      <w:tr w14:paraId="234F6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8" w:type="dxa"/>
            <w:noWrap w:val="0"/>
            <w:vAlign w:val="center"/>
          </w:tcPr>
          <w:p w14:paraId="57898BF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310" w:type="dxa"/>
            <w:gridSpan w:val="4"/>
            <w:noWrap w:val="0"/>
            <w:vAlign w:val="center"/>
          </w:tcPr>
          <w:p w14:paraId="5DD3455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wangzhiq@tongji.edu.cn</w:t>
            </w:r>
          </w:p>
        </w:tc>
        <w:tc>
          <w:tcPr>
            <w:tcW w:w="1170" w:type="dxa"/>
            <w:gridSpan w:val="2"/>
            <w:noWrap w:val="0"/>
            <w:vAlign w:val="center"/>
          </w:tcPr>
          <w:p w14:paraId="7A06DBB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311" w:type="dxa"/>
            <w:noWrap w:val="0"/>
            <w:vAlign w:val="center"/>
          </w:tcPr>
          <w:p w14:paraId="2A7AC1E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021-65980455</w:t>
            </w:r>
          </w:p>
        </w:tc>
        <w:tc>
          <w:tcPr>
            <w:tcW w:w="1078" w:type="dxa"/>
            <w:noWrap w:val="0"/>
            <w:vAlign w:val="center"/>
          </w:tcPr>
          <w:p w14:paraId="3A4B763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1F94E17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13916940411</w:t>
            </w:r>
          </w:p>
        </w:tc>
      </w:tr>
      <w:tr w14:paraId="4A963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78" w:type="dxa"/>
            <w:noWrap w:val="0"/>
            <w:vAlign w:val="center"/>
          </w:tcPr>
          <w:p w14:paraId="33A5A1F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511" w:type="dxa"/>
            <w:gridSpan w:val="9"/>
            <w:tcBorders>
              <w:bottom w:val="single" w:color="auto" w:sz="4" w:space="0"/>
            </w:tcBorders>
            <w:noWrap w:val="0"/>
            <w:vAlign w:val="center"/>
          </w:tcPr>
          <w:p w14:paraId="1A9CD2D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上海市四平路1239号同济大学土木工程学院桥梁工程系</w:t>
            </w:r>
          </w:p>
        </w:tc>
      </w:tr>
      <w:tr w14:paraId="4C196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378" w:type="dxa"/>
            <w:noWrap w:val="0"/>
            <w:vAlign w:val="center"/>
          </w:tcPr>
          <w:p w14:paraId="0884F55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791" w:type="dxa"/>
            <w:gridSpan w:val="7"/>
            <w:noWrap w:val="0"/>
            <w:vAlign w:val="center"/>
          </w:tcPr>
          <w:p w14:paraId="42331FB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同济大学</w:t>
            </w:r>
          </w:p>
        </w:tc>
        <w:tc>
          <w:tcPr>
            <w:tcW w:w="1078" w:type="dxa"/>
            <w:tcBorders>
              <w:top w:val="single" w:color="auto" w:sz="4" w:space="0"/>
            </w:tcBorders>
            <w:noWrap w:val="0"/>
            <w:vAlign w:val="center"/>
          </w:tcPr>
          <w:p w14:paraId="69ED0CE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tcBorders>
              <w:top w:val="single" w:color="auto" w:sz="4" w:space="0"/>
            </w:tcBorders>
            <w:noWrap w:val="0"/>
            <w:vAlign w:val="center"/>
          </w:tcPr>
          <w:p w14:paraId="6913CE34">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1EDFB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378" w:type="dxa"/>
            <w:noWrap w:val="0"/>
            <w:vAlign w:val="center"/>
          </w:tcPr>
          <w:p w14:paraId="5BF0D94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791" w:type="dxa"/>
            <w:gridSpan w:val="7"/>
            <w:noWrap w:val="0"/>
            <w:vAlign w:val="center"/>
          </w:tcPr>
          <w:p w14:paraId="5C2BCD8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土木工程学院桥梁工程系</w:t>
            </w:r>
          </w:p>
        </w:tc>
        <w:tc>
          <w:tcPr>
            <w:tcW w:w="1078" w:type="dxa"/>
            <w:noWrap w:val="0"/>
            <w:vAlign w:val="center"/>
          </w:tcPr>
          <w:p w14:paraId="290FA09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noWrap w:val="0"/>
            <w:vAlign w:val="center"/>
          </w:tcPr>
          <w:p w14:paraId="7E486412">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679ED4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378" w:type="dxa"/>
            <w:vMerge w:val="restart"/>
            <w:tcBorders>
              <w:top w:val="single" w:color="auto" w:sz="4" w:space="0"/>
            </w:tcBorders>
            <w:noWrap w:val="0"/>
            <w:vAlign w:val="center"/>
          </w:tcPr>
          <w:p w14:paraId="697B1BC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791" w:type="dxa"/>
            <w:gridSpan w:val="7"/>
            <w:vMerge w:val="restart"/>
            <w:noWrap w:val="0"/>
            <w:vAlign w:val="center"/>
          </w:tcPr>
          <w:p w14:paraId="0AADF35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同济大学</w:t>
            </w:r>
          </w:p>
        </w:tc>
        <w:tc>
          <w:tcPr>
            <w:tcW w:w="1078" w:type="dxa"/>
            <w:noWrap w:val="0"/>
            <w:vAlign w:val="center"/>
          </w:tcPr>
          <w:p w14:paraId="4613244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noWrap w:val="0"/>
            <w:vAlign w:val="center"/>
          </w:tcPr>
          <w:p w14:paraId="039B781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上海市杨浦区</w:t>
            </w:r>
          </w:p>
        </w:tc>
      </w:tr>
      <w:tr w14:paraId="4F263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378" w:type="dxa"/>
            <w:vMerge w:val="continue"/>
            <w:noWrap w:val="0"/>
            <w:vAlign w:val="center"/>
          </w:tcPr>
          <w:p w14:paraId="52932D35">
            <w:pPr>
              <w:pStyle w:val="6"/>
              <w:spacing w:line="320" w:lineRule="exact"/>
              <w:ind w:firstLine="0" w:firstLineChars="0"/>
              <w:jc w:val="center"/>
              <w:rPr>
                <w:rFonts w:hint="eastAsia" w:ascii="宋体" w:hAnsi="宋体" w:eastAsia="宋体" w:cs="宋体"/>
                <w:color w:val="auto"/>
                <w:kern w:val="2"/>
                <w:sz w:val="21"/>
                <w:szCs w:val="22"/>
              </w:rPr>
            </w:pPr>
          </w:p>
        </w:tc>
        <w:tc>
          <w:tcPr>
            <w:tcW w:w="4791" w:type="dxa"/>
            <w:gridSpan w:val="7"/>
            <w:vMerge w:val="continue"/>
            <w:noWrap w:val="0"/>
            <w:vAlign w:val="center"/>
          </w:tcPr>
          <w:p w14:paraId="0DD6BAD3">
            <w:pPr>
              <w:pStyle w:val="6"/>
              <w:spacing w:line="320" w:lineRule="exact"/>
              <w:ind w:firstLine="0" w:firstLineChars="0"/>
              <w:rPr>
                <w:rFonts w:hint="eastAsia" w:ascii="宋体" w:hAnsi="宋体" w:eastAsia="宋体" w:cs="宋体"/>
                <w:color w:val="auto"/>
                <w:kern w:val="2"/>
                <w:sz w:val="21"/>
                <w:szCs w:val="22"/>
              </w:rPr>
            </w:pPr>
          </w:p>
        </w:tc>
        <w:tc>
          <w:tcPr>
            <w:tcW w:w="1078" w:type="dxa"/>
            <w:noWrap w:val="0"/>
            <w:vAlign w:val="center"/>
          </w:tcPr>
          <w:p w14:paraId="4FACB8E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noWrap w:val="0"/>
            <w:vAlign w:val="center"/>
          </w:tcPr>
          <w:p w14:paraId="7AF1CC9D">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大专院校</w:t>
            </w:r>
          </w:p>
        </w:tc>
      </w:tr>
      <w:tr w14:paraId="24465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29DFF805">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6FCBBAFD">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8"/>
            <w:noWrap w:val="0"/>
            <w:vAlign w:val="center"/>
          </w:tcPr>
          <w:p w14:paraId="0EC18CF1">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1A7F0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5E4FE7C2">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8"/>
            <w:noWrap w:val="0"/>
            <w:vAlign w:val="center"/>
          </w:tcPr>
          <w:p w14:paraId="4F43076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w:t>
            </w:r>
            <w:r>
              <w:rPr>
                <w:rFonts w:hint="eastAsia" w:ascii="宋体" w:hAnsi="宋体" w:eastAsia="宋体" w:cs="宋体"/>
                <w:color w:val="auto"/>
                <w:kern w:val="2"/>
                <w:sz w:val="21"/>
                <w:szCs w:val="22"/>
                <w:lang w:val="en-US" w:eastAsia="zh-CN"/>
              </w:rPr>
              <w:t xml:space="preserve">  </w:t>
            </w:r>
            <w:r>
              <w:rPr>
                <w:rFonts w:hint="eastAsia" w:ascii="宋体" w:hAnsi="宋体" w:eastAsia="宋体" w:cs="宋体"/>
                <w:color w:val="auto"/>
                <w:kern w:val="2"/>
                <w:sz w:val="21"/>
                <w:szCs w:val="22"/>
              </w:rPr>
              <w:t xml:space="preserve"> 2014-01-01至2021-12-01                </w:t>
            </w:r>
          </w:p>
        </w:tc>
      </w:tr>
      <w:tr w14:paraId="6F206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0"/>
            <w:noWrap w:val="0"/>
            <w:vAlign w:val="top"/>
          </w:tcPr>
          <w:p w14:paraId="0CB0B7F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2B1874B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开展了预制拼装桥墩采用套筒连接、金属波纹管连接、承插式、插槽式等构造形式下桥墩的关键力学行为、抗震性能试验、理论分析和工程应用研究。主要探讨了预制拼装立柱的接缝力学行为、延性变形、破坏机理、倒塌模式、抗震设计和分析计算方法等，提出了合理的预制立柱拼装连接构造形式，并建立了预制拼装立柱的抗震设计、分析计算模型和方法，为预制拼装桥墩技术的实际工程应用提供了可靠的理论和试验支撑，参编了多部关于预制拼装桥墩的行业规范、技术标准的编制工作。</w:t>
            </w:r>
          </w:p>
        </w:tc>
      </w:tr>
      <w:tr w14:paraId="7825E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0"/>
            <w:noWrap w:val="0"/>
            <w:vAlign w:val="top"/>
          </w:tcPr>
          <w:p w14:paraId="353300D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211B44B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1）装配式桥梁快速施工结构体系研发及其应用，中国公路学会科学技术奖，一等奖，排名第8/15，2018.</w:t>
            </w:r>
          </w:p>
          <w:p w14:paraId="5219961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2）工业化全预制拼装桥梁设计施工关键技术研究及应用，上海市科技进步奖，二等奖，排名第6/10，2019.</w:t>
            </w:r>
          </w:p>
          <w:p w14:paraId="415F7D2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3）上海嘉闵高架路北段工程，荣获第十八届中国土木工程詹天佑奖，2021.</w:t>
            </w:r>
          </w:p>
          <w:p w14:paraId="0F0BD5F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4）桥梁抗震与加固技术及工程应用，福建省科学技术进步奖，二等奖，排名第2/7，2022</w:t>
            </w:r>
          </w:p>
        </w:tc>
      </w:tr>
      <w:tr w14:paraId="17B25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5E0ED40A">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5FA68E54">
            <w:pPr>
              <w:pStyle w:val="6"/>
              <w:spacing w:line="240" w:lineRule="auto"/>
              <w:ind w:firstLine="0" w:firstLineChars="0"/>
              <w:rPr>
                <w:rFonts w:hint="eastAsia" w:ascii="宋体" w:hAnsi="宋体" w:eastAsia="宋体" w:cs="宋体"/>
                <w:color w:val="auto"/>
                <w:kern w:val="2"/>
                <w:sz w:val="21"/>
                <w:szCs w:val="24"/>
              </w:rPr>
            </w:pPr>
          </w:p>
          <w:p w14:paraId="18031DD3">
            <w:pPr>
              <w:pStyle w:val="6"/>
              <w:spacing w:line="240" w:lineRule="auto"/>
              <w:ind w:firstLine="0" w:firstLineChars="0"/>
              <w:rPr>
                <w:rFonts w:hint="eastAsia" w:ascii="宋体" w:hAnsi="宋体" w:eastAsia="宋体" w:cs="宋体"/>
                <w:color w:val="auto"/>
                <w:kern w:val="2"/>
                <w:sz w:val="21"/>
                <w:szCs w:val="22"/>
              </w:rPr>
            </w:pPr>
          </w:p>
          <w:p w14:paraId="66224A56">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7EE35B8E">
            <w:pPr>
              <w:pStyle w:val="6"/>
              <w:spacing w:line="240" w:lineRule="auto"/>
              <w:ind w:firstLine="1785" w:firstLineChars="850"/>
              <w:rPr>
                <w:rFonts w:hint="eastAsia" w:ascii="宋体" w:hAnsi="宋体" w:eastAsia="宋体" w:cs="宋体"/>
                <w:color w:val="auto"/>
                <w:kern w:val="2"/>
                <w:sz w:val="21"/>
                <w:szCs w:val="22"/>
              </w:rPr>
            </w:pPr>
          </w:p>
          <w:p w14:paraId="6D890D1E">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4"/>
            <w:tcBorders>
              <w:bottom w:val="single" w:color="auto" w:sz="8" w:space="0"/>
            </w:tcBorders>
            <w:noWrap w:val="0"/>
            <w:vAlign w:val="top"/>
          </w:tcPr>
          <w:p w14:paraId="4ACE00C1">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6EC40BFB">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1551D7DF">
            <w:pPr>
              <w:pStyle w:val="6"/>
              <w:spacing w:line="240" w:lineRule="auto"/>
              <w:ind w:firstLine="420"/>
              <w:rPr>
                <w:rFonts w:hint="eastAsia" w:ascii="宋体" w:hAnsi="宋体" w:eastAsia="宋体" w:cs="宋体"/>
                <w:color w:val="auto"/>
                <w:kern w:val="2"/>
                <w:sz w:val="21"/>
                <w:szCs w:val="22"/>
              </w:rPr>
            </w:pPr>
          </w:p>
          <w:p w14:paraId="2B263D2E">
            <w:pPr>
              <w:pStyle w:val="6"/>
              <w:spacing w:line="240" w:lineRule="auto"/>
              <w:ind w:firstLine="0" w:firstLineChars="0"/>
              <w:rPr>
                <w:rFonts w:hint="eastAsia" w:ascii="宋体" w:hAnsi="宋体" w:eastAsia="宋体" w:cs="宋体"/>
                <w:color w:val="auto"/>
                <w:kern w:val="2"/>
                <w:sz w:val="21"/>
                <w:szCs w:val="22"/>
              </w:rPr>
            </w:pPr>
          </w:p>
          <w:p w14:paraId="718DFBD5">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0A4B6714">
            <w:pPr>
              <w:pStyle w:val="6"/>
              <w:spacing w:line="240" w:lineRule="auto"/>
              <w:ind w:firstLine="0" w:firstLineChars="0"/>
              <w:rPr>
                <w:rFonts w:hint="eastAsia" w:ascii="宋体" w:hAnsi="宋体" w:eastAsia="宋体" w:cs="宋体"/>
                <w:color w:val="auto"/>
                <w:kern w:val="2"/>
                <w:sz w:val="21"/>
                <w:szCs w:val="22"/>
              </w:rPr>
            </w:pPr>
          </w:p>
          <w:p w14:paraId="6ABE69DE">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3AC67F85">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900"/>
        <w:gridCol w:w="130"/>
        <w:gridCol w:w="530"/>
        <w:gridCol w:w="735"/>
        <w:gridCol w:w="891"/>
        <w:gridCol w:w="324"/>
        <w:gridCol w:w="945"/>
        <w:gridCol w:w="390"/>
        <w:gridCol w:w="720"/>
        <w:gridCol w:w="364"/>
        <w:gridCol w:w="1642"/>
      </w:tblGrid>
      <w:tr w14:paraId="4483D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8" w:type="dxa"/>
            <w:noWrap w:val="0"/>
            <w:vAlign w:val="center"/>
          </w:tcPr>
          <w:p w14:paraId="1819DF5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900" w:type="dxa"/>
            <w:noWrap w:val="0"/>
            <w:vAlign w:val="center"/>
          </w:tcPr>
          <w:p w14:paraId="7599846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胡安庆</w:t>
            </w:r>
          </w:p>
        </w:tc>
        <w:tc>
          <w:tcPr>
            <w:tcW w:w="660" w:type="dxa"/>
            <w:gridSpan w:val="2"/>
            <w:noWrap w:val="0"/>
            <w:vAlign w:val="center"/>
          </w:tcPr>
          <w:p w14:paraId="0BA9B1C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735" w:type="dxa"/>
            <w:noWrap w:val="0"/>
            <w:vAlign w:val="center"/>
          </w:tcPr>
          <w:p w14:paraId="2FE57432">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215" w:type="dxa"/>
            <w:gridSpan w:val="2"/>
            <w:noWrap w:val="0"/>
            <w:vAlign w:val="center"/>
          </w:tcPr>
          <w:p w14:paraId="08C3657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335" w:type="dxa"/>
            <w:gridSpan w:val="2"/>
            <w:noWrap w:val="0"/>
            <w:vAlign w:val="center"/>
          </w:tcPr>
          <w:p w14:paraId="627185F3">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7</w:t>
            </w:r>
          </w:p>
        </w:tc>
        <w:tc>
          <w:tcPr>
            <w:tcW w:w="1084" w:type="dxa"/>
            <w:gridSpan w:val="2"/>
            <w:noWrap w:val="0"/>
            <w:vAlign w:val="center"/>
          </w:tcPr>
          <w:p w14:paraId="7E319C1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1B587A92">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6BBB4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8" w:type="dxa"/>
            <w:noWrap w:val="0"/>
            <w:vAlign w:val="center"/>
          </w:tcPr>
          <w:p w14:paraId="340DCC3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295" w:type="dxa"/>
            <w:gridSpan w:val="4"/>
            <w:noWrap w:val="0"/>
            <w:vAlign w:val="center"/>
          </w:tcPr>
          <w:p w14:paraId="2D54C960">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1982</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10</w:t>
            </w:r>
            <w:r>
              <w:rPr>
                <w:rFonts w:hint="eastAsia" w:ascii="宋体" w:hAnsi="宋体" w:eastAsia="宋体" w:cs="宋体"/>
                <w:color w:val="auto"/>
                <w:kern w:val="2"/>
                <w:sz w:val="21"/>
                <w:szCs w:val="22"/>
                <w:lang w:val="en-US" w:eastAsia="zh-CN"/>
              </w:rPr>
              <w:t>-23</w:t>
            </w:r>
          </w:p>
        </w:tc>
        <w:tc>
          <w:tcPr>
            <w:tcW w:w="1215" w:type="dxa"/>
            <w:gridSpan w:val="2"/>
            <w:noWrap w:val="0"/>
            <w:vAlign w:val="center"/>
          </w:tcPr>
          <w:p w14:paraId="233441D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335" w:type="dxa"/>
            <w:gridSpan w:val="2"/>
            <w:noWrap w:val="0"/>
            <w:vAlign w:val="center"/>
          </w:tcPr>
          <w:p w14:paraId="7EA77EB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广西天峨县</w:t>
            </w:r>
          </w:p>
        </w:tc>
        <w:tc>
          <w:tcPr>
            <w:tcW w:w="1084" w:type="dxa"/>
            <w:gridSpan w:val="2"/>
            <w:noWrap w:val="0"/>
            <w:vAlign w:val="center"/>
          </w:tcPr>
          <w:p w14:paraId="64AECFC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697896EA">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侗族</w:t>
            </w:r>
          </w:p>
        </w:tc>
      </w:tr>
      <w:tr w14:paraId="01C3C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18" w:type="dxa"/>
            <w:noWrap w:val="0"/>
            <w:vAlign w:val="center"/>
          </w:tcPr>
          <w:p w14:paraId="06FD67F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295" w:type="dxa"/>
            <w:gridSpan w:val="4"/>
            <w:noWrap w:val="0"/>
            <w:vAlign w:val="center"/>
          </w:tcPr>
          <w:p w14:paraId="307B151D">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693C4DC2">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596CB153">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2DA7337E">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215" w:type="dxa"/>
            <w:gridSpan w:val="2"/>
            <w:noWrap w:val="0"/>
            <w:vAlign w:val="center"/>
          </w:tcPr>
          <w:p w14:paraId="3A303B05">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061" w:type="dxa"/>
            <w:gridSpan w:val="5"/>
            <w:noWrap w:val="0"/>
            <w:vAlign w:val="center"/>
          </w:tcPr>
          <w:p w14:paraId="7283804D">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452726198210230036</w:t>
            </w:r>
          </w:p>
        </w:tc>
      </w:tr>
      <w:tr w14:paraId="5F94A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18" w:type="dxa"/>
            <w:noWrap w:val="0"/>
            <w:vAlign w:val="center"/>
          </w:tcPr>
          <w:p w14:paraId="55072F3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295" w:type="dxa"/>
            <w:gridSpan w:val="4"/>
            <w:noWrap w:val="0"/>
            <w:vAlign w:val="center"/>
          </w:tcPr>
          <w:p w14:paraId="19092DA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高级工程师</w:t>
            </w:r>
          </w:p>
        </w:tc>
        <w:tc>
          <w:tcPr>
            <w:tcW w:w="1215" w:type="dxa"/>
            <w:gridSpan w:val="2"/>
            <w:noWrap w:val="0"/>
            <w:vAlign w:val="center"/>
          </w:tcPr>
          <w:p w14:paraId="2ED4130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335" w:type="dxa"/>
            <w:gridSpan w:val="2"/>
            <w:noWrap w:val="0"/>
            <w:vAlign w:val="center"/>
          </w:tcPr>
          <w:p w14:paraId="152E7A08">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硕士研究生</w:t>
            </w:r>
          </w:p>
        </w:tc>
        <w:tc>
          <w:tcPr>
            <w:tcW w:w="1084" w:type="dxa"/>
            <w:gridSpan w:val="2"/>
            <w:noWrap w:val="0"/>
            <w:vAlign w:val="center"/>
          </w:tcPr>
          <w:p w14:paraId="0A01283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4B974DB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高级工程师</w:t>
            </w:r>
          </w:p>
        </w:tc>
      </w:tr>
      <w:tr w14:paraId="3EAAE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18" w:type="dxa"/>
            <w:noWrap w:val="0"/>
            <w:vAlign w:val="center"/>
          </w:tcPr>
          <w:p w14:paraId="5C3F46E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295" w:type="dxa"/>
            <w:gridSpan w:val="4"/>
            <w:noWrap w:val="0"/>
            <w:vAlign w:val="center"/>
          </w:tcPr>
          <w:p w14:paraId="5C2C557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中国铁道科学研究院</w:t>
            </w:r>
          </w:p>
        </w:tc>
        <w:tc>
          <w:tcPr>
            <w:tcW w:w="1215" w:type="dxa"/>
            <w:gridSpan w:val="2"/>
            <w:noWrap w:val="0"/>
            <w:vAlign w:val="center"/>
          </w:tcPr>
          <w:p w14:paraId="40CF4CB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335" w:type="dxa"/>
            <w:gridSpan w:val="2"/>
            <w:noWrap w:val="0"/>
            <w:vAlign w:val="center"/>
          </w:tcPr>
          <w:p w14:paraId="0E72052B">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2010-06-30</w:t>
            </w:r>
          </w:p>
        </w:tc>
        <w:tc>
          <w:tcPr>
            <w:tcW w:w="1084" w:type="dxa"/>
            <w:gridSpan w:val="2"/>
            <w:noWrap w:val="0"/>
            <w:vAlign w:val="center"/>
          </w:tcPr>
          <w:p w14:paraId="15506F2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33B6F3C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桥梁与隧道工程</w:t>
            </w:r>
          </w:p>
        </w:tc>
      </w:tr>
      <w:tr w14:paraId="7E124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18" w:type="dxa"/>
            <w:noWrap w:val="0"/>
            <w:vAlign w:val="center"/>
          </w:tcPr>
          <w:p w14:paraId="44325BF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295" w:type="dxa"/>
            <w:gridSpan w:val="4"/>
            <w:noWrap w:val="0"/>
            <w:vAlign w:val="center"/>
          </w:tcPr>
          <w:p w14:paraId="3BB400D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xffish136@163.com</w:t>
            </w:r>
          </w:p>
        </w:tc>
        <w:tc>
          <w:tcPr>
            <w:tcW w:w="1215" w:type="dxa"/>
            <w:gridSpan w:val="2"/>
            <w:noWrap w:val="0"/>
            <w:vAlign w:val="center"/>
          </w:tcPr>
          <w:p w14:paraId="759CD13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335" w:type="dxa"/>
            <w:gridSpan w:val="2"/>
            <w:noWrap w:val="0"/>
            <w:vAlign w:val="center"/>
          </w:tcPr>
          <w:p w14:paraId="6E51710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028-67580060</w:t>
            </w:r>
          </w:p>
        </w:tc>
        <w:tc>
          <w:tcPr>
            <w:tcW w:w="1084" w:type="dxa"/>
            <w:gridSpan w:val="2"/>
            <w:noWrap w:val="0"/>
            <w:vAlign w:val="center"/>
          </w:tcPr>
          <w:p w14:paraId="2E4FC57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6128A2F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15828590482</w:t>
            </w:r>
          </w:p>
        </w:tc>
      </w:tr>
      <w:tr w14:paraId="37CFF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18" w:type="dxa"/>
            <w:noWrap w:val="0"/>
            <w:vAlign w:val="center"/>
          </w:tcPr>
          <w:p w14:paraId="63B24D1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571" w:type="dxa"/>
            <w:gridSpan w:val="11"/>
            <w:tcBorders>
              <w:bottom w:val="single" w:color="auto" w:sz="4" w:space="0"/>
            </w:tcBorders>
            <w:noWrap w:val="0"/>
            <w:vAlign w:val="center"/>
          </w:tcPr>
          <w:p w14:paraId="1FE35B7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四川省成都市高新西区古楠街97号</w:t>
            </w:r>
          </w:p>
        </w:tc>
      </w:tr>
      <w:tr w14:paraId="29B0E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318" w:type="dxa"/>
            <w:noWrap w:val="0"/>
            <w:vAlign w:val="center"/>
          </w:tcPr>
          <w:p w14:paraId="526D43F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55" w:type="dxa"/>
            <w:gridSpan w:val="7"/>
            <w:noWrap w:val="0"/>
            <w:vAlign w:val="center"/>
          </w:tcPr>
          <w:p w14:paraId="4CB6E05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中铁西南科学研究院有限公司</w:t>
            </w:r>
          </w:p>
        </w:tc>
        <w:tc>
          <w:tcPr>
            <w:tcW w:w="1110" w:type="dxa"/>
            <w:gridSpan w:val="2"/>
            <w:tcBorders>
              <w:top w:val="single" w:color="auto" w:sz="4" w:space="0"/>
            </w:tcBorders>
            <w:noWrap w:val="0"/>
            <w:vAlign w:val="center"/>
          </w:tcPr>
          <w:p w14:paraId="101C329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2006" w:type="dxa"/>
            <w:gridSpan w:val="2"/>
            <w:tcBorders>
              <w:top w:val="single" w:color="auto" w:sz="4" w:space="0"/>
            </w:tcBorders>
            <w:noWrap w:val="0"/>
            <w:vAlign w:val="center"/>
          </w:tcPr>
          <w:p w14:paraId="75D56A2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副所长兼总工程师</w:t>
            </w:r>
          </w:p>
        </w:tc>
      </w:tr>
      <w:tr w14:paraId="28EC7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318" w:type="dxa"/>
            <w:noWrap w:val="0"/>
            <w:vAlign w:val="center"/>
          </w:tcPr>
          <w:p w14:paraId="0515209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55" w:type="dxa"/>
            <w:gridSpan w:val="7"/>
            <w:noWrap w:val="0"/>
            <w:vAlign w:val="center"/>
          </w:tcPr>
          <w:p w14:paraId="2CCAB33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桥梁所</w:t>
            </w:r>
          </w:p>
        </w:tc>
        <w:tc>
          <w:tcPr>
            <w:tcW w:w="1110" w:type="dxa"/>
            <w:gridSpan w:val="2"/>
            <w:noWrap w:val="0"/>
            <w:vAlign w:val="center"/>
          </w:tcPr>
          <w:p w14:paraId="4622976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2006" w:type="dxa"/>
            <w:gridSpan w:val="2"/>
            <w:noWrap w:val="0"/>
            <w:vAlign w:val="center"/>
          </w:tcPr>
          <w:p w14:paraId="49A525A9">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中国共产党</w:t>
            </w:r>
          </w:p>
        </w:tc>
      </w:tr>
      <w:tr w14:paraId="608C8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318" w:type="dxa"/>
            <w:vMerge w:val="restart"/>
            <w:tcBorders>
              <w:top w:val="single" w:color="auto" w:sz="4" w:space="0"/>
            </w:tcBorders>
            <w:noWrap w:val="0"/>
            <w:vAlign w:val="center"/>
          </w:tcPr>
          <w:p w14:paraId="0191399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55" w:type="dxa"/>
            <w:gridSpan w:val="7"/>
            <w:vMerge w:val="restart"/>
            <w:noWrap w:val="0"/>
            <w:vAlign w:val="center"/>
          </w:tcPr>
          <w:p w14:paraId="6324873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中铁西南科学研究院有限公司</w:t>
            </w:r>
          </w:p>
        </w:tc>
        <w:tc>
          <w:tcPr>
            <w:tcW w:w="1110" w:type="dxa"/>
            <w:gridSpan w:val="2"/>
            <w:noWrap w:val="0"/>
            <w:vAlign w:val="center"/>
          </w:tcPr>
          <w:p w14:paraId="5234C94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2006" w:type="dxa"/>
            <w:gridSpan w:val="2"/>
            <w:noWrap w:val="0"/>
            <w:vAlign w:val="center"/>
          </w:tcPr>
          <w:p w14:paraId="661014C1">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成都市高新区</w:t>
            </w:r>
          </w:p>
        </w:tc>
      </w:tr>
      <w:tr w14:paraId="2025A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318" w:type="dxa"/>
            <w:vMerge w:val="continue"/>
            <w:noWrap w:val="0"/>
            <w:vAlign w:val="center"/>
          </w:tcPr>
          <w:p w14:paraId="45440817">
            <w:pPr>
              <w:pStyle w:val="6"/>
              <w:spacing w:line="320" w:lineRule="exact"/>
              <w:ind w:firstLine="0" w:firstLineChars="0"/>
              <w:jc w:val="center"/>
              <w:rPr>
                <w:rFonts w:hint="eastAsia" w:ascii="宋体" w:hAnsi="宋体" w:eastAsia="宋体" w:cs="宋体"/>
                <w:color w:val="auto"/>
                <w:kern w:val="2"/>
                <w:sz w:val="21"/>
                <w:szCs w:val="22"/>
              </w:rPr>
            </w:pPr>
          </w:p>
        </w:tc>
        <w:tc>
          <w:tcPr>
            <w:tcW w:w="4455" w:type="dxa"/>
            <w:gridSpan w:val="7"/>
            <w:vMerge w:val="continue"/>
            <w:noWrap w:val="0"/>
            <w:vAlign w:val="center"/>
          </w:tcPr>
          <w:p w14:paraId="39FBE722">
            <w:pPr>
              <w:pStyle w:val="6"/>
              <w:spacing w:line="320" w:lineRule="exact"/>
              <w:ind w:firstLine="0" w:firstLineChars="0"/>
              <w:rPr>
                <w:rFonts w:hint="eastAsia" w:ascii="宋体" w:hAnsi="宋体" w:eastAsia="宋体" w:cs="宋体"/>
                <w:color w:val="auto"/>
                <w:kern w:val="2"/>
                <w:sz w:val="21"/>
                <w:szCs w:val="22"/>
              </w:rPr>
            </w:pPr>
          </w:p>
        </w:tc>
        <w:tc>
          <w:tcPr>
            <w:tcW w:w="1110" w:type="dxa"/>
            <w:gridSpan w:val="2"/>
            <w:noWrap w:val="0"/>
            <w:vAlign w:val="center"/>
          </w:tcPr>
          <w:p w14:paraId="6C1EF83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2006" w:type="dxa"/>
            <w:gridSpan w:val="2"/>
            <w:noWrap w:val="0"/>
            <w:vAlign w:val="center"/>
          </w:tcPr>
          <w:p w14:paraId="2D7E5E4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21F96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3"/>
            <w:noWrap w:val="0"/>
            <w:vAlign w:val="center"/>
          </w:tcPr>
          <w:p w14:paraId="00CF0394">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757A6380">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9"/>
            <w:noWrap w:val="0"/>
            <w:vAlign w:val="center"/>
          </w:tcPr>
          <w:p w14:paraId="0C3355F5">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776ED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3"/>
            <w:noWrap w:val="0"/>
            <w:vAlign w:val="center"/>
          </w:tcPr>
          <w:p w14:paraId="24A3F94B">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9"/>
            <w:noWrap w:val="0"/>
            <w:vAlign w:val="center"/>
          </w:tcPr>
          <w:p w14:paraId="7401EB7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6B3DE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36C451B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67F2F86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参与构建大型装配式构件生产基地信息化管理平台，研发了基于智能监测的施工调装施工安全控制系统，确保施工的精度和安全性</w:t>
            </w:r>
            <w:r>
              <w:rPr>
                <w:rFonts w:hint="eastAsia" w:ascii="宋体" w:hAnsi="宋体" w:eastAsia="宋体" w:cs="宋体"/>
                <w:color w:val="auto"/>
                <w:kern w:val="2"/>
                <w:sz w:val="21"/>
                <w:szCs w:val="22"/>
                <w:lang w:eastAsia="zh-CN"/>
              </w:rPr>
              <w:t>。</w:t>
            </w:r>
          </w:p>
        </w:tc>
      </w:tr>
      <w:tr w14:paraId="26F6F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37A290B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0C554218">
            <w:pPr>
              <w:pStyle w:val="6"/>
              <w:spacing w:line="320" w:lineRule="exact"/>
              <w:ind w:firstLine="0" w:firstLineChars="0"/>
              <w:rPr>
                <w:rFonts w:hint="eastAsia" w:ascii="宋体" w:hAnsi="宋体" w:eastAsia="宋体" w:cs="宋体"/>
                <w:color w:val="auto"/>
                <w:kern w:val="2"/>
                <w:sz w:val="21"/>
                <w:szCs w:val="22"/>
                <w:lang w:eastAsia="zh-CN"/>
              </w:rPr>
            </w:pPr>
            <w:r>
              <w:rPr>
                <w:rFonts w:hint="eastAsia" w:ascii="宋体" w:hAnsi="宋体" w:eastAsia="宋体" w:cs="宋体"/>
                <w:color w:val="auto"/>
                <w:kern w:val="2"/>
                <w:sz w:val="21"/>
                <w:szCs w:val="22"/>
              </w:rPr>
              <w:t>获中国铁路工程总公司科技二等奖2项，中国铁道建筑总公司科技二等奖1项，中国施工企业管理协会科技二等奖2项，中国交通运输协会科技二等奖1项、三等奖1项，中国质量协会质量技术优秀奖1项</w:t>
            </w:r>
            <w:r>
              <w:rPr>
                <w:rFonts w:hint="eastAsia" w:ascii="宋体" w:hAnsi="宋体" w:eastAsia="宋体" w:cs="宋体"/>
                <w:color w:val="auto"/>
                <w:kern w:val="2"/>
                <w:sz w:val="21"/>
                <w:szCs w:val="22"/>
                <w:lang w:eastAsia="zh-CN"/>
              </w:rPr>
              <w:t>。</w:t>
            </w:r>
          </w:p>
        </w:tc>
      </w:tr>
      <w:tr w14:paraId="33668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4D7B0794">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6910484A">
            <w:pPr>
              <w:pStyle w:val="6"/>
              <w:spacing w:line="240" w:lineRule="auto"/>
              <w:ind w:firstLine="0" w:firstLineChars="0"/>
              <w:rPr>
                <w:rFonts w:hint="eastAsia" w:ascii="宋体" w:hAnsi="宋体" w:eastAsia="宋体" w:cs="宋体"/>
                <w:color w:val="auto"/>
                <w:kern w:val="2"/>
                <w:sz w:val="21"/>
                <w:szCs w:val="22"/>
              </w:rPr>
            </w:pPr>
          </w:p>
          <w:p w14:paraId="13E050DE">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46C17E16">
            <w:pPr>
              <w:pStyle w:val="6"/>
              <w:spacing w:line="240" w:lineRule="auto"/>
              <w:ind w:firstLine="1785" w:firstLineChars="850"/>
              <w:rPr>
                <w:rFonts w:hint="eastAsia" w:ascii="宋体" w:hAnsi="宋体" w:eastAsia="宋体" w:cs="宋体"/>
                <w:color w:val="auto"/>
                <w:kern w:val="2"/>
                <w:sz w:val="21"/>
                <w:szCs w:val="22"/>
              </w:rPr>
            </w:pPr>
          </w:p>
          <w:p w14:paraId="7085152E">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19B1AC7C">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6E87AE3A">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451758B9">
            <w:pPr>
              <w:pStyle w:val="6"/>
              <w:spacing w:line="240" w:lineRule="auto"/>
              <w:ind w:firstLine="0" w:firstLineChars="0"/>
              <w:rPr>
                <w:rFonts w:hint="eastAsia" w:ascii="宋体" w:hAnsi="宋体" w:eastAsia="宋体" w:cs="宋体"/>
                <w:color w:val="auto"/>
                <w:kern w:val="2"/>
                <w:sz w:val="21"/>
                <w:szCs w:val="22"/>
              </w:rPr>
            </w:pPr>
          </w:p>
          <w:p w14:paraId="72725A24">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5F891625">
            <w:pPr>
              <w:pStyle w:val="6"/>
              <w:spacing w:line="240" w:lineRule="auto"/>
              <w:ind w:firstLine="0" w:firstLineChars="0"/>
              <w:rPr>
                <w:rFonts w:hint="eastAsia" w:ascii="宋体" w:hAnsi="宋体" w:eastAsia="宋体" w:cs="宋体"/>
                <w:color w:val="auto"/>
                <w:kern w:val="2"/>
                <w:sz w:val="21"/>
                <w:szCs w:val="22"/>
              </w:rPr>
            </w:pPr>
          </w:p>
          <w:p w14:paraId="2E8F41A6">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4E20611B">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582"/>
        <w:gridCol w:w="73"/>
        <w:gridCol w:w="739"/>
        <w:gridCol w:w="528"/>
        <w:gridCol w:w="816"/>
        <w:gridCol w:w="294"/>
        <w:gridCol w:w="1371"/>
        <w:gridCol w:w="1078"/>
        <w:gridCol w:w="1642"/>
      </w:tblGrid>
      <w:tr w14:paraId="3B172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4E61112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655" w:type="dxa"/>
            <w:gridSpan w:val="2"/>
            <w:noWrap w:val="0"/>
            <w:vAlign w:val="center"/>
          </w:tcPr>
          <w:p w14:paraId="50E3344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张涛</w:t>
            </w:r>
          </w:p>
        </w:tc>
        <w:tc>
          <w:tcPr>
            <w:tcW w:w="739" w:type="dxa"/>
            <w:noWrap w:val="0"/>
            <w:vAlign w:val="center"/>
          </w:tcPr>
          <w:p w14:paraId="4662334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28" w:type="dxa"/>
            <w:noWrap w:val="0"/>
            <w:vAlign w:val="center"/>
          </w:tcPr>
          <w:p w14:paraId="41031AE6">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110" w:type="dxa"/>
            <w:gridSpan w:val="2"/>
            <w:noWrap w:val="0"/>
            <w:vAlign w:val="center"/>
          </w:tcPr>
          <w:p w14:paraId="196D052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371" w:type="dxa"/>
            <w:noWrap w:val="0"/>
            <w:vAlign w:val="center"/>
          </w:tcPr>
          <w:p w14:paraId="00AF39BD">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8</w:t>
            </w:r>
          </w:p>
        </w:tc>
        <w:tc>
          <w:tcPr>
            <w:tcW w:w="1078" w:type="dxa"/>
            <w:noWrap w:val="0"/>
            <w:vAlign w:val="center"/>
          </w:tcPr>
          <w:p w14:paraId="02391A3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291039F4">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4CB92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5112E9C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1922" w:type="dxa"/>
            <w:gridSpan w:val="4"/>
            <w:noWrap w:val="0"/>
            <w:vAlign w:val="center"/>
          </w:tcPr>
          <w:p w14:paraId="29555BE8">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1988</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01</w:t>
            </w:r>
            <w:r>
              <w:rPr>
                <w:rFonts w:hint="eastAsia" w:ascii="宋体" w:hAnsi="宋体" w:eastAsia="宋体" w:cs="宋体"/>
                <w:color w:val="auto"/>
                <w:kern w:val="2"/>
                <w:sz w:val="21"/>
                <w:szCs w:val="22"/>
                <w:lang w:val="en-US" w:eastAsia="zh-CN"/>
              </w:rPr>
              <w:t>-04</w:t>
            </w:r>
          </w:p>
        </w:tc>
        <w:tc>
          <w:tcPr>
            <w:tcW w:w="1110" w:type="dxa"/>
            <w:gridSpan w:val="2"/>
            <w:noWrap w:val="0"/>
            <w:vAlign w:val="center"/>
          </w:tcPr>
          <w:p w14:paraId="00FB5A2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371" w:type="dxa"/>
            <w:noWrap w:val="0"/>
            <w:vAlign w:val="center"/>
          </w:tcPr>
          <w:p w14:paraId="5821C94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湖南.邵东</w:t>
            </w:r>
          </w:p>
        </w:tc>
        <w:tc>
          <w:tcPr>
            <w:tcW w:w="1078" w:type="dxa"/>
            <w:noWrap w:val="0"/>
            <w:vAlign w:val="center"/>
          </w:tcPr>
          <w:p w14:paraId="2BF3E23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4D792C04">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1EEEA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71228D3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1922" w:type="dxa"/>
            <w:gridSpan w:val="4"/>
            <w:noWrap w:val="0"/>
            <w:vAlign w:val="center"/>
          </w:tcPr>
          <w:p w14:paraId="3564C905">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62E6358E">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6681ECEF">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257D6E39">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10" w:type="dxa"/>
            <w:gridSpan w:val="2"/>
            <w:noWrap w:val="0"/>
            <w:vAlign w:val="center"/>
          </w:tcPr>
          <w:p w14:paraId="28A17B31">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091" w:type="dxa"/>
            <w:gridSpan w:val="3"/>
            <w:noWrap w:val="0"/>
            <w:vAlign w:val="center"/>
          </w:tcPr>
          <w:p w14:paraId="54859D6E">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432501198801040056</w:t>
            </w:r>
          </w:p>
        </w:tc>
      </w:tr>
      <w:tr w14:paraId="1EF48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438F08C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1922" w:type="dxa"/>
            <w:gridSpan w:val="4"/>
            <w:noWrap w:val="0"/>
            <w:vAlign w:val="center"/>
          </w:tcPr>
          <w:p w14:paraId="1EC3D6D9">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高级工程师</w:t>
            </w:r>
          </w:p>
        </w:tc>
        <w:tc>
          <w:tcPr>
            <w:tcW w:w="1110" w:type="dxa"/>
            <w:gridSpan w:val="2"/>
            <w:noWrap w:val="0"/>
            <w:vAlign w:val="center"/>
          </w:tcPr>
          <w:p w14:paraId="63086F5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371" w:type="dxa"/>
            <w:noWrap w:val="0"/>
            <w:vAlign w:val="center"/>
          </w:tcPr>
          <w:p w14:paraId="1A0701D8">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硕士研究生</w:t>
            </w:r>
          </w:p>
        </w:tc>
        <w:tc>
          <w:tcPr>
            <w:tcW w:w="1078" w:type="dxa"/>
            <w:noWrap w:val="0"/>
            <w:vAlign w:val="center"/>
          </w:tcPr>
          <w:p w14:paraId="1F31000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3DE9E66C">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w:t>
            </w:r>
          </w:p>
        </w:tc>
      </w:tr>
      <w:tr w14:paraId="009E5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084B6D9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1922" w:type="dxa"/>
            <w:gridSpan w:val="4"/>
            <w:noWrap w:val="0"/>
            <w:vAlign w:val="center"/>
          </w:tcPr>
          <w:p w14:paraId="309C4F8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同济大学</w:t>
            </w:r>
          </w:p>
        </w:tc>
        <w:tc>
          <w:tcPr>
            <w:tcW w:w="1110" w:type="dxa"/>
            <w:gridSpan w:val="2"/>
            <w:noWrap w:val="0"/>
            <w:vAlign w:val="center"/>
          </w:tcPr>
          <w:p w14:paraId="6B4EAE9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371" w:type="dxa"/>
            <w:noWrap w:val="0"/>
            <w:vAlign w:val="center"/>
          </w:tcPr>
          <w:p w14:paraId="0B7C2FD7">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2013-06-30</w:t>
            </w:r>
          </w:p>
        </w:tc>
        <w:tc>
          <w:tcPr>
            <w:tcW w:w="1078" w:type="dxa"/>
            <w:noWrap w:val="0"/>
            <w:vAlign w:val="center"/>
          </w:tcPr>
          <w:p w14:paraId="651B7F9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312E995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桥梁与隧道工程</w:t>
            </w:r>
          </w:p>
        </w:tc>
      </w:tr>
      <w:tr w14:paraId="60F49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5C99383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1922" w:type="dxa"/>
            <w:gridSpan w:val="4"/>
            <w:noWrap w:val="0"/>
            <w:vAlign w:val="center"/>
          </w:tcPr>
          <w:p w14:paraId="77FD2D2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zhangtao1@sucdri.com</w:t>
            </w:r>
          </w:p>
        </w:tc>
        <w:tc>
          <w:tcPr>
            <w:tcW w:w="1110" w:type="dxa"/>
            <w:gridSpan w:val="2"/>
            <w:noWrap w:val="0"/>
            <w:vAlign w:val="center"/>
          </w:tcPr>
          <w:p w14:paraId="689F2F0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371" w:type="dxa"/>
            <w:noWrap w:val="0"/>
            <w:vAlign w:val="center"/>
          </w:tcPr>
          <w:p w14:paraId="69CF390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021-20507000</w:t>
            </w:r>
          </w:p>
        </w:tc>
        <w:tc>
          <w:tcPr>
            <w:tcW w:w="1078" w:type="dxa"/>
            <w:noWrap w:val="0"/>
            <w:vAlign w:val="center"/>
          </w:tcPr>
          <w:p w14:paraId="56DFE6A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5113592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13916462668</w:t>
            </w:r>
          </w:p>
        </w:tc>
      </w:tr>
      <w:tr w14:paraId="51731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766" w:type="dxa"/>
            <w:noWrap w:val="0"/>
            <w:vAlign w:val="center"/>
          </w:tcPr>
          <w:p w14:paraId="3F3B43B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123" w:type="dxa"/>
            <w:gridSpan w:val="9"/>
            <w:tcBorders>
              <w:bottom w:val="single" w:color="auto" w:sz="4" w:space="0"/>
            </w:tcBorders>
            <w:noWrap w:val="0"/>
            <w:vAlign w:val="center"/>
          </w:tcPr>
          <w:p w14:paraId="7FBE083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上海市浦东新区东方路3447号</w:t>
            </w:r>
          </w:p>
        </w:tc>
      </w:tr>
      <w:tr w14:paraId="49191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766" w:type="dxa"/>
            <w:noWrap w:val="0"/>
            <w:vAlign w:val="center"/>
          </w:tcPr>
          <w:p w14:paraId="1CF222B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03" w:type="dxa"/>
            <w:gridSpan w:val="7"/>
            <w:noWrap w:val="0"/>
            <w:vAlign w:val="center"/>
          </w:tcPr>
          <w:p w14:paraId="2DE5D03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078" w:type="dxa"/>
            <w:tcBorders>
              <w:top w:val="single" w:color="auto" w:sz="4" w:space="0"/>
            </w:tcBorders>
            <w:noWrap w:val="0"/>
            <w:vAlign w:val="center"/>
          </w:tcPr>
          <w:p w14:paraId="5D2C750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tcBorders>
              <w:top w:val="single" w:color="auto" w:sz="4" w:space="0"/>
            </w:tcBorders>
            <w:noWrap w:val="0"/>
            <w:vAlign w:val="center"/>
          </w:tcPr>
          <w:p w14:paraId="7ADE2B1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研究中心总工</w:t>
            </w:r>
          </w:p>
        </w:tc>
      </w:tr>
      <w:tr w14:paraId="418B3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766" w:type="dxa"/>
            <w:noWrap w:val="0"/>
            <w:vAlign w:val="center"/>
          </w:tcPr>
          <w:p w14:paraId="5E30EF0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03" w:type="dxa"/>
            <w:gridSpan w:val="7"/>
            <w:noWrap w:val="0"/>
            <w:vAlign w:val="center"/>
          </w:tcPr>
          <w:p w14:paraId="5BD267B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研究中心</w:t>
            </w:r>
          </w:p>
        </w:tc>
        <w:tc>
          <w:tcPr>
            <w:tcW w:w="1078" w:type="dxa"/>
            <w:noWrap w:val="0"/>
            <w:vAlign w:val="center"/>
          </w:tcPr>
          <w:p w14:paraId="1A7C990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noWrap w:val="0"/>
            <w:vAlign w:val="center"/>
          </w:tcPr>
          <w:p w14:paraId="435D195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中国共产党</w:t>
            </w:r>
          </w:p>
        </w:tc>
      </w:tr>
      <w:tr w14:paraId="7E88B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766" w:type="dxa"/>
            <w:vMerge w:val="restart"/>
            <w:tcBorders>
              <w:top w:val="single" w:color="auto" w:sz="4" w:space="0"/>
            </w:tcBorders>
            <w:noWrap w:val="0"/>
            <w:vAlign w:val="center"/>
          </w:tcPr>
          <w:p w14:paraId="1E70A8C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03" w:type="dxa"/>
            <w:gridSpan w:val="7"/>
            <w:vMerge w:val="restart"/>
            <w:noWrap w:val="0"/>
            <w:vAlign w:val="center"/>
          </w:tcPr>
          <w:p w14:paraId="0423A55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078" w:type="dxa"/>
            <w:noWrap w:val="0"/>
            <w:vAlign w:val="center"/>
          </w:tcPr>
          <w:p w14:paraId="69A9A6A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noWrap w:val="0"/>
            <w:vAlign w:val="center"/>
          </w:tcPr>
          <w:p w14:paraId="42AA7DC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上</w:t>
            </w:r>
            <w:r>
              <w:rPr>
                <w:rFonts w:hint="eastAsia" w:ascii="宋体" w:hAnsi="宋体" w:eastAsia="宋体" w:cs="宋体"/>
                <w:color w:val="auto"/>
                <w:kern w:val="2"/>
                <w:sz w:val="21"/>
                <w:szCs w:val="22"/>
              </w:rPr>
              <w:t>海市浦东新区</w:t>
            </w:r>
          </w:p>
        </w:tc>
      </w:tr>
      <w:tr w14:paraId="6A6F2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766" w:type="dxa"/>
            <w:vMerge w:val="continue"/>
            <w:noWrap w:val="0"/>
            <w:vAlign w:val="center"/>
          </w:tcPr>
          <w:p w14:paraId="3585AA1D">
            <w:pPr>
              <w:pStyle w:val="6"/>
              <w:spacing w:line="320" w:lineRule="exact"/>
              <w:ind w:firstLine="0" w:firstLineChars="0"/>
              <w:jc w:val="center"/>
              <w:rPr>
                <w:rFonts w:hint="eastAsia" w:ascii="宋体" w:hAnsi="宋体" w:eastAsia="宋体" w:cs="宋体"/>
                <w:color w:val="auto"/>
                <w:kern w:val="2"/>
                <w:sz w:val="21"/>
                <w:szCs w:val="22"/>
              </w:rPr>
            </w:pPr>
          </w:p>
        </w:tc>
        <w:tc>
          <w:tcPr>
            <w:tcW w:w="4403" w:type="dxa"/>
            <w:gridSpan w:val="7"/>
            <w:vMerge w:val="continue"/>
            <w:noWrap w:val="0"/>
            <w:vAlign w:val="center"/>
          </w:tcPr>
          <w:p w14:paraId="77916FC2">
            <w:pPr>
              <w:pStyle w:val="6"/>
              <w:spacing w:line="320" w:lineRule="exact"/>
              <w:ind w:firstLine="0" w:firstLineChars="0"/>
              <w:rPr>
                <w:rFonts w:hint="eastAsia" w:ascii="宋体" w:hAnsi="宋体" w:eastAsia="宋体" w:cs="宋体"/>
                <w:color w:val="auto"/>
                <w:kern w:val="2"/>
                <w:sz w:val="21"/>
                <w:szCs w:val="22"/>
              </w:rPr>
            </w:pPr>
          </w:p>
        </w:tc>
        <w:tc>
          <w:tcPr>
            <w:tcW w:w="1078" w:type="dxa"/>
            <w:noWrap w:val="0"/>
            <w:vAlign w:val="center"/>
          </w:tcPr>
          <w:p w14:paraId="1C9BC45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noWrap w:val="0"/>
            <w:vAlign w:val="center"/>
          </w:tcPr>
          <w:p w14:paraId="6723A1E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2E8E2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19F070E2">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0F76C4CA">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8"/>
            <w:noWrap w:val="0"/>
            <w:vAlign w:val="center"/>
          </w:tcPr>
          <w:p w14:paraId="0614E2E6">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6B7AC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7AEC2957">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8"/>
            <w:noWrap w:val="0"/>
            <w:vAlign w:val="center"/>
          </w:tcPr>
          <w:p w14:paraId="55A99DD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2014-01-01至2021-12-01                  </w:t>
            </w:r>
          </w:p>
        </w:tc>
      </w:tr>
      <w:tr w14:paraId="62C40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0"/>
            <w:noWrap w:val="0"/>
            <w:vAlign w:val="top"/>
          </w:tcPr>
          <w:p w14:paraId="0B8760B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084D3701">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围绕桥墩空心化，设计试验方案，并结合试验成果，对比既有规范分析数据，总结空心桥墩设计方法。</w:t>
            </w:r>
          </w:p>
        </w:tc>
      </w:tr>
      <w:tr w14:paraId="62798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0"/>
            <w:noWrap w:val="0"/>
            <w:vAlign w:val="top"/>
          </w:tcPr>
          <w:p w14:paraId="04AAD62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0C490BC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江西省科技进步二等奖、中国公路学会科技进步奖一等奖等</w:t>
            </w:r>
          </w:p>
        </w:tc>
      </w:tr>
      <w:tr w14:paraId="39610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1EE2FC37">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66AD82E6">
            <w:pPr>
              <w:pStyle w:val="6"/>
              <w:spacing w:line="240" w:lineRule="auto"/>
              <w:ind w:firstLine="0" w:firstLineChars="0"/>
              <w:rPr>
                <w:rFonts w:hint="eastAsia" w:ascii="宋体" w:hAnsi="宋体" w:eastAsia="宋体" w:cs="宋体"/>
                <w:color w:val="auto"/>
                <w:kern w:val="2"/>
                <w:sz w:val="21"/>
                <w:szCs w:val="24"/>
              </w:rPr>
            </w:pPr>
          </w:p>
          <w:p w14:paraId="201D544D">
            <w:pPr>
              <w:pStyle w:val="6"/>
              <w:spacing w:line="240" w:lineRule="auto"/>
              <w:ind w:firstLine="0" w:firstLineChars="0"/>
              <w:rPr>
                <w:rFonts w:hint="eastAsia" w:ascii="宋体" w:hAnsi="宋体" w:eastAsia="宋体" w:cs="宋体"/>
                <w:color w:val="auto"/>
                <w:kern w:val="2"/>
                <w:sz w:val="21"/>
                <w:szCs w:val="22"/>
              </w:rPr>
            </w:pPr>
          </w:p>
          <w:p w14:paraId="2003140F">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1C7FA739">
            <w:pPr>
              <w:pStyle w:val="6"/>
              <w:spacing w:line="240" w:lineRule="auto"/>
              <w:ind w:firstLine="1785" w:firstLineChars="850"/>
              <w:rPr>
                <w:rFonts w:hint="eastAsia" w:ascii="宋体" w:hAnsi="宋体" w:eastAsia="宋体" w:cs="宋体"/>
                <w:color w:val="auto"/>
                <w:kern w:val="2"/>
                <w:sz w:val="21"/>
                <w:szCs w:val="22"/>
              </w:rPr>
            </w:pPr>
          </w:p>
          <w:p w14:paraId="70C692D2">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4"/>
            <w:tcBorders>
              <w:bottom w:val="single" w:color="auto" w:sz="8" w:space="0"/>
            </w:tcBorders>
            <w:noWrap w:val="0"/>
            <w:vAlign w:val="top"/>
          </w:tcPr>
          <w:p w14:paraId="65AA68CE">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343C1AE8">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5C7961C9">
            <w:pPr>
              <w:pStyle w:val="6"/>
              <w:spacing w:line="240" w:lineRule="auto"/>
              <w:ind w:firstLine="420"/>
              <w:rPr>
                <w:rFonts w:hint="eastAsia" w:ascii="宋体" w:hAnsi="宋体" w:eastAsia="宋体" w:cs="宋体"/>
                <w:color w:val="auto"/>
                <w:kern w:val="2"/>
                <w:sz w:val="21"/>
                <w:szCs w:val="22"/>
              </w:rPr>
            </w:pPr>
          </w:p>
          <w:p w14:paraId="485F2011">
            <w:pPr>
              <w:pStyle w:val="6"/>
              <w:spacing w:line="240" w:lineRule="auto"/>
              <w:ind w:firstLine="0" w:firstLineChars="0"/>
              <w:rPr>
                <w:rFonts w:hint="eastAsia" w:ascii="宋体" w:hAnsi="宋体" w:eastAsia="宋体" w:cs="宋体"/>
                <w:color w:val="auto"/>
                <w:kern w:val="2"/>
                <w:sz w:val="21"/>
                <w:szCs w:val="22"/>
              </w:rPr>
            </w:pPr>
          </w:p>
          <w:p w14:paraId="71985238">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5C781143">
            <w:pPr>
              <w:pStyle w:val="6"/>
              <w:spacing w:line="240" w:lineRule="auto"/>
              <w:ind w:firstLine="0" w:firstLineChars="0"/>
              <w:rPr>
                <w:rFonts w:hint="eastAsia" w:ascii="宋体" w:hAnsi="宋体" w:eastAsia="宋体" w:cs="宋体"/>
                <w:color w:val="auto"/>
                <w:kern w:val="2"/>
                <w:sz w:val="21"/>
                <w:szCs w:val="22"/>
              </w:rPr>
            </w:pPr>
          </w:p>
          <w:p w14:paraId="49B86EBD">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675893F8">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940"/>
        <w:gridCol w:w="73"/>
        <w:gridCol w:w="739"/>
        <w:gridCol w:w="543"/>
        <w:gridCol w:w="801"/>
        <w:gridCol w:w="339"/>
        <w:gridCol w:w="1170"/>
        <w:gridCol w:w="156"/>
        <w:gridCol w:w="969"/>
        <w:gridCol w:w="109"/>
        <w:gridCol w:w="1642"/>
      </w:tblGrid>
      <w:tr w14:paraId="0917A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noWrap w:val="0"/>
            <w:vAlign w:val="center"/>
          </w:tcPr>
          <w:p w14:paraId="1FE2100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1013" w:type="dxa"/>
            <w:gridSpan w:val="2"/>
            <w:noWrap w:val="0"/>
            <w:vAlign w:val="center"/>
          </w:tcPr>
          <w:p w14:paraId="1212B1B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尹志逸</w:t>
            </w:r>
          </w:p>
        </w:tc>
        <w:tc>
          <w:tcPr>
            <w:tcW w:w="739" w:type="dxa"/>
            <w:noWrap w:val="0"/>
            <w:vAlign w:val="center"/>
          </w:tcPr>
          <w:p w14:paraId="56F404A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43" w:type="dxa"/>
            <w:noWrap w:val="0"/>
            <w:vAlign w:val="center"/>
          </w:tcPr>
          <w:p w14:paraId="3E9DD3A2">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140" w:type="dxa"/>
            <w:gridSpan w:val="2"/>
            <w:noWrap w:val="0"/>
            <w:vAlign w:val="center"/>
          </w:tcPr>
          <w:p w14:paraId="4508F10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326" w:type="dxa"/>
            <w:gridSpan w:val="2"/>
            <w:noWrap w:val="0"/>
            <w:vAlign w:val="center"/>
          </w:tcPr>
          <w:p w14:paraId="40C28460">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9</w:t>
            </w:r>
          </w:p>
        </w:tc>
        <w:tc>
          <w:tcPr>
            <w:tcW w:w="1078" w:type="dxa"/>
            <w:gridSpan w:val="2"/>
            <w:noWrap w:val="0"/>
            <w:vAlign w:val="center"/>
          </w:tcPr>
          <w:p w14:paraId="778A71E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1294F8E7">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512D7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noWrap w:val="0"/>
            <w:vAlign w:val="center"/>
          </w:tcPr>
          <w:p w14:paraId="7910AA5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295" w:type="dxa"/>
            <w:gridSpan w:val="4"/>
            <w:noWrap w:val="0"/>
            <w:vAlign w:val="center"/>
          </w:tcPr>
          <w:p w14:paraId="6B0A701E">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1987</w:t>
            </w:r>
            <w:r>
              <w:rPr>
                <w:rFonts w:hint="eastAsia" w:ascii="宋体" w:hAnsi="宋体" w:eastAsia="宋体" w:cs="宋体"/>
                <w:color w:val="auto"/>
                <w:kern w:val="2"/>
                <w:sz w:val="21"/>
                <w:szCs w:val="22"/>
                <w:lang w:val="en-US" w:eastAsia="zh-CN"/>
              </w:rPr>
              <w:t>-0</w:t>
            </w:r>
            <w:r>
              <w:rPr>
                <w:rFonts w:hint="eastAsia" w:ascii="宋体" w:hAnsi="宋体" w:eastAsia="宋体" w:cs="宋体"/>
                <w:color w:val="auto"/>
                <w:kern w:val="2"/>
                <w:sz w:val="21"/>
                <w:szCs w:val="22"/>
              </w:rPr>
              <w:t>7</w:t>
            </w:r>
            <w:r>
              <w:rPr>
                <w:rFonts w:hint="eastAsia" w:ascii="宋体" w:hAnsi="宋体" w:eastAsia="宋体" w:cs="宋体"/>
                <w:color w:val="auto"/>
                <w:kern w:val="2"/>
                <w:sz w:val="21"/>
                <w:szCs w:val="22"/>
                <w:lang w:val="en-US" w:eastAsia="zh-CN"/>
              </w:rPr>
              <w:t>-05</w:t>
            </w:r>
          </w:p>
        </w:tc>
        <w:tc>
          <w:tcPr>
            <w:tcW w:w="1140" w:type="dxa"/>
            <w:gridSpan w:val="2"/>
            <w:noWrap w:val="0"/>
            <w:vAlign w:val="center"/>
          </w:tcPr>
          <w:p w14:paraId="3576193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326" w:type="dxa"/>
            <w:gridSpan w:val="2"/>
            <w:noWrap w:val="0"/>
            <w:vAlign w:val="center"/>
          </w:tcPr>
          <w:p w14:paraId="717007D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湖南益阳</w:t>
            </w:r>
          </w:p>
        </w:tc>
        <w:tc>
          <w:tcPr>
            <w:tcW w:w="1078" w:type="dxa"/>
            <w:gridSpan w:val="2"/>
            <w:noWrap w:val="0"/>
            <w:vAlign w:val="center"/>
          </w:tcPr>
          <w:p w14:paraId="41D5074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655F7E3F">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6C9B2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8" w:type="dxa"/>
            <w:noWrap w:val="0"/>
            <w:vAlign w:val="center"/>
          </w:tcPr>
          <w:p w14:paraId="07CAF4D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295" w:type="dxa"/>
            <w:gridSpan w:val="4"/>
            <w:noWrap w:val="0"/>
            <w:vAlign w:val="center"/>
          </w:tcPr>
          <w:p w14:paraId="2470FCA3">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0A080A51">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054ACE18">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1C3401FE">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40" w:type="dxa"/>
            <w:gridSpan w:val="2"/>
            <w:noWrap w:val="0"/>
            <w:vAlign w:val="center"/>
          </w:tcPr>
          <w:p w14:paraId="14994E82">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4046" w:type="dxa"/>
            <w:gridSpan w:val="5"/>
            <w:noWrap w:val="0"/>
            <w:vAlign w:val="center"/>
          </w:tcPr>
          <w:p w14:paraId="6D89E3B9">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430981198707055114</w:t>
            </w:r>
          </w:p>
        </w:tc>
      </w:tr>
      <w:tr w14:paraId="0F671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8" w:type="dxa"/>
            <w:noWrap w:val="0"/>
            <w:vAlign w:val="center"/>
          </w:tcPr>
          <w:p w14:paraId="377AFD3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295" w:type="dxa"/>
            <w:gridSpan w:val="4"/>
            <w:noWrap w:val="0"/>
            <w:vAlign w:val="center"/>
          </w:tcPr>
          <w:p w14:paraId="75570C43">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高级工程师</w:t>
            </w:r>
          </w:p>
        </w:tc>
        <w:tc>
          <w:tcPr>
            <w:tcW w:w="1140" w:type="dxa"/>
            <w:gridSpan w:val="2"/>
            <w:noWrap w:val="0"/>
            <w:vAlign w:val="center"/>
          </w:tcPr>
          <w:p w14:paraId="61B2B76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326" w:type="dxa"/>
            <w:gridSpan w:val="2"/>
            <w:noWrap w:val="0"/>
            <w:vAlign w:val="center"/>
          </w:tcPr>
          <w:p w14:paraId="64512E5C">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博士研究生</w:t>
            </w:r>
          </w:p>
        </w:tc>
        <w:tc>
          <w:tcPr>
            <w:tcW w:w="1078" w:type="dxa"/>
            <w:gridSpan w:val="2"/>
            <w:noWrap w:val="0"/>
            <w:vAlign w:val="center"/>
          </w:tcPr>
          <w:p w14:paraId="68E30E1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463F9B9B">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博士</w:t>
            </w:r>
          </w:p>
        </w:tc>
      </w:tr>
      <w:tr w14:paraId="5253D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8" w:type="dxa"/>
            <w:noWrap w:val="0"/>
            <w:vAlign w:val="center"/>
          </w:tcPr>
          <w:p w14:paraId="7152FE6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295" w:type="dxa"/>
            <w:gridSpan w:val="4"/>
            <w:noWrap w:val="0"/>
            <w:vAlign w:val="center"/>
          </w:tcPr>
          <w:p w14:paraId="5366112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同济大学</w:t>
            </w:r>
          </w:p>
        </w:tc>
        <w:tc>
          <w:tcPr>
            <w:tcW w:w="1140" w:type="dxa"/>
            <w:gridSpan w:val="2"/>
            <w:noWrap w:val="0"/>
            <w:vAlign w:val="center"/>
          </w:tcPr>
          <w:p w14:paraId="2ED078A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326" w:type="dxa"/>
            <w:gridSpan w:val="2"/>
            <w:noWrap w:val="0"/>
            <w:vAlign w:val="center"/>
          </w:tcPr>
          <w:p w14:paraId="302559D5">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2016</w:t>
            </w:r>
            <w:r>
              <w:rPr>
                <w:rFonts w:hint="eastAsia" w:ascii="宋体" w:hAnsi="宋体" w:eastAsia="宋体" w:cs="宋体"/>
                <w:color w:val="auto"/>
                <w:kern w:val="2"/>
                <w:sz w:val="21"/>
                <w:szCs w:val="22"/>
                <w:lang w:val="en-US" w:eastAsia="zh-CN"/>
              </w:rPr>
              <w:t>-0</w:t>
            </w:r>
            <w:r>
              <w:rPr>
                <w:rFonts w:hint="eastAsia" w:ascii="宋体" w:hAnsi="宋体" w:eastAsia="宋体" w:cs="宋体"/>
                <w:color w:val="auto"/>
                <w:kern w:val="2"/>
                <w:sz w:val="21"/>
                <w:szCs w:val="22"/>
              </w:rPr>
              <w:t>6</w:t>
            </w:r>
            <w:r>
              <w:rPr>
                <w:rFonts w:hint="eastAsia" w:ascii="宋体" w:hAnsi="宋体" w:eastAsia="宋体" w:cs="宋体"/>
                <w:color w:val="auto"/>
                <w:kern w:val="2"/>
                <w:sz w:val="21"/>
                <w:szCs w:val="22"/>
                <w:lang w:val="en-US" w:eastAsia="zh-CN"/>
              </w:rPr>
              <w:t>-30</w:t>
            </w:r>
          </w:p>
        </w:tc>
        <w:tc>
          <w:tcPr>
            <w:tcW w:w="1078" w:type="dxa"/>
            <w:gridSpan w:val="2"/>
            <w:noWrap w:val="0"/>
            <w:vAlign w:val="center"/>
          </w:tcPr>
          <w:p w14:paraId="6909DB5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5F4CCFF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桥梁与隧道工程</w:t>
            </w:r>
          </w:p>
        </w:tc>
      </w:tr>
      <w:tr w14:paraId="545D0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08" w:type="dxa"/>
            <w:noWrap w:val="0"/>
            <w:vAlign w:val="center"/>
          </w:tcPr>
          <w:p w14:paraId="2820FD3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295" w:type="dxa"/>
            <w:gridSpan w:val="4"/>
            <w:noWrap w:val="0"/>
            <w:vAlign w:val="center"/>
          </w:tcPr>
          <w:p w14:paraId="0D907C8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yinzhiyi@sucdri.com</w:t>
            </w:r>
          </w:p>
        </w:tc>
        <w:tc>
          <w:tcPr>
            <w:tcW w:w="1140" w:type="dxa"/>
            <w:gridSpan w:val="2"/>
            <w:noWrap w:val="0"/>
            <w:vAlign w:val="center"/>
          </w:tcPr>
          <w:p w14:paraId="4B8325A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326" w:type="dxa"/>
            <w:gridSpan w:val="2"/>
            <w:noWrap w:val="0"/>
            <w:vAlign w:val="center"/>
          </w:tcPr>
          <w:p w14:paraId="7EAD898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021-20507000</w:t>
            </w:r>
          </w:p>
        </w:tc>
        <w:tc>
          <w:tcPr>
            <w:tcW w:w="1078" w:type="dxa"/>
            <w:gridSpan w:val="2"/>
            <w:noWrap w:val="0"/>
            <w:vAlign w:val="center"/>
          </w:tcPr>
          <w:p w14:paraId="79ED978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337B98F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18516606440</w:t>
            </w:r>
          </w:p>
        </w:tc>
      </w:tr>
      <w:tr w14:paraId="306B9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408" w:type="dxa"/>
            <w:noWrap w:val="0"/>
            <w:vAlign w:val="center"/>
          </w:tcPr>
          <w:p w14:paraId="1861D01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481" w:type="dxa"/>
            <w:gridSpan w:val="11"/>
            <w:tcBorders>
              <w:bottom w:val="single" w:color="auto" w:sz="4" w:space="0"/>
            </w:tcBorders>
            <w:noWrap w:val="0"/>
            <w:vAlign w:val="center"/>
          </w:tcPr>
          <w:p w14:paraId="44753E9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上海市浦东新区东方路3447号</w:t>
            </w:r>
          </w:p>
        </w:tc>
      </w:tr>
      <w:tr w14:paraId="6315B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408" w:type="dxa"/>
            <w:noWrap w:val="0"/>
            <w:vAlign w:val="center"/>
          </w:tcPr>
          <w:p w14:paraId="2B64DEA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605" w:type="dxa"/>
            <w:gridSpan w:val="7"/>
            <w:noWrap w:val="0"/>
            <w:vAlign w:val="center"/>
          </w:tcPr>
          <w:p w14:paraId="200B92F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125" w:type="dxa"/>
            <w:gridSpan w:val="2"/>
            <w:tcBorders>
              <w:top w:val="single" w:color="auto" w:sz="4" w:space="0"/>
            </w:tcBorders>
            <w:noWrap w:val="0"/>
            <w:vAlign w:val="center"/>
          </w:tcPr>
          <w:p w14:paraId="037A562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751" w:type="dxa"/>
            <w:gridSpan w:val="2"/>
            <w:tcBorders>
              <w:top w:val="single" w:color="auto" w:sz="4" w:space="0"/>
            </w:tcBorders>
            <w:noWrap w:val="0"/>
            <w:vAlign w:val="center"/>
          </w:tcPr>
          <w:p w14:paraId="4BF6711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川渝公司负责人</w:t>
            </w:r>
          </w:p>
        </w:tc>
      </w:tr>
      <w:tr w14:paraId="49BD3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08" w:type="dxa"/>
            <w:noWrap w:val="0"/>
            <w:vAlign w:val="center"/>
          </w:tcPr>
          <w:p w14:paraId="20E8A42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605" w:type="dxa"/>
            <w:gridSpan w:val="7"/>
            <w:noWrap w:val="0"/>
            <w:vAlign w:val="center"/>
          </w:tcPr>
          <w:p w14:paraId="2629395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道桥院</w:t>
            </w:r>
          </w:p>
        </w:tc>
        <w:tc>
          <w:tcPr>
            <w:tcW w:w="1125" w:type="dxa"/>
            <w:gridSpan w:val="2"/>
            <w:noWrap w:val="0"/>
            <w:vAlign w:val="center"/>
          </w:tcPr>
          <w:p w14:paraId="5200A25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751" w:type="dxa"/>
            <w:gridSpan w:val="2"/>
            <w:noWrap w:val="0"/>
            <w:vAlign w:val="center"/>
          </w:tcPr>
          <w:p w14:paraId="2479963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中国共产党</w:t>
            </w:r>
          </w:p>
        </w:tc>
      </w:tr>
      <w:tr w14:paraId="01CAA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408" w:type="dxa"/>
            <w:vMerge w:val="restart"/>
            <w:tcBorders>
              <w:top w:val="single" w:color="auto" w:sz="4" w:space="0"/>
            </w:tcBorders>
            <w:noWrap w:val="0"/>
            <w:vAlign w:val="center"/>
          </w:tcPr>
          <w:p w14:paraId="28193AE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605" w:type="dxa"/>
            <w:gridSpan w:val="7"/>
            <w:vMerge w:val="restart"/>
            <w:noWrap w:val="0"/>
            <w:vAlign w:val="center"/>
          </w:tcPr>
          <w:p w14:paraId="6FB8971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125" w:type="dxa"/>
            <w:gridSpan w:val="2"/>
            <w:noWrap w:val="0"/>
            <w:vAlign w:val="center"/>
          </w:tcPr>
          <w:p w14:paraId="5F3EBAC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751" w:type="dxa"/>
            <w:gridSpan w:val="2"/>
            <w:noWrap w:val="0"/>
            <w:vAlign w:val="center"/>
          </w:tcPr>
          <w:p w14:paraId="0F32DC2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上</w:t>
            </w:r>
            <w:r>
              <w:rPr>
                <w:rFonts w:hint="eastAsia" w:ascii="宋体" w:hAnsi="宋体" w:eastAsia="宋体" w:cs="宋体"/>
                <w:color w:val="auto"/>
                <w:kern w:val="2"/>
                <w:sz w:val="21"/>
                <w:szCs w:val="22"/>
              </w:rPr>
              <w:t>海市浦东新区</w:t>
            </w:r>
          </w:p>
        </w:tc>
      </w:tr>
      <w:tr w14:paraId="7F796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408" w:type="dxa"/>
            <w:vMerge w:val="continue"/>
            <w:noWrap w:val="0"/>
            <w:vAlign w:val="center"/>
          </w:tcPr>
          <w:p w14:paraId="6B9AF6EB">
            <w:pPr>
              <w:pStyle w:val="6"/>
              <w:spacing w:line="320" w:lineRule="exact"/>
              <w:ind w:firstLine="0" w:firstLineChars="0"/>
              <w:jc w:val="center"/>
              <w:rPr>
                <w:rFonts w:hint="eastAsia" w:ascii="宋体" w:hAnsi="宋体" w:eastAsia="宋体" w:cs="宋体"/>
                <w:color w:val="auto"/>
                <w:kern w:val="2"/>
                <w:sz w:val="21"/>
                <w:szCs w:val="22"/>
              </w:rPr>
            </w:pPr>
          </w:p>
        </w:tc>
        <w:tc>
          <w:tcPr>
            <w:tcW w:w="4605" w:type="dxa"/>
            <w:gridSpan w:val="7"/>
            <w:vMerge w:val="continue"/>
            <w:noWrap w:val="0"/>
            <w:vAlign w:val="center"/>
          </w:tcPr>
          <w:p w14:paraId="3911D9F9">
            <w:pPr>
              <w:pStyle w:val="6"/>
              <w:spacing w:line="320" w:lineRule="exact"/>
              <w:ind w:firstLine="0" w:firstLineChars="0"/>
              <w:rPr>
                <w:rFonts w:hint="eastAsia" w:ascii="宋体" w:hAnsi="宋体" w:eastAsia="宋体" w:cs="宋体"/>
                <w:color w:val="auto"/>
                <w:kern w:val="2"/>
                <w:sz w:val="21"/>
                <w:szCs w:val="22"/>
              </w:rPr>
            </w:pPr>
          </w:p>
        </w:tc>
        <w:tc>
          <w:tcPr>
            <w:tcW w:w="1125" w:type="dxa"/>
            <w:gridSpan w:val="2"/>
            <w:noWrap w:val="0"/>
            <w:vAlign w:val="center"/>
          </w:tcPr>
          <w:p w14:paraId="19A7DCE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751" w:type="dxa"/>
            <w:gridSpan w:val="2"/>
            <w:noWrap w:val="0"/>
            <w:vAlign w:val="center"/>
          </w:tcPr>
          <w:p w14:paraId="6599B5C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55932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4080CBD7">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075A1A37">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10"/>
            <w:noWrap w:val="0"/>
            <w:vAlign w:val="center"/>
          </w:tcPr>
          <w:p w14:paraId="3B9D7E23">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23844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647B1A9B">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10"/>
            <w:noWrap w:val="0"/>
            <w:vAlign w:val="center"/>
          </w:tcPr>
          <w:p w14:paraId="0F9C044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12D86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708F596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258D729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围绕盖梁空心化，设计试验方案，并结合试验成果，对比既有规范分析数据，总结空心盖梁设计方法。</w:t>
            </w:r>
          </w:p>
        </w:tc>
      </w:tr>
      <w:tr w14:paraId="43ED7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16313041">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6C2E481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上海土木工程学会科技进步奖三等奖</w:t>
            </w:r>
          </w:p>
        </w:tc>
      </w:tr>
      <w:tr w14:paraId="4AD40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12CD16F5">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58DC7438">
            <w:pPr>
              <w:pStyle w:val="6"/>
              <w:spacing w:line="240" w:lineRule="auto"/>
              <w:ind w:firstLine="0" w:firstLineChars="0"/>
              <w:rPr>
                <w:rFonts w:hint="eastAsia" w:ascii="宋体" w:hAnsi="宋体" w:eastAsia="宋体" w:cs="宋体"/>
                <w:color w:val="auto"/>
                <w:kern w:val="2"/>
                <w:sz w:val="21"/>
                <w:szCs w:val="24"/>
              </w:rPr>
            </w:pPr>
          </w:p>
          <w:p w14:paraId="37C5D73F">
            <w:pPr>
              <w:pStyle w:val="6"/>
              <w:spacing w:line="240" w:lineRule="auto"/>
              <w:ind w:firstLine="0" w:firstLineChars="0"/>
              <w:rPr>
                <w:rFonts w:hint="eastAsia" w:ascii="宋体" w:hAnsi="宋体" w:eastAsia="宋体" w:cs="宋体"/>
                <w:color w:val="auto"/>
                <w:kern w:val="2"/>
                <w:sz w:val="21"/>
                <w:szCs w:val="22"/>
              </w:rPr>
            </w:pPr>
          </w:p>
          <w:p w14:paraId="4A2EFFF1">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3122A7DC">
            <w:pPr>
              <w:pStyle w:val="6"/>
              <w:spacing w:line="240" w:lineRule="auto"/>
              <w:ind w:firstLine="1785" w:firstLineChars="850"/>
              <w:rPr>
                <w:rFonts w:hint="eastAsia" w:ascii="宋体" w:hAnsi="宋体" w:eastAsia="宋体" w:cs="宋体"/>
                <w:color w:val="auto"/>
                <w:kern w:val="2"/>
                <w:sz w:val="21"/>
                <w:szCs w:val="22"/>
              </w:rPr>
            </w:pPr>
          </w:p>
          <w:p w14:paraId="62378661">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3D5BE2C6">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7A5D55A4">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3B5C7E75">
            <w:pPr>
              <w:pStyle w:val="6"/>
              <w:spacing w:line="240" w:lineRule="auto"/>
              <w:ind w:firstLine="420"/>
              <w:rPr>
                <w:rFonts w:hint="eastAsia" w:ascii="宋体" w:hAnsi="宋体" w:eastAsia="宋体" w:cs="宋体"/>
                <w:color w:val="auto"/>
                <w:kern w:val="2"/>
                <w:sz w:val="21"/>
                <w:szCs w:val="22"/>
              </w:rPr>
            </w:pPr>
          </w:p>
          <w:p w14:paraId="4615405A">
            <w:pPr>
              <w:pStyle w:val="6"/>
              <w:spacing w:line="240" w:lineRule="auto"/>
              <w:ind w:firstLine="0" w:firstLineChars="0"/>
              <w:rPr>
                <w:rFonts w:hint="eastAsia" w:ascii="宋体" w:hAnsi="宋体" w:eastAsia="宋体" w:cs="宋体"/>
                <w:color w:val="auto"/>
                <w:kern w:val="2"/>
                <w:sz w:val="21"/>
                <w:szCs w:val="22"/>
              </w:rPr>
            </w:pPr>
          </w:p>
          <w:p w14:paraId="4FCCF3A6">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64890B56">
            <w:pPr>
              <w:pStyle w:val="6"/>
              <w:spacing w:line="240" w:lineRule="auto"/>
              <w:ind w:firstLine="0" w:firstLineChars="0"/>
              <w:rPr>
                <w:rFonts w:hint="eastAsia" w:ascii="宋体" w:hAnsi="宋体" w:eastAsia="宋体" w:cs="宋体"/>
                <w:color w:val="auto"/>
                <w:kern w:val="2"/>
                <w:sz w:val="21"/>
                <w:szCs w:val="22"/>
              </w:rPr>
            </w:pPr>
          </w:p>
          <w:p w14:paraId="74DD8BDD">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34C627F6">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865"/>
        <w:gridCol w:w="73"/>
        <w:gridCol w:w="739"/>
        <w:gridCol w:w="733"/>
        <w:gridCol w:w="611"/>
        <w:gridCol w:w="489"/>
        <w:gridCol w:w="1176"/>
        <w:gridCol w:w="204"/>
        <w:gridCol w:w="874"/>
        <w:gridCol w:w="206"/>
        <w:gridCol w:w="1436"/>
      </w:tblGrid>
      <w:tr w14:paraId="4A8F6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3" w:type="dxa"/>
            <w:noWrap w:val="0"/>
            <w:vAlign w:val="center"/>
          </w:tcPr>
          <w:p w14:paraId="260EF61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938" w:type="dxa"/>
            <w:gridSpan w:val="2"/>
            <w:noWrap w:val="0"/>
            <w:vAlign w:val="center"/>
          </w:tcPr>
          <w:p w14:paraId="722CE88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文小东</w:t>
            </w:r>
          </w:p>
        </w:tc>
        <w:tc>
          <w:tcPr>
            <w:tcW w:w="739" w:type="dxa"/>
            <w:noWrap w:val="0"/>
            <w:vAlign w:val="center"/>
          </w:tcPr>
          <w:p w14:paraId="6AFFBBF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733" w:type="dxa"/>
            <w:noWrap w:val="0"/>
            <w:vAlign w:val="center"/>
          </w:tcPr>
          <w:p w14:paraId="2F4F343F">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100" w:type="dxa"/>
            <w:gridSpan w:val="2"/>
            <w:noWrap w:val="0"/>
            <w:vAlign w:val="center"/>
          </w:tcPr>
          <w:p w14:paraId="68B604E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380" w:type="dxa"/>
            <w:gridSpan w:val="2"/>
            <w:noWrap w:val="0"/>
            <w:vAlign w:val="center"/>
          </w:tcPr>
          <w:p w14:paraId="4EAED600">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10</w:t>
            </w:r>
          </w:p>
        </w:tc>
        <w:tc>
          <w:tcPr>
            <w:tcW w:w="1080" w:type="dxa"/>
            <w:gridSpan w:val="2"/>
            <w:noWrap w:val="0"/>
            <w:vAlign w:val="center"/>
          </w:tcPr>
          <w:p w14:paraId="2E1DD8F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436" w:type="dxa"/>
            <w:noWrap w:val="0"/>
            <w:vAlign w:val="center"/>
          </w:tcPr>
          <w:p w14:paraId="6A42E7C7">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4C922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3" w:type="dxa"/>
            <w:noWrap w:val="0"/>
            <w:vAlign w:val="center"/>
          </w:tcPr>
          <w:p w14:paraId="7017F38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410" w:type="dxa"/>
            <w:gridSpan w:val="4"/>
            <w:noWrap w:val="0"/>
            <w:vAlign w:val="center"/>
          </w:tcPr>
          <w:p w14:paraId="52025F63">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1987</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03</w:t>
            </w:r>
            <w:r>
              <w:rPr>
                <w:rFonts w:hint="eastAsia" w:ascii="宋体" w:hAnsi="宋体" w:eastAsia="宋体" w:cs="宋体"/>
                <w:color w:val="auto"/>
                <w:kern w:val="2"/>
                <w:sz w:val="21"/>
                <w:szCs w:val="22"/>
                <w:lang w:val="en-US" w:eastAsia="zh-CN"/>
              </w:rPr>
              <w:t>-08</w:t>
            </w:r>
          </w:p>
        </w:tc>
        <w:tc>
          <w:tcPr>
            <w:tcW w:w="1100" w:type="dxa"/>
            <w:gridSpan w:val="2"/>
            <w:noWrap w:val="0"/>
            <w:vAlign w:val="center"/>
          </w:tcPr>
          <w:p w14:paraId="1F59687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380" w:type="dxa"/>
            <w:gridSpan w:val="2"/>
            <w:noWrap w:val="0"/>
            <w:vAlign w:val="center"/>
          </w:tcPr>
          <w:p w14:paraId="7ABB5E3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四川洪雅</w:t>
            </w:r>
          </w:p>
        </w:tc>
        <w:tc>
          <w:tcPr>
            <w:tcW w:w="1080" w:type="dxa"/>
            <w:gridSpan w:val="2"/>
            <w:noWrap w:val="0"/>
            <w:vAlign w:val="center"/>
          </w:tcPr>
          <w:p w14:paraId="030F023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436" w:type="dxa"/>
            <w:noWrap w:val="0"/>
            <w:vAlign w:val="center"/>
          </w:tcPr>
          <w:p w14:paraId="66832B08">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1B866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3" w:type="dxa"/>
            <w:noWrap w:val="0"/>
            <w:vAlign w:val="center"/>
          </w:tcPr>
          <w:p w14:paraId="07CBBF7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410" w:type="dxa"/>
            <w:gridSpan w:val="4"/>
            <w:noWrap w:val="0"/>
            <w:vAlign w:val="center"/>
          </w:tcPr>
          <w:p w14:paraId="3E9767DB">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20A0A25F">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159BC7D7">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636FCDAB">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00" w:type="dxa"/>
            <w:gridSpan w:val="2"/>
            <w:noWrap w:val="0"/>
            <w:vAlign w:val="center"/>
          </w:tcPr>
          <w:p w14:paraId="63351C4B">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3896" w:type="dxa"/>
            <w:gridSpan w:val="5"/>
            <w:noWrap w:val="0"/>
            <w:vAlign w:val="center"/>
          </w:tcPr>
          <w:p w14:paraId="01D2877D">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513824198703082713</w:t>
            </w:r>
          </w:p>
        </w:tc>
      </w:tr>
      <w:tr w14:paraId="4AD45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3" w:type="dxa"/>
            <w:noWrap w:val="0"/>
            <w:vAlign w:val="center"/>
          </w:tcPr>
          <w:p w14:paraId="29CA5A0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410" w:type="dxa"/>
            <w:gridSpan w:val="4"/>
            <w:noWrap w:val="0"/>
            <w:vAlign w:val="center"/>
          </w:tcPr>
          <w:p w14:paraId="45083AB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中级工程师</w:t>
            </w:r>
          </w:p>
        </w:tc>
        <w:tc>
          <w:tcPr>
            <w:tcW w:w="1100" w:type="dxa"/>
            <w:gridSpan w:val="2"/>
            <w:noWrap w:val="0"/>
            <w:vAlign w:val="center"/>
          </w:tcPr>
          <w:p w14:paraId="3F56206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380" w:type="dxa"/>
            <w:gridSpan w:val="2"/>
            <w:noWrap w:val="0"/>
            <w:vAlign w:val="center"/>
          </w:tcPr>
          <w:p w14:paraId="1EF09E9A">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本科</w:t>
            </w:r>
          </w:p>
        </w:tc>
        <w:tc>
          <w:tcPr>
            <w:tcW w:w="1080" w:type="dxa"/>
            <w:gridSpan w:val="2"/>
            <w:noWrap w:val="0"/>
            <w:vAlign w:val="center"/>
          </w:tcPr>
          <w:p w14:paraId="79F9551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436" w:type="dxa"/>
            <w:noWrap w:val="0"/>
            <w:vAlign w:val="center"/>
          </w:tcPr>
          <w:p w14:paraId="795BD7C0">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学士学位</w:t>
            </w:r>
          </w:p>
        </w:tc>
      </w:tr>
      <w:tr w14:paraId="31A0F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3" w:type="dxa"/>
            <w:noWrap w:val="0"/>
            <w:vAlign w:val="center"/>
          </w:tcPr>
          <w:p w14:paraId="639FD9E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410" w:type="dxa"/>
            <w:gridSpan w:val="4"/>
            <w:noWrap w:val="0"/>
            <w:vAlign w:val="center"/>
          </w:tcPr>
          <w:p w14:paraId="404F501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中国石油大学（华东）</w:t>
            </w:r>
          </w:p>
        </w:tc>
        <w:tc>
          <w:tcPr>
            <w:tcW w:w="1100" w:type="dxa"/>
            <w:gridSpan w:val="2"/>
            <w:noWrap w:val="0"/>
            <w:vAlign w:val="center"/>
          </w:tcPr>
          <w:p w14:paraId="5ED5DE5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380" w:type="dxa"/>
            <w:gridSpan w:val="2"/>
            <w:noWrap w:val="0"/>
            <w:vAlign w:val="center"/>
          </w:tcPr>
          <w:p w14:paraId="6636BA98">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2020-07-01</w:t>
            </w:r>
          </w:p>
        </w:tc>
        <w:tc>
          <w:tcPr>
            <w:tcW w:w="1080" w:type="dxa"/>
            <w:gridSpan w:val="2"/>
            <w:noWrap w:val="0"/>
            <w:vAlign w:val="center"/>
          </w:tcPr>
          <w:p w14:paraId="6CB546E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436" w:type="dxa"/>
            <w:noWrap w:val="0"/>
            <w:vAlign w:val="center"/>
          </w:tcPr>
          <w:p w14:paraId="73BEE99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土木工程</w:t>
            </w:r>
          </w:p>
        </w:tc>
      </w:tr>
      <w:tr w14:paraId="48014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83" w:type="dxa"/>
            <w:noWrap w:val="0"/>
            <w:vAlign w:val="center"/>
          </w:tcPr>
          <w:p w14:paraId="2444A67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410" w:type="dxa"/>
            <w:gridSpan w:val="4"/>
            <w:noWrap w:val="0"/>
            <w:vAlign w:val="center"/>
          </w:tcPr>
          <w:p w14:paraId="4E7C46C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wxd.zh@foxmail.com</w:t>
            </w:r>
          </w:p>
        </w:tc>
        <w:tc>
          <w:tcPr>
            <w:tcW w:w="1100" w:type="dxa"/>
            <w:gridSpan w:val="2"/>
            <w:noWrap w:val="0"/>
            <w:vAlign w:val="center"/>
          </w:tcPr>
          <w:p w14:paraId="28D9A28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380" w:type="dxa"/>
            <w:gridSpan w:val="2"/>
            <w:noWrap w:val="0"/>
            <w:vAlign w:val="center"/>
          </w:tcPr>
          <w:p w14:paraId="6A7E7E0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028-85286970</w:t>
            </w:r>
          </w:p>
        </w:tc>
        <w:tc>
          <w:tcPr>
            <w:tcW w:w="1080" w:type="dxa"/>
            <w:gridSpan w:val="2"/>
            <w:noWrap w:val="0"/>
            <w:vAlign w:val="center"/>
          </w:tcPr>
          <w:p w14:paraId="400CD9D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436" w:type="dxa"/>
            <w:noWrap w:val="0"/>
            <w:vAlign w:val="center"/>
          </w:tcPr>
          <w:p w14:paraId="614CBDB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18658012405</w:t>
            </w:r>
          </w:p>
        </w:tc>
      </w:tr>
      <w:tr w14:paraId="776D9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483" w:type="dxa"/>
            <w:noWrap w:val="0"/>
            <w:vAlign w:val="center"/>
          </w:tcPr>
          <w:p w14:paraId="771F7F6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406" w:type="dxa"/>
            <w:gridSpan w:val="11"/>
            <w:tcBorders>
              <w:bottom w:val="single" w:color="auto" w:sz="4" w:space="0"/>
            </w:tcBorders>
            <w:noWrap w:val="0"/>
            <w:vAlign w:val="center"/>
          </w:tcPr>
          <w:p w14:paraId="1FD15E5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成都市武侯区洗面桥街30号高速大厦A栋9楼</w:t>
            </w:r>
          </w:p>
        </w:tc>
      </w:tr>
      <w:tr w14:paraId="2B128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483" w:type="dxa"/>
            <w:noWrap w:val="0"/>
            <w:vAlign w:val="center"/>
          </w:tcPr>
          <w:p w14:paraId="09E994B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686" w:type="dxa"/>
            <w:gridSpan w:val="7"/>
            <w:noWrap w:val="0"/>
            <w:vAlign w:val="center"/>
          </w:tcPr>
          <w:p w14:paraId="72CC490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gridSpan w:val="2"/>
            <w:tcBorders>
              <w:top w:val="single" w:color="auto" w:sz="4" w:space="0"/>
            </w:tcBorders>
            <w:noWrap w:val="0"/>
            <w:vAlign w:val="center"/>
          </w:tcPr>
          <w:p w14:paraId="4EF3773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gridSpan w:val="2"/>
            <w:tcBorders>
              <w:top w:val="single" w:color="auto" w:sz="4" w:space="0"/>
            </w:tcBorders>
            <w:noWrap w:val="0"/>
            <w:vAlign w:val="center"/>
          </w:tcPr>
          <w:p w14:paraId="4A15FDD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副总经理</w:t>
            </w:r>
          </w:p>
        </w:tc>
      </w:tr>
      <w:tr w14:paraId="04B16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83" w:type="dxa"/>
            <w:noWrap w:val="0"/>
            <w:vAlign w:val="center"/>
          </w:tcPr>
          <w:p w14:paraId="4C84CCB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686" w:type="dxa"/>
            <w:gridSpan w:val="7"/>
            <w:noWrap w:val="0"/>
            <w:vAlign w:val="center"/>
          </w:tcPr>
          <w:p w14:paraId="1A4FC58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技术研发中心</w:t>
            </w:r>
          </w:p>
        </w:tc>
        <w:tc>
          <w:tcPr>
            <w:tcW w:w="1078" w:type="dxa"/>
            <w:gridSpan w:val="2"/>
            <w:noWrap w:val="0"/>
            <w:vAlign w:val="center"/>
          </w:tcPr>
          <w:p w14:paraId="040D13E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gridSpan w:val="2"/>
            <w:noWrap w:val="0"/>
            <w:vAlign w:val="center"/>
          </w:tcPr>
          <w:p w14:paraId="22AAACDF">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595B81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483" w:type="dxa"/>
            <w:vMerge w:val="restart"/>
            <w:tcBorders>
              <w:top w:val="single" w:color="auto" w:sz="4" w:space="0"/>
            </w:tcBorders>
            <w:noWrap w:val="0"/>
            <w:vAlign w:val="center"/>
          </w:tcPr>
          <w:p w14:paraId="76306B2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686" w:type="dxa"/>
            <w:gridSpan w:val="7"/>
            <w:vMerge w:val="restart"/>
            <w:noWrap w:val="0"/>
            <w:vAlign w:val="center"/>
          </w:tcPr>
          <w:p w14:paraId="7B37C0E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gridSpan w:val="2"/>
            <w:noWrap w:val="0"/>
            <w:vAlign w:val="center"/>
          </w:tcPr>
          <w:p w14:paraId="5BA036F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gridSpan w:val="2"/>
            <w:noWrap w:val="0"/>
            <w:vAlign w:val="center"/>
          </w:tcPr>
          <w:p w14:paraId="300F34BB">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成都市简阳市</w:t>
            </w:r>
          </w:p>
        </w:tc>
      </w:tr>
      <w:tr w14:paraId="7E3EE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483" w:type="dxa"/>
            <w:vMerge w:val="continue"/>
            <w:noWrap w:val="0"/>
            <w:vAlign w:val="center"/>
          </w:tcPr>
          <w:p w14:paraId="21883A44">
            <w:pPr>
              <w:pStyle w:val="6"/>
              <w:spacing w:line="320" w:lineRule="exact"/>
              <w:ind w:firstLine="0" w:firstLineChars="0"/>
              <w:jc w:val="center"/>
              <w:rPr>
                <w:rFonts w:hint="eastAsia" w:ascii="宋体" w:hAnsi="宋体" w:eastAsia="宋体" w:cs="宋体"/>
                <w:color w:val="auto"/>
                <w:kern w:val="2"/>
                <w:sz w:val="21"/>
                <w:szCs w:val="22"/>
              </w:rPr>
            </w:pPr>
          </w:p>
        </w:tc>
        <w:tc>
          <w:tcPr>
            <w:tcW w:w="4686" w:type="dxa"/>
            <w:gridSpan w:val="7"/>
            <w:vMerge w:val="continue"/>
            <w:noWrap w:val="0"/>
            <w:vAlign w:val="center"/>
          </w:tcPr>
          <w:p w14:paraId="5A9C5063">
            <w:pPr>
              <w:pStyle w:val="6"/>
              <w:spacing w:line="320" w:lineRule="exact"/>
              <w:ind w:firstLine="0" w:firstLineChars="0"/>
              <w:rPr>
                <w:rFonts w:hint="eastAsia" w:ascii="宋体" w:hAnsi="宋体" w:eastAsia="宋体" w:cs="宋体"/>
                <w:color w:val="auto"/>
                <w:kern w:val="2"/>
                <w:sz w:val="21"/>
                <w:szCs w:val="22"/>
              </w:rPr>
            </w:pPr>
          </w:p>
        </w:tc>
        <w:tc>
          <w:tcPr>
            <w:tcW w:w="1078" w:type="dxa"/>
            <w:gridSpan w:val="2"/>
            <w:noWrap w:val="0"/>
            <w:vAlign w:val="center"/>
          </w:tcPr>
          <w:p w14:paraId="6DDC82F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gridSpan w:val="2"/>
            <w:noWrap w:val="0"/>
            <w:vAlign w:val="center"/>
          </w:tcPr>
          <w:p w14:paraId="147ADA7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2C438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2FEB86FF">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123125A4">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10"/>
            <w:noWrap w:val="0"/>
            <w:vAlign w:val="center"/>
          </w:tcPr>
          <w:p w14:paraId="4C2C6256">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7AF9B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487B3864">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10"/>
            <w:noWrap w:val="0"/>
            <w:vAlign w:val="center"/>
          </w:tcPr>
          <w:p w14:paraId="03100C3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6E0E5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6CC3264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5E66F88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核心技术研发</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负责公司构件项目生产管理；参与生产过程中技术重难点决策；参与公司专利、论文等知识产权成果的编写。</w:t>
            </w:r>
          </w:p>
        </w:tc>
      </w:tr>
      <w:tr w14:paraId="6DDE3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226911F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1B89E3A8">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2D5B0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5CDF35CD">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2E4E4245">
            <w:pPr>
              <w:pStyle w:val="6"/>
              <w:spacing w:line="240" w:lineRule="auto"/>
              <w:ind w:firstLine="0" w:firstLineChars="0"/>
              <w:rPr>
                <w:rFonts w:hint="eastAsia" w:ascii="宋体" w:hAnsi="宋体" w:eastAsia="宋体" w:cs="宋体"/>
                <w:color w:val="auto"/>
                <w:kern w:val="2"/>
                <w:sz w:val="21"/>
                <w:szCs w:val="24"/>
              </w:rPr>
            </w:pPr>
          </w:p>
          <w:p w14:paraId="18F74344">
            <w:pPr>
              <w:pStyle w:val="6"/>
              <w:spacing w:line="240" w:lineRule="auto"/>
              <w:ind w:firstLine="0" w:firstLineChars="0"/>
              <w:rPr>
                <w:rFonts w:hint="eastAsia" w:ascii="宋体" w:hAnsi="宋体" w:eastAsia="宋体" w:cs="宋体"/>
                <w:color w:val="auto"/>
                <w:kern w:val="2"/>
                <w:sz w:val="21"/>
                <w:szCs w:val="22"/>
              </w:rPr>
            </w:pPr>
          </w:p>
          <w:p w14:paraId="1E4CF501">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61F9E958">
            <w:pPr>
              <w:pStyle w:val="6"/>
              <w:spacing w:line="240" w:lineRule="auto"/>
              <w:ind w:firstLine="1785" w:firstLineChars="850"/>
              <w:rPr>
                <w:rFonts w:hint="eastAsia" w:ascii="宋体" w:hAnsi="宋体" w:eastAsia="宋体" w:cs="宋体"/>
                <w:color w:val="auto"/>
                <w:kern w:val="2"/>
                <w:sz w:val="21"/>
                <w:szCs w:val="22"/>
              </w:rPr>
            </w:pPr>
          </w:p>
          <w:p w14:paraId="389DF911">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7AED1D42">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478BFBAB">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4CD33A15">
            <w:pPr>
              <w:pStyle w:val="6"/>
              <w:spacing w:line="240" w:lineRule="auto"/>
              <w:ind w:firstLine="420"/>
              <w:rPr>
                <w:rFonts w:hint="eastAsia" w:ascii="宋体" w:hAnsi="宋体" w:eastAsia="宋体" w:cs="宋体"/>
                <w:color w:val="auto"/>
                <w:kern w:val="2"/>
                <w:sz w:val="21"/>
                <w:szCs w:val="22"/>
              </w:rPr>
            </w:pPr>
          </w:p>
          <w:p w14:paraId="4AF4ADFD">
            <w:pPr>
              <w:pStyle w:val="6"/>
              <w:spacing w:line="240" w:lineRule="auto"/>
              <w:ind w:firstLine="0" w:firstLineChars="0"/>
              <w:rPr>
                <w:rFonts w:hint="eastAsia" w:ascii="宋体" w:hAnsi="宋体" w:eastAsia="宋体" w:cs="宋体"/>
                <w:color w:val="auto"/>
                <w:kern w:val="2"/>
                <w:sz w:val="21"/>
                <w:szCs w:val="22"/>
              </w:rPr>
            </w:pPr>
          </w:p>
          <w:p w14:paraId="15D0B16D">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47FD2DD1">
            <w:pPr>
              <w:pStyle w:val="6"/>
              <w:spacing w:line="240" w:lineRule="auto"/>
              <w:ind w:firstLine="0" w:firstLineChars="0"/>
              <w:rPr>
                <w:rFonts w:hint="eastAsia" w:ascii="宋体" w:hAnsi="宋体" w:eastAsia="宋体" w:cs="宋体"/>
                <w:color w:val="auto"/>
                <w:kern w:val="2"/>
                <w:sz w:val="21"/>
                <w:szCs w:val="22"/>
              </w:rPr>
            </w:pPr>
          </w:p>
          <w:p w14:paraId="2BE4968A">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4E58161F">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582"/>
        <w:gridCol w:w="73"/>
        <w:gridCol w:w="739"/>
        <w:gridCol w:w="733"/>
        <w:gridCol w:w="611"/>
        <w:gridCol w:w="564"/>
        <w:gridCol w:w="1101"/>
        <w:gridCol w:w="1078"/>
        <w:gridCol w:w="1642"/>
      </w:tblGrid>
      <w:tr w14:paraId="045A3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0A91E63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655" w:type="dxa"/>
            <w:gridSpan w:val="2"/>
            <w:noWrap w:val="0"/>
            <w:vAlign w:val="center"/>
          </w:tcPr>
          <w:p w14:paraId="57124CF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谭刚</w:t>
            </w:r>
          </w:p>
        </w:tc>
        <w:tc>
          <w:tcPr>
            <w:tcW w:w="739" w:type="dxa"/>
            <w:noWrap w:val="0"/>
            <w:vAlign w:val="center"/>
          </w:tcPr>
          <w:p w14:paraId="096FF17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733" w:type="dxa"/>
            <w:noWrap w:val="0"/>
            <w:vAlign w:val="center"/>
          </w:tcPr>
          <w:p w14:paraId="13620AFA">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175" w:type="dxa"/>
            <w:gridSpan w:val="2"/>
            <w:noWrap w:val="0"/>
            <w:vAlign w:val="center"/>
          </w:tcPr>
          <w:p w14:paraId="7C538F0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101" w:type="dxa"/>
            <w:noWrap w:val="0"/>
            <w:vAlign w:val="center"/>
          </w:tcPr>
          <w:p w14:paraId="61674E2F">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11</w:t>
            </w:r>
          </w:p>
        </w:tc>
        <w:tc>
          <w:tcPr>
            <w:tcW w:w="1078" w:type="dxa"/>
            <w:noWrap w:val="0"/>
            <w:vAlign w:val="center"/>
          </w:tcPr>
          <w:p w14:paraId="78846B6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107037CA">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eastAsia="zh-CN"/>
              </w:rPr>
              <w:t>中</w:t>
            </w:r>
            <w:r>
              <w:rPr>
                <w:rFonts w:hint="eastAsia" w:ascii="宋体" w:hAnsi="宋体" w:eastAsia="宋体" w:cs="宋体"/>
                <w:color w:val="auto"/>
                <w:kern w:val="2"/>
                <w:sz w:val="21"/>
                <w:szCs w:val="22"/>
                <w:lang w:val="en-US" w:eastAsia="zh-CN"/>
              </w:rPr>
              <w:t>国</w:t>
            </w:r>
          </w:p>
        </w:tc>
      </w:tr>
      <w:tr w14:paraId="16244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4D258C5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127" w:type="dxa"/>
            <w:gridSpan w:val="4"/>
            <w:noWrap w:val="0"/>
            <w:vAlign w:val="center"/>
          </w:tcPr>
          <w:p w14:paraId="38286A30">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1979</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07</w:t>
            </w:r>
            <w:r>
              <w:rPr>
                <w:rFonts w:hint="eastAsia" w:ascii="宋体" w:hAnsi="宋体" w:eastAsia="宋体" w:cs="宋体"/>
                <w:color w:val="auto"/>
                <w:kern w:val="2"/>
                <w:sz w:val="21"/>
                <w:szCs w:val="22"/>
                <w:lang w:val="en-US" w:eastAsia="zh-CN"/>
              </w:rPr>
              <w:t>-25</w:t>
            </w:r>
          </w:p>
        </w:tc>
        <w:tc>
          <w:tcPr>
            <w:tcW w:w="1175" w:type="dxa"/>
            <w:gridSpan w:val="2"/>
            <w:noWrap w:val="0"/>
            <w:vAlign w:val="center"/>
          </w:tcPr>
          <w:p w14:paraId="1D65053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101" w:type="dxa"/>
            <w:noWrap w:val="0"/>
            <w:vAlign w:val="center"/>
          </w:tcPr>
          <w:p w14:paraId="4B44027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四川宜宾</w:t>
            </w:r>
          </w:p>
        </w:tc>
        <w:tc>
          <w:tcPr>
            <w:tcW w:w="1078" w:type="dxa"/>
            <w:noWrap w:val="0"/>
            <w:vAlign w:val="center"/>
          </w:tcPr>
          <w:p w14:paraId="2431E95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3AFAA547">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0FED1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50C02EB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127" w:type="dxa"/>
            <w:gridSpan w:val="4"/>
            <w:noWrap w:val="0"/>
            <w:vAlign w:val="center"/>
          </w:tcPr>
          <w:p w14:paraId="34FD0084">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4AA3BA70">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0CB55726">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3171B04C">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175" w:type="dxa"/>
            <w:gridSpan w:val="2"/>
            <w:noWrap w:val="0"/>
            <w:vAlign w:val="center"/>
          </w:tcPr>
          <w:p w14:paraId="6AE0DE06">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3821" w:type="dxa"/>
            <w:gridSpan w:val="3"/>
            <w:noWrap w:val="0"/>
            <w:vAlign w:val="center"/>
          </w:tcPr>
          <w:p w14:paraId="46E96F1E">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511002197907251517</w:t>
            </w:r>
          </w:p>
        </w:tc>
      </w:tr>
      <w:tr w14:paraId="37E23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3BA8716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127" w:type="dxa"/>
            <w:gridSpan w:val="4"/>
            <w:noWrap w:val="0"/>
            <w:vAlign w:val="center"/>
          </w:tcPr>
          <w:p w14:paraId="5C211D0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正高级工程师</w:t>
            </w:r>
          </w:p>
        </w:tc>
        <w:tc>
          <w:tcPr>
            <w:tcW w:w="1175" w:type="dxa"/>
            <w:gridSpan w:val="2"/>
            <w:noWrap w:val="0"/>
            <w:vAlign w:val="center"/>
          </w:tcPr>
          <w:p w14:paraId="5F525CE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101" w:type="dxa"/>
            <w:noWrap w:val="0"/>
            <w:vAlign w:val="center"/>
          </w:tcPr>
          <w:p w14:paraId="685892FD">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大学本科</w:t>
            </w:r>
          </w:p>
        </w:tc>
        <w:tc>
          <w:tcPr>
            <w:tcW w:w="1078" w:type="dxa"/>
            <w:noWrap w:val="0"/>
            <w:vAlign w:val="center"/>
          </w:tcPr>
          <w:p w14:paraId="2163D25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36774E05">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学士学位</w:t>
            </w:r>
          </w:p>
        </w:tc>
      </w:tr>
      <w:tr w14:paraId="53A3F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49D956A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127" w:type="dxa"/>
            <w:gridSpan w:val="4"/>
            <w:noWrap w:val="0"/>
            <w:vAlign w:val="center"/>
          </w:tcPr>
          <w:p w14:paraId="49D3CBC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重庆大学</w:t>
            </w:r>
          </w:p>
        </w:tc>
        <w:tc>
          <w:tcPr>
            <w:tcW w:w="1175" w:type="dxa"/>
            <w:gridSpan w:val="2"/>
            <w:noWrap w:val="0"/>
            <w:vAlign w:val="center"/>
          </w:tcPr>
          <w:p w14:paraId="4FF25D4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101" w:type="dxa"/>
            <w:noWrap w:val="0"/>
            <w:vAlign w:val="center"/>
          </w:tcPr>
          <w:p w14:paraId="53514D07">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2010-07-01</w:t>
            </w:r>
          </w:p>
        </w:tc>
        <w:tc>
          <w:tcPr>
            <w:tcW w:w="1078" w:type="dxa"/>
            <w:noWrap w:val="0"/>
            <w:vAlign w:val="center"/>
          </w:tcPr>
          <w:p w14:paraId="6FDD030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30488B7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土木工程</w:t>
            </w:r>
          </w:p>
        </w:tc>
      </w:tr>
      <w:tr w14:paraId="39597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303F31A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127" w:type="dxa"/>
            <w:gridSpan w:val="4"/>
            <w:noWrap w:val="0"/>
            <w:vAlign w:val="center"/>
          </w:tcPr>
          <w:p w14:paraId="08A1B5F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441353465@qq.com</w:t>
            </w:r>
          </w:p>
        </w:tc>
        <w:tc>
          <w:tcPr>
            <w:tcW w:w="1175" w:type="dxa"/>
            <w:gridSpan w:val="2"/>
            <w:noWrap w:val="0"/>
            <w:vAlign w:val="center"/>
          </w:tcPr>
          <w:p w14:paraId="14A99A8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101" w:type="dxa"/>
            <w:noWrap w:val="0"/>
            <w:vAlign w:val="center"/>
          </w:tcPr>
          <w:p w14:paraId="3FB7756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13980550408</w:t>
            </w:r>
          </w:p>
        </w:tc>
        <w:tc>
          <w:tcPr>
            <w:tcW w:w="1078" w:type="dxa"/>
            <w:noWrap w:val="0"/>
            <w:vAlign w:val="center"/>
          </w:tcPr>
          <w:p w14:paraId="192B4E3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53D71BD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13980550408</w:t>
            </w:r>
          </w:p>
        </w:tc>
      </w:tr>
      <w:tr w14:paraId="1753C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766" w:type="dxa"/>
            <w:noWrap w:val="0"/>
            <w:vAlign w:val="center"/>
          </w:tcPr>
          <w:p w14:paraId="551423C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123" w:type="dxa"/>
            <w:gridSpan w:val="9"/>
            <w:tcBorders>
              <w:bottom w:val="single" w:color="auto" w:sz="4" w:space="0"/>
            </w:tcBorders>
            <w:noWrap w:val="0"/>
            <w:vAlign w:val="center"/>
          </w:tcPr>
          <w:p w14:paraId="1122B6C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成都市青羊区成飞大道（青羊工业园区）敬业路195号G区6栋A座</w:t>
            </w:r>
          </w:p>
        </w:tc>
      </w:tr>
      <w:tr w14:paraId="2B046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766" w:type="dxa"/>
            <w:noWrap w:val="0"/>
            <w:vAlign w:val="center"/>
          </w:tcPr>
          <w:p w14:paraId="6840B03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03" w:type="dxa"/>
            <w:gridSpan w:val="7"/>
            <w:noWrap w:val="0"/>
            <w:vAlign w:val="center"/>
          </w:tcPr>
          <w:p w14:paraId="7C4D7F0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成都建工路桥建设有限公司</w:t>
            </w:r>
          </w:p>
        </w:tc>
        <w:tc>
          <w:tcPr>
            <w:tcW w:w="1078" w:type="dxa"/>
            <w:tcBorders>
              <w:top w:val="single" w:color="auto" w:sz="4" w:space="0"/>
            </w:tcBorders>
            <w:noWrap w:val="0"/>
            <w:vAlign w:val="center"/>
          </w:tcPr>
          <w:p w14:paraId="228B3CF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tcBorders>
              <w:top w:val="single" w:color="auto" w:sz="4" w:space="0"/>
            </w:tcBorders>
            <w:noWrap w:val="0"/>
            <w:vAlign w:val="center"/>
          </w:tcPr>
          <w:p w14:paraId="020D70CC">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3EC81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766" w:type="dxa"/>
            <w:noWrap w:val="0"/>
            <w:vAlign w:val="center"/>
          </w:tcPr>
          <w:p w14:paraId="4FD0C51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03" w:type="dxa"/>
            <w:gridSpan w:val="7"/>
            <w:noWrap w:val="0"/>
            <w:vAlign w:val="center"/>
          </w:tcPr>
          <w:p w14:paraId="0DA106E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科技质量部</w:t>
            </w:r>
          </w:p>
        </w:tc>
        <w:tc>
          <w:tcPr>
            <w:tcW w:w="1078" w:type="dxa"/>
            <w:noWrap w:val="0"/>
            <w:vAlign w:val="center"/>
          </w:tcPr>
          <w:p w14:paraId="24F604A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noWrap w:val="0"/>
            <w:vAlign w:val="center"/>
          </w:tcPr>
          <w:p w14:paraId="15A0E4A9">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4BFA8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766" w:type="dxa"/>
            <w:vMerge w:val="restart"/>
            <w:tcBorders>
              <w:top w:val="single" w:color="auto" w:sz="4" w:space="0"/>
            </w:tcBorders>
            <w:noWrap w:val="0"/>
            <w:vAlign w:val="center"/>
          </w:tcPr>
          <w:p w14:paraId="4D1772B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03" w:type="dxa"/>
            <w:gridSpan w:val="7"/>
            <w:vMerge w:val="restart"/>
            <w:shd w:val="clear" w:color="auto" w:fill="auto"/>
            <w:noWrap w:val="0"/>
            <w:vAlign w:val="center"/>
          </w:tcPr>
          <w:p w14:paraId="74A88135">
            <w:pPr>
              <w:pStyle w:val="6"/>
              <w:spacing w:line="320" w:lineRule="exact"/>
              <w:ind w:firstLine="0" w:firstLineChars="0"/>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rPr>
              <w:t>成都建工路桥建设有限公司</w:t>
            </w:r>
          </w:p>
        </w:tc>
        <w:tc>
          <w:tcPr>
            <w:tcW w:w="1078" w:type="dxa"/>
            <w:noWrap w:val="0"/>
            <w:vAlign w:val="center"/>
          </w:tcPr>
          <w:p w14:paraId="48F7299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noWrap w:val="0"/>
            <w:vAlign w:val="center"/>
          </w:tcPr>
          <w:p w14:paraId="124889F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成都市青羊区</w:t>
            </w:r>
          </w:p>
        </w:tc>
      </w:tr>
      <w:tr w14:paraId="17915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766" w:type="dxa"/>
            <w:vMerge w:val="continue"/>
            <w:noWrap w:val="0"/>
            <w:vAlign w:val="center"/>
          </w:tcPr>
          <w:p w14:paraId="35090DC4">
            <w:pPr>
              <w:pStyle w:val="6"/>
              <w:spacing w:line="320" w:lineRule="exact"/>
              <w:ind w:firstLine="0" w:firstLineChars="0"/>
              <w:jc w:val="center"/>
              <w:rPr>
                <w:rFonts w:hint="eastAsia" w:ascii="宋体" w:hAnsi="宋体" w:eastAsia="宋体" w:cs="宋体"/>
                <w:color w:val="auto"/>
                <w:kern w:val="2"/>
                <w:sz w:val="21"/>
                <w:szCs w:val="22"/>
              </w:rPr>
            </w:pPr>
          </w:p>
        </w:tc>
        <w:tc>
          <w:tcPr>
            <w:tcW w:w="4403" w:type="dxa"/>
            <w:gridSpan w:val="7"/>
            <w:vMerge w:val="continue"/>
            <w:noWrap w:val="0"/>
            <w:vAlign w:val="center"/>
          </w:tcPr>
          <w:p w14:paraId="3FAD5126">
            <w:pPr>
              <w:pStyle w:val="6"/>
              <w:spacing w:line="320" w:lineRule="exact"/>
              <w:ind w:firstLine="0" w:firstLineChars="0"/>
              <w:rPr>
                <w:rFonts w:hint="eastAsia" w:ascii="宋体" w:hAnsi="宋体" w:eastAsia="宋体" w:cs="宋体"/>
                <w:color w:val="auto"/>
                <w:kern w:val="2"/>
                <w:sz w:val="21"/>
                <w:szCs w:val="22"/>
              </w:rPr>
            </w:pPr>
          </w:p>
        </w:tc>
        <w:tc>
          <w:tcPr>
            <w:tcW w:w="1078" w:type="dxa"/>
            <w:noWrap w:val="0"/>
            <w:vAlign w:val="center"/>
          </w:tcPr>
          <w:p w14:paraId="465311C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noWrap w:val="0"/>
            <w:vAlign w:val="center"/>
          </w:tcPr>
          <w:p w14:paraId="27F0F76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78378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7AA58984">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3E00D529">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8"/>
            <w:noWrap w:val="0"/>
            <w:vAlign w:val="center"/>
          </w:tcPr>
          <w:p w14:paraId="7622220E">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54E20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1C2C0426">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8"/>
            <w:noWrap w:val="0"/>
            <w:vAlign w:val="center"/>
          </w:tcPr>
          <w:p w14:paraId="78AC5D3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1051D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0"/>
            <w:noWrap w:val="0"/>
            <w:vAlign w:val="top"/>
          </w:tcPr>
          <w:p w14:paraId="0BC4D22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5B5AEAA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参与本项目研究大纲的策划和编制，负责综合管廊、桥梁工程工业化技术部分的研究工作，组织专利、论文等知识产权成果的编写、申报等工作。</w:t>
            </w:r>
          </w:p>
        </w:tc>
      </w:tr>
      <w:tr w14:paraId="39B46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0"/>
            <w:noWrap w:val="0"/>
            <w:vAlign w:val="top"/>
          </w:tcPr>
          <w:p w14:paraId="2B625CE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29A9997A">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7633A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19E786D7">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57AF9C72">
            <w:pPr>
              <w:pStyle w:val="6"/>
              <w:spacing w:line="240" w:lineRule="auto"/>
              <w:ind w:firstLine="0" w:firstLineChars="0"/>
              <w:rPr>
                <w:rFonts w:hint="eastAsia" w:ascii="宋体" w:hAnsi="宋体" w:eastAsia="宋体" w:cs="宋体"/>
                <w:color w:val="auto"/>
                <w:kern w:val="2"/>
                <w:sz w:val="21"/>
                <w:szCs w:val="24"/>
              </w:rPr>
            </w:pPr>
          </w:p>
          <w:p w14:paraId="69DA7530">
            <w:pPr>
              <w:pStyle w:val="6"/>
              <w:spacing w:line="240" w:lineRule="auto"/>
              <w:ind w:firstLine="0" w:firstLineChars="0"/>
              <w:rPr>
                <w:rFonts w:hint="eastAsia" w:ascii="宋体" w:hAnsi="宋体" w:eastAsia="宋体" w:cs="宋体"/>
                <w:color w:val="auto"/>
                <w:kern w:val="2"/>
                <w:sz w:val="21"/>
                <w:szCs w:val="22"/>
              </w:rPr>
            </w:pPr>
          </w:p>
          <w:p w14:paraId="3AC805E7">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14A1F108">
            <w:pPr>
              <w:pStyle w:val="6"/>
              <w:spacing w:line="240" w:lineRule="auto"/>
              <w:ind w:firstLine="1785" w:firstLineChars="850"/>
              <w:rPr>
                <w:rFonts w:hint="eastAsia" w:ascii="宋体" w:hAnsi="宋体" w:eastAsia="宋体" w:cs="宋体"/>
                <w:color w:val="auto"/>
                <w:kern w:val="2"/>
                <w:sz w:val="21"/>
                <w:szCs w:val="22"/>
              </w:rPr>
            </w:pPr>
          </w:p>
          <w:p w14:paraId="53BBA932">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4"/>
            <w:tcBorders>
              <w:bottom w:val="single" w:color="auto" w:sz="8" w:space="0"/>
            </w:tcBorders>
            <w:noWrap w:val="0"/>
            <w:vAlign w:val="top"/>
          </w:tcPr>
          <w:p w14:paraId="144D2604">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129C3E83">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5743B39A">
            <w:pPr>
              <w:pStyle w:val="6"/>
              <w:spacing w:line="240" w:lineRule="auto"/>
              <w:ind w:firstLine="420"/>
              <w:rPr>
                <w:rFonts w:hint="eastAsia" w:ascii="宋体" w:hAnsi="宋体" w:eastAsia="宋体" w:cs="宋体"/>
                <w:color w:val="auto"/>
                <w:kern w:val="2"/>
                <w:sz w:val="21"/>
                <w:szCs w:val="22"/>
              </w:rPr>
            </w:pPr>
          </w:p>
          <w:p w14:paraId="54D9F99D">
            <w:pPr>
              <w:pStyle w:val="6"/>
              <w:spacing w:line="240" w:lineRule="auto"/>
              <w:ind w:firstLine="0" w:firstLineChars="0"/>
              <w:rPr>
                <w:rFonts w:hint="eastAsia" w:ascii="宋体" w:hAnsi="宋体" w:eastAsia="宋体" w:cs="宋体"/>
                <w:color w:val="auto"/>
                <w:kern w:val="2"/>
                <w:sz w:val="21"/>
                <w:szCs w:val="22"/>
              </w:rPr>
            </w:pPr>
          </w:p>
          <w:p w14:paraId="3E1A25FD">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4D344B80">
            <w:pPr>
              <w:pStyle w:val="6"/>
              <w:spacing w:line="240" w:lineRule="auto"/>
              <w:ind w:firstLine="0" w:firstLineChars="0"/>
              <w:rPr>
                <w:rFonts w:hint="eastAsia" w:ascii="宋体" w:hAnsi="宋体" w:eastAsia="宋体" w:cs="宋体"/>
                <w:color w:val="auto"/>
                <w:kern w:val="2"/>
                <w:sz w:val="21"/>
                <w:szCs w:val="22"/>
              </w:rPr>
            </w:pPr>
          </w:p>
          <w:p w14:paraId="6DA70D4B">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045E8A2C">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582"/>
        <w:gridCol w:w="73"/>
        <w:gridCol w:w="739"/>
        <w:gridCol w:w="733"/>
        <w:gridCol w:w="611"/>
        <w:gridCol w:w="664"/>
        <w:gridCol w:w="1001"/>
        <w:gridCol w:w="1078"/>
        <w:gridCol w:w="1642"/>
      </w:tblGrid>
      <w:tr w14:paraId="5F76C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39D87BD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655" w:type="dxa"/>
            <w:gridSpan w:val="2"/>
            <w:noWrap w:val="0"/>
            <w:vAlign w:val="center"/>
          </w:tcPr>
          <w:p w14:paraId="654248E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陈锋</w:t>
            </w:r>
          </w:p>
        </w:tc>
        <w:tc>
          <w:tcPr>
            <w:tcW w:w="739" w:type="dxa"/>
            <w:noWrap w:val="0"/>
            <w:vAlign w:val="center"/>
          </w:tcPr>
          <w:p w14:paraId="57E1832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733" w:type="dxa"/>
            <w:noWrap w:val="0"/>
            <w:vAlign w:val="center"/>
          </w:tcPr>
          <w:p w14:paraId="49D6F610">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275" w:type="dxa"/>
            <w:gridSpan w:val="2"/>
            <w:noWrap w:val="0"/>
            <w:vAlign w:val="center"/>
          </w:tcPr>
          <w:p w14:paraId="3C9724F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001" w:type="dxa"/>
            <w:noWrap w:val="0"/>
            <w:vAlign w:val="center"/>
          </w:tcPr>
          <w:p w14:paraId="7B651CE4">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12</w:t>
            </w:r>
          </w:p>
        </w:tc>
        <w:tc>
          <w:tcPr>
            <w:tcW w:w="1078" w:type="dxa"/>
            <w:noWrap w:val="0"/>
            <w:vAlign w:val="center"/>
          </w:tcPr>
          <w:p w14:paraId="5CA8056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50929E1C">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0B684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31DFC0A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127" w:type="dxa"/>
            <w:gridSpan w:val="4"/>
            <w:noWrap w:val="0"/>
            <w:vAlign w:val="center"/>
          </w:tcPr>
          <w:p w14:paraId="03D44F9C">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1989</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09</w:t>
            </w:r>
            <w:r>
              <w:rPr>
                <w:rFonts w:hint="eastAsia" w:ascii="宋体" w:hAnsi="宋体" w:eastAsia="宋体" w:cs="宋体"/>
                <w:color w:val="auto"/>
                <w:kern w:val="2"/>
                <w:sz w:val="21"/>
                <w:szCs w:val="22"/>
                <w:lang w:val="en-US" w:eastAsia="zh-CN"/>
              </w:rPr>
              <w:t>-06</w:t>
            </w:r>
          </w:p>
        </w:tc>
        <w:tc>
          <w:tcPr>
            <w:tcW w:w="1275" w:type="dxa"/>
            <w:gridSpan w:val="2"/>
            <w:noWrap w:val="0"/>
            <w:vAlign w:val="center"/>
          </w:tcPr>
          <w:p w14:paraId="42BB2BE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001" w:type="dxa"/>
            <w:noWrap w:val="0"/>
            <w:vAlign w:val="center"/>
          </w:tcPr>
          <w:p w14:paraId="5556F5F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四川平昌</w:t>
            </w:r>
          </w:p>
        </w:tc>
        <w:tc>
          <w:tcPr>
            <w:tcW w:w="1078" w:type="dxa"/>
            <w:noWrap w:val="0"/>
            <w:vAlign w:val="center"/>
          </w:tcPr>
          <w:p w14:paraId="132DFDF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5E0E0C6D">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2C7B9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671BCDA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127" w:type="dxa"/>
            <w:gridSpan w:val="4"/>
            <w:noWrap w:val="0"/>
            <w:vAlign w:val="center"/>
          </w:tcPr>
          <w:p w14:paraId="0E2D6223">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3FDC9C97">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299642C0">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385F7493">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275" w:type="dxa"/>
            <w:gridSpan w:val="2"/>
            <w:noWrap w:val="0"/>
            <w:vAlign w:val="center"/>
          </w:tcPr>
          <w:p w14:paraId="03015CDD">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3721" w:type="dxa"/>
            <w:gridSpan w:val="3"/>
            <w:noWrap w:val="0"/>
            <w:vAlign w:val="center"/>
          </w:tcPr>
          <w:p w14:paraId="7B1E81D4">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513723198909060411</w:t>
            </w:r>
          </w:p>
        </w:tc>
      </w:tr>
      <w:tr w14:paraId="15F4C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3D49777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127" w:type="dxa"/>
            <w:gridSpan w:val="4"/>
            <w:noWrap w:val="0"/>
            <w:vAlign w:val="center"/>
          </w:tcPr>
          <w:p w14:paraId="34B9052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中级工程师</w:t>
            </w:r>
          </w:p>
        </w:tc>
        <w:tc>
          <w:tcPr>
            <w:tcW w:w="1275" w:type="dxa"/>
            <w:gridSpan w:val="2"/>
            <w:noWrap w:val="0"/>
            <w:vAlign w:val="center"/>
          </w:tcPr>
          <w:p w14:paraId="19BD2DE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001" w:type="dxa"/>
            <w:noWrap w:val="0"/>
            <w:vAlign w:val="center"/>
          </w:tcPr>
          <w:p w14:paraId="3A77DA60">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大学本科</w:t>
            </w:r>
          </w:p>
        </w:tc>
        <w:tc>
          <w:tcPr>
            <w:tcW w:w="1078" w:type="dxa"/>
            <w:noWrap w:val="0"/>
            <w:vAlign w:val="center"/>
          </w:tcPr>
          <w:p w14:paraId="7DC72C1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3C4E741D">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学士</w:t>
            </w:r>
          </w:p>
        </w:tc>
      </w:tr>
      <w:tr w14:paraId="258A0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043A489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127" w:type="dxa"/>
            <w:gridSpan w:val="4"/>
            <w:noWrap w:val="0"/>
            <w:vAlign w:val="center"/>
          </w:tcPr>
          <w:p w14:paraId="0E31B94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西南交通大学</w:t>
            </w:r>
          </w:p>
        </w:tc>
        <w:tc>
          <w:tcPr>
            <w:tcW w:w="1275" w:type="dxa"/>
            <w:gridSpan w:val="2"/>
            <w:noWrap w:val="0"/>
            <w:vAlign w:val="center"/>
          </w:tcPr>
          <w:p w14:paraId="4C42ADD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001" w:type="dxa"/>
            <w:noWrap w:val="0"/>
            <w:vAlign w:val="center"/>
          </w:tcPr>
          <w:p w14:paraId="49AD1EC1">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2012-06-30</w:t>
            </w:r>
          </w:p>
        </w:tc>
        <w:tc>
          <w:tcPr>
            <w:tcW w:w="1078" w:type="dxa"/>
            <w:noWrap w:val="0"/>
            <w:vAlign w:val="center"/>
          </w:tcPr>
          <w:p w14:paraId="517D601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176E950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土木工程</w:t>
            </w:r>
          </w:p>
        </w:tc>
      </w:tr>
      <w:tr w14:paraId="6E155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7C0A72A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127" w:type="dxa"/>
            <w:gridSpan w:val="4"/>
            <w:noWrap w:val="0"/>
            <w:vAlign w:val="center"/>
          </w:tcPr>
          <w:p w14:paraId="5E4E827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530125547@qq.com</w:t>
            </w:r>
          </w:p>
        </w:tc>
        <w:tc>
          <w:tcPr>
            <w:tcW w:w="1275" w:type="dxa"/>
            <w:gridSpan w:val="2"/>
            <w:noWrap w:val="0"/>
            <w:vAlign w:val="center"/>
          </w:tcPr>
          <w:p w14:paraId="6F82A7E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001" w:type="dxa"/>
            <w:noWrap w:val="0"/>
            <w:vAlign w:val="center"/>
          </w:tcPr>
          <w:p w14:paraId="1D490CE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13688419482</w:t>
            </w:r>
          </w:p>
        </w:tc>
        <w:tc>
          <w:tcPr>
            <w:tcW w:w="1078" w:type="dxa"/>
            <w:noWrap w:val="0"/>
            <w:vAlign w:val="center"/>
          </w:tcPr>
          <w:p w14:paraId="652DBAE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6C8EE03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13688419482</w:t>
            </w:r>
          </w:p>
        </w:tc>
      </w:tr>
      <w:tr w14:paraId="52704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766" w:type="dxa"/>
            <w:noWrap w:val="0"/>
            <w:vAlign w:val="center"/>
          </w:tcPr>
          <w:p w14:paraId="24E1238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123" w:type="dxa"/>
            <w:gridSpan w:val="9"/>
            <w:tcBorders>
              <w:bottom w:val="single" w:color="auto" w:sz="4" w:space="0"/>
            </w:tcBorders>
            <w:noWrap w:val="0"/>
            <w:vAlign w:val="center"/>
          </w:tcPr>
          <w:p w14:paraId="115983F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成都市武侯区洗面桥街30号高速大厦A栋9楼</w:t>
            </w:r>
          </w:p>
        </w:tc>
      </w:tr>
      <w:tr w14:paraId="2F22A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766" w:type="dxa"/>
            <w:noWrap w:val="0"/>
            <w:vAlign w:val="center"/>
          </w:tcPr>
          <w:p w14:paraId="707F20A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03" w:type="dxa"/>
            <w:gridSpan w:val="7"/>
            <w:noWrap w:val="0"/>
            <w:vAlign w:val="center"/>
          </w:tcPr>
          <w:p w14:paraId="081E237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tcBorders>
              <w:top w:val="single" w:color="auto" w:sz="4" w:space="0"/>
            </w:tcBorders>
            <w:noWrap w:val="0"/>
            <w:vAlign w:val="center"/>
          </w:tcPr>
          <w:p w14:paraId="27FBBE3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tcBorders>
              <w:top w:val="single" w:color="auto" w:sz="4" w:space="0"/>
            </w:tcBorders>
            <w:noWrap w:val="0"/>
            <w:vAlign w:val="center"/>
          </w:tcPr>
          <w:p w14:paraId="796B44F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部门负责人</w:t>
            </w:r>
          </w:p>
        </w:tc>
      </w:tr>
      <w:tr w14:paraId="0597F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766" w:type="dxa"/>
            <w:noWrap w:val="0"/>
            <w:vAlign w:val="center"/>
          </w:tcPr>
          <w:p w14:paraId="0440A15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03" w:type="dxa"/>
            <w:gridSpan w:val="7"/>
            <w:noWrap w:val="0"/>
            <w:vAlign w:val="center"/>
          </w:tcPr>
          <w:p w14:paraId="284EAB2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生产管理部</w:t>
            </w:r>
          </w:p>
        </w:tc>
        <w:tc>
          <w:tcPr>
            <w:tcW w:w="1078" w:type="dxa"/>
            <w:noWrap w:val="0"/>
            <w:vAlign w:val="center"/>
          </w:tcPr>
          <w:p w14:paraId="66230FC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noWrap w:val="0"/>
            <w:vAlign w:val="center"/>
          </w:tcPr>
          <w:p w14:paraId="0AEEACB4">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中国</w:t>
            </w:r>
            <w:r>
              <w:rPr>
                <w:rFonts w:hint="eastAsia" w:ascii="宋体" w:hAnsi="宋体" w:eastAsia="宋体" w:cs="宋体"/>
                <w:color w:val="auto"/>
                <w:kern w:val="2"/>
                <w:sz w:val="21"/>
                <w:szCs w:val="22"/>
                <w:lang w:val="en-US" w:eastAsia="zh-CN"/>
              </w:rPr>
              <w:t>共产党</w:t>
            </w:r>
          </w:p>
        </w:tc>
      </w:tr>
      <w:tr w14:paraId="009C5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766" w:type="dxa"/>
            <w:vMerge w:val="restart"/>
            <w:tcBorders>
              <w:top w:val="single" w:color="auto" w:sz="4" w:space="0"/>
            </w:tcBorders>
            <w:noWrap w:val="0"/>
            <w:vAlign w:val="center"/>
          </w:tcPr>
          <w:p w14:paraId="56470EC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03" w:type="dxa"/>
            <w:gridSpan w:val="7"/>
            <w:vMerge w:val="restart"/>
            <w:noWrap w:val="0"/>
            <w:vAlign w:val="center"/>
          </w:tcPr>
          <w:p w14:paraId="185CD4E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noWrap w:val="0"/>
            <w:vAlign w:val="center"/>
          </w:tcPr>
          <w:p w14:paraId="33D99AB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noWrap w:val="0"/>
            <w:vAlign w:val="center"/>
          </w:tcPr>
          <w:p w14:paraId="229F311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成都市简阳市</w:t>
            </w:r>
          </w:p>
        </w:tc>
      </w:tr>
      <w:tr w14:paraId="7129D1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766" w:type="dxa"/>
            <w:vMerge w:val="continue"/>
            <w:noWrap w:val="0"/>
            <w:vAlign w:val="center"/>
          </w:tcPr>
          <w:p w14:paraId="7C47D12A">
            <w:pPr>
              <w:pStyle w:val="6"/>
              <w:spacing w:line="320" w:lineRule="exact"/>
              <w:ind w:firstLine="0" w:firstLineChars="0"/>
              <w:jc w:val="center"/>
              <w:rPr>
                <w:rFonts w:hint="eastAsia" w:ascii="宋体" w:hAnsi="宋体" w:eastAsia="宋体" w:cs="宋体"/>
                <w:color w:val="auto"/>
                <w:kern w:val="2"/>
                <w:sz w:val="21"/>
                <w:szCs w:val="22"/>
              </w:rPr>
            </w:pPr>
          </w:p>
        </w:tc>
        <w:tc>
          <w:tcPr>
            <w:tcW w:w="4403" w:type="dxa"/>
            <w:gridSpan w:val="7"/>
            <w:vMerge w:val="continue"/>
            <w:noWrap w:val="0"/>
            <w:vAlign w:val="center"/>
          </w:tcPr>
          <w:p w14:paraId="773E9A21">
            <w:pPr>
              <w:pStyle w:val="6"/>
              <w:spacing w:line="320" w:lineRule="exact"/>
              <w:ind w:firstLine="0" w:firstLineChars="0"/>
              <w:rPr>
                <w:rFonts w:hint="eastAsia" w:ascii="宋体" w:hAnsi="宋体" w:eastAsia="宋体" w:cs="宋体"/>
                <w:color w:val="auto"/>
                <w:kern w:val="2"/>
                <w:sz w:val="21"/>
                <w:szCs w:val="22"/>
              </w:rPr>
            </w:pPr>
          </w:p>
        </w:tc>
        <w:tc>
          <w:tcPr>
            <w:tcW w:w="1078" w:type="dxa"/>
            <w:noWrap w:val="0"/>
            <w:vAlign w:val="center"/>
          </w:tcPr>
          <w:p w14:paraId="5B5781A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noWrap w:val="0"/>
            <w:vAlign w:val="center"/>
          </w:tcPr>
          <w:p w14:paraId="147D1D41">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53323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19A0663D">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7D7E7DC2">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8"/>
            <w:noWrap w:val="0"/>
            <w:vAlign w:val="center"/>
          </w:tcPr>
          <w:p w14:paraId="24094CD9">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6A4A5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52AFC925">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8"/>
            <w:noWrap w:val="0"/>
            <w:vAlign w:val="center"/>
          </w:tcPr>
          <w:p w14:paraId="37E994B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w:t>
            </w:r>
            <w:r>
              <w:rPr>
                <w:rFonts w:hint="eastAsia" w:ascii="宋体" w:hAnsi="宋体" w:eastAsia="宋体" w:cs="宋体"/>
                <w:color w:val="auto"/>
                <w:kern w:val="2"/>
                <w:sz w:val="21"/>
                <w:szCs w:val="22"/>
                <w:lang w:val="en-US" w:eastAsia="zh-CN"/>
              </w:rPr>
              <w:t xml:space="preserve"> </w:t>
            </w:r>
            <w:r>
              <w:rPr>
                <w:rFonts w:hint="eastAsia" w:ascii="宋体" w:hAnsi="宋体" w:eastAsia="宋体" w:cs="宋体"/>
                <w:color w:val="auto"/>
                <w:kern w:val="2"/>
                <w:sz w:val="21"/>
                <w:szCs w:val="22"/>
              </w:rPr>
              <w:t xml:space="preserve">2014-01-01至2021-12-01                   </w:t>
            </w:r>
          </w:p>
        </w:tc>
      </w:tr>
      <w:tr w14:paraId="356A3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0"/>
            <w:noWrap w:val="0"/>
            <w:vAlign w:val="top"/>
          </w:tcPr>
          <w:p w14:paraId="2070863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5724EEF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核心技术研发</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负责公司构件项目生产管理；参与生产过程中技术重难点决策；参与公司专利、论文等知识产权成果的编写。</w:t>
            </w:r>
          </w:p>
        </w:tc>
      </w:tr>
      <w:tr w14:paraId="397C1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0"/>
            <w:noWrap w:val="0"/>
            <w:vAlign w:val="top"/>
          </w:tcPr>
          <w:p w14:paraId="32DBBFE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61B6C5B5">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322CB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7AA2A812">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18B48A97">
            <w:pPr>
              <w:pStyle w:val="6"/>
              <w:spacing w:line="240" w:lineRule="auto"/>
              <w:ind w:firstLine="0" w:firstLineChars="0"/>
              <w:rPr>
                <w:rFonts w:hint="eastAsia" w:ascii="宋体" w:hAnsi="宋体" w:eastAsia="宋体" w:cs="宋体"/>
                <w:color w:val="auto"/>
                <w:kern w:val="2"/>
                <w:sz w:val="21"/>
                <w:szCs w:val="24"/>
              </w:rPr>
            </w:pPr>
          </w:p>
          <w:p w14:paraId="4173BBEB">
            <w:pPr>
              <w:pStyle w:val="6"/>
              <w:spacing w:line="240" w:lineRule="auto"/>
              <w:ind w:firstLine="0" w:firstLineChars="0"/>
              <w:rPr>
                <w:rFonts w:hint="eastAsia" w:ascii="宋体" w:hAnsi="宋体" w:eastAsia="宋体" w:cs="宋体"/>
                <w:color w:val="auto"/>
                <w:kern w:val="2"/>
                <w:sz w:val="21"/>
                <w:szCs w:val="22"/>
              </w:rPr>
            </w:pPr>
          </w:p>
          <w:p w14:paraId="28E0430D">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43B869BE">
            <w:pPr>
              <w:pStyle w:val="6"/>
              <w:spacing w:line="240" w:lineRule="auto"/>
              <w:ind w:firstLine="1785" w:firstLineChars="850"/>
              <w:rPr>
                <w:rFonts w:hint="eastAsia" w:ascii="宋体" w:hAnsi="宋体" w:eastAsia="宋体" w:cs="宋体"/>
                <w:color w:val="auto"/>
                <w:kern w:val="2"/>
                <w:sz w:val="21"/>
                <w:szCs w:val="22"/>
              </w:rPr>
            </w:pPr>
          </w:p>
          <w:p w14:paraId="3AC9E827">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4"/>
            <w:tcBorders>
              <w:bottom w:val="single" w:color="auto" w:sz="8" w:space="0"/>
            </w:tcBorders>
            <w:noWrap w:val="0"/>
            <w:vAlign w:val="top"/>
          </w:tcPr>
          <w:p w14:paraId="0191EE6D">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6E555CB6">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457B20EB">
            <w:pPr>
              <w:pStyle w:val="6"/>
              <w:spacing w:line="240" w:lineRule="auto"/>
              <w:ind w:firstLine="420"/>
              <w:rPr>
                <w:rFonts w:hint="eastAsia" w:ascii="宋体" w:hAnsi="宋体" w:eastAsia="宋体" w:cs="宋体"/>
                <w:color w:val="auto"/>
                <w:kern w:val="2"/>
                <w:sz w:val="21"/>
                <w:szCs w:val="22"/>
              </w:rPr>
            </w:pPr>
          </w:p>
          <w:p w14:paraId="349601D4">
            <w:pPr>
              <w:pStyle w:val="6"/>
              <w:spacing w:line="240" w:lineRule="auto"/>
              <w:ind w:firstLine="0" w:firstLineChars="0"/>
              <w:rPr>
                <w:rFonts w:hint="eastAsia" w:ascii="宋体" w:hAnsi="宋体" w:eastAsia="宋体" w:cs="宋体"/>
                <w:color w:val="auto"/>
                <w:kern w:val="2"/>
                <w:sz w:val="21"/>
                <w:szCs w:val="22"/>
              </w:rPr>
            </w:pPr>
          </w:p>
          <w:p w14:paraId="55177671">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48A1C009">
            <w:pPr>
              <w:pStyle w:val="6"/>
              <w:spacing w:line="240" w:lineRule="auto"/>
              <w:ind w:firstLine="0" w:firstLineChars="0"/>
              <w:rPr>
                <w:rFonts w:hint="eastAsia" w:ascii="宋体" w:hAnsi="宋体" w:eastAsia="宋体" w:cs="宋体"/>
                <w:color w:val="auto"/>
                <w:kern w:val="2"/>
                <w:sz w:val="21"/>
                <w:szCs w:val="22"/>
              </w:rPr>
            </w:pPr>
          </w:p>
          <w:p w14:paraId="7C0634FB">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67CA4944">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835"/>
        <w:gridCol w:w="73"/>
        <w:gridCol w:w="739"/>
        <w:gridCol w:w="733"/>
        <w:gridCol w:w="611"/>
        <w:gridCol w:w="664"/>
        <w:gridCol w:w="904"/>
        <w:gridCol w:w="97"/>
        <w:gridCol w:w="1019"/>
        <w:gridCol w:w="59"/>
        <w:gridCol w:w="1642"/>
      </w:tblGrid>
      <w:tr w14:paraId="63620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noWrap w:val="0"/>
            <w:vAlign w:val="center"/>
          </w:tcPr>
          <w:p w14:paraId="5E47B20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908" w:type="dxa"/>
            <w:gridSpan w:val="2"/>
            <w:noWrap w:val="0"/>
            <w:vAlign w:val="center"/>
          </w:tcPr>
          <w:p w14:paraId="5304C32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徐伟忠</w:t>
            </w:r>
          </w:p>
        </w:tc>
        <w:tc>
          <w:tcPr>
            <w:tcW w:w="739" w:type="dxa"/>
            <w:noWrap w:val="0"/>
            <w:vAlign w:val="center"/>
          </w:tcPr>
          <w:p w14:paraId="57EB827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733" w:type="dxa"/>
            <w:noWrap w:val="0"/>
            <w:vAlign w:val="center"/>
          </w:tcPr>
          <w:p w14:paraId="06FD31E0">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275" w:type="dxa"/>
            <w:gridSpan w:val="2"/>
            <w:noWrap w:val="0"/>
            <w:vAlign w:val="center"/>
          </w:tcPr>
          <w:p w14:paraId="08A47E8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001" w:type="dxa"/>
            <w:gridSpan w:val="2"/>
            <w:noWrap w:val="0"/>
            <w:vAlign w:val="center"/>
          </w:tcPr>
          <w:p w14:paraId="6DAB15F8">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13</w:t>
            </w:r>
          </w:p>
        </w:tc>
        <w:tc>
          <w:tcPr>
            <w:tcW w:w="1078" w:type="dxa"/>
            <w:gridSpan w:val="2"/>
            <w:noWrap w:val="0"/>
            <w:vAlign w:val="center"/>
          </w:tcPr>
          <w:p w14:paraId="0370743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7A7E6989">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2A62E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3" w:type="dxa"/>
            <w:noWrap w:val="0"/>
            <w:vAlign w:val="center"/>
          </w:tcPr>
          <w:p w14:paraId="4C2411B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380" w:type="dxa"/>
            <w:gridSpan w:val="4"/>
            <w:noWrap w:val="0"/>
            <w:vAlign w:val="center"/>
          </w:tcPr>
          <w:p w14:paraId="12698F96">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1978</w:t>
            </w:r>
            <w:r>
              <w:rPr>
                <w:rFonts w:hint="eastAsia" w:ascii="宋体" w:hAnsi="宋体" w:eastAsia="宋体" w:cs="宋体"/>
                <w:color w:val="auto"/>
                <w:kern w:val="2"/>
                <w:sz w:val="21"/>
                <w:szCs w:val="22"/>
                <w:lang w:val="en-US" w:eastAsia="zh-CN"/>
              </w:rPr>
              <w:t>-0</w:t>
            </w:r>
            <w:r>
              <w:rPr>
                <w:rFonts w:hint="eastAsia" w:ascii="宋体" w:hAnsi="宋体" w:eastAsia="宋体" w:cs="宋体"/>
                <w:color w:val="auto"/>
                <w:kern w:val="2"/>
                <w:sz w:val="21"/>
                <w:szCs w:val="22"/>
              </w:rPr>
              <w:t>3</w:t>
            </w:r>
            <w:r>
              <w:rPr>
                <w:rFonts w:hint="eastAsia" w:ascii="宋体" w:hAnsi="宋体" w:eastAsia="宋体" w:cs="宋体"/>
                <w:color w:val="auto"/>
                <w:kern w:val="2"/>
                <w:sz w:val="21"/>
                <w:szCs w:val="22"/>
                <w:lang w:val="en-US" w:eastAsia="zh-CN"/>
              </w:rPr>
              <w:t>-03</w:t>
            </w:r>
          </w:p>
        </w:tc>
        <w:tc>
          <w:tcPr>
            <w:tcW w:w="1275" w:type="dxa"/>
            <w:gridSpan w:val="2"/>
            <w:noWrap w:val="0"/>
            <w:vAlign w:val="center"/>
          </w:tcPr>
          <w:p w14:paraId="73243C3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001" w:type="dxa"/>
            <w:gridSpan w:val="2"/>
            <w:noWrap w:val="0"/>
            <w:vAlign w:val="center"/>
          </w:tcPr>
          <w:p w14:paraId="66A388A8">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上海</w:t>
            </w:r>
          </w:p>
        </w:tc>
        <w:tc>
          <w:tcPr>
            <w:tcW w:w="1078" w:type="dxa"/>
            <w:gridSpan w:val="2"/>
            <w:noWrap w:val="0"/>
            <w:vAlign w:val="center"/>
          </w:tcPr>
          <w:p w14:paraId="238A493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315BFAC1">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5E687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1D9409C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380" w:type="dxa"/>
            <w:gridSpan w:val="4"/>
            <w:noWrap w:val="0"/>
            <w:vAlign w:val="center"/>
          </w:tcPr>
          <w:p w14:paraId="01BE80AB">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2A1245E5">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0895D151">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48FB7C03">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275" w:type="dxa"/>
            <w:gridSpan w:val="2"/>
            <w:noWrap w:val="0"/>
            <w:vAlign w:val="center"/>
          </w:tcPr>
          <w:p w14:paraId="2420F396">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3721" w:type="dxa"/>
            <w:gridSpan w:val="5"/>
            <w:noWrap w:val="0"/>
            <w:vAlign w:val="center"/>
          </w:tcPr>
          <w:p w14:paraId="49253381">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310114197803034019</w:t>
            </w:r>
          </w:p>
        </w:tc>
      </w:tr>
      <w:tr w14:paraId="0AF86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1625A49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380" w:type="dxa"/>
            <w:gridSpan w:val="4"/>
            <w:noWrap w:val="0"/>
            <w:vAlign w:val="center"/>
          </w:tcPr>
          <w:p w14:paraId="0D5AB8D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高级工程师</w:t>
            </w:r>
          </w:p>
        </w:tc>
        <w:tc>
          <w:tcPr>
            <w:tcW w:w="1275" w:type="dxa"/>
            <w:gridSpan w:val="2"/>
            <w:noWrap w:val="0"/>
            <w:vAlign w:val="center"/>
          </w:tcPr>
          <w:p w14:paraId="1E1442D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001" w:type="dxa"/>
            <w:gridSpan w:val="2"/>
            <w:noWrap w:val="0"/>
            <w:vAlign w:val="center"/>
          </w:tcPr>
          <w:p w14:paraId="3A4FD0CE">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大学本科</w:t>
            </w:r>
          </w:p>
        </w:tc>
        <w:tc>
          <w:tcPr>
            <w:tcW w:w="1078" w:type="dxa"/>
            <w:gridSpan w:val="2"/>
            <w:noWrap w:val="0"/>
            <w:vAlign w:val="center"/>
          </w:tcPr>
          <w:p w14:paraId="3291CC8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61487188">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学士</w:t>
            </w:r>
          </w:p>
        </w:tc>
      </w:tr>
      <w:tr w14:paraId="6B87A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09DC8E9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380" w:type="dxa"/>
            <w:gridSpan w:val="4"/>
            <w:noWrap w:val="0"/>
            <w:vAlign w:val="center"/>
          </w:tcPr>
          <w:p w14:paraId="6489B0C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上海交通大学</w:t>
            </w:r>
          </w:p>
        </w:tc>
        <w:tc>
          <w:tcPr>
            <w:tcW w:w="1275" w:type="dxa"/>
            <w:gridSpan w:val="2"/>
            <w:noWrap w:val="0"/>
            <w:vAlign w:val="center"/>
          </w:tcPr>
          <w:p w14:paraId="2EFF574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001" w:type="dxa"/>
            <w:gridSpan w:val="2"/>
            <w:noWrap w:val="0"/>
            <w:vAlign w:val="center"/>
          </w:tcPr>
          <w:p w14:paraId="7FC34BE2">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2008-03-31</w:t>
            </w:r>
          </w:p>
        </w:tc>
        <w:tc>
          <w:tcPr>
            <w:tcW w:w="1078" w:type="dxa"/>
            <w:gridSpan w:val="2"/>
            <w:noWrap w:val="0"/>
            <w:vAlign w:val="center"/>
          </w:tcPr>
          <w:p w14:paraId="4022CE0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7BAF1EA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电子信息工程</w:t>
            </w:r>
          </w:p>
        </w:tc>
      </w:tr>
      <w:tr w14:paraId="212ED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13" w:type="dxa"/>
            <w:noWrap w:val="0"/>
            <w:vAlign w:val="center"/>
          </w:tcPr>
          <w:p w14:paraId="461B650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380" w:type="dxa"/>
            <w:gridSpan w:val="4"/>
            <w:noWrap w:val="0"/>
            <w:vAlign w:val="center"/>
          </w:tcPr>
          <w:p w14:paraId="3F1FFD8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9724492@qq.com</w:t>
            </w:r>
          </w:p>
        </w:tc>
        <w:tc>
          <w:tcPr>
            <w:tcW w:w="1275" w:type="dxa"/>
            <w:gridSpan w:val="2"/>
            <w:noWrap w:val="0"/>
            <w:vAlign w:val="center"/>
          </w:tcPr>
          <w:p w14:paraId="12A5AB3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001" w:type="dxa"/>
            <w:gridSpan w:val="2"/>
            <w:noWrap w:val="0"/>
            <w:vAlign w:val="center"/>
          </w:tcPr>
          <w:p w14:paraId="519BBEE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18701887665</w:t>
            </w:r>
          </w:p>
        </w:tc>
        <w:tc>
          <w:tcPr>
            <w:tcW w:w="1078" w:type="dxa"/>
            <w:gridSpan w:val="2"/>
            <w:noWrap w:val="0"/>
            <w:vAlign w:val="center"/>
          </w:tcPr>
          <w:p w14:paraId="1E9106B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0F4718F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18701887665</w:t>
            </w:r>
          </w:p>
        </w:tc>
      </w:tr>
      <w:tr w14:paraId="26092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13" w:type="dxa"/>
            <w:noWrap w:val="0"/>
            <w:vAlign w:val="center"/>
          </w:tcPr>
          <w:p w14:paraId="0E9B872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376" w:type="dxa"/>
            <w:gridSpan w:val="11"/>
            <w:tcBorders>
              <w:bottom w:val="single" w:color="auto" w:sz="4" w:space="0"/>
            </w:tcBorders>
            <w:noWrap w:val="0"/>
            <w:vAlign w:val="center"/>
          </w:tcPr>
          <w:p w14:paraId="1010A11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上海市徐汇区宛平南路1099号802室</w:t>
            </w:r>
          </w:p>
        </w:tc>
      </w:tr>
      <w:tr w14:paraId="76402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513" w:type="dxa"/>
            <w:noWrap w:val="0"/>
            <w:vAlign w:val="center"/>
          </w:tcPr>
          <w:p w14:paraId="37321B2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559" w:type="dxa"/>
            <w:gridSpan w:val="7"/>
            <w:noWrap w:val="0"/>
            <w:vAlign w:val="center"/>
          </w:tcPr>
          <w:p w14:paraId="39B36608">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上海城建市政工程（集团）有限公司</w:t>
            </w:r>
          </w:p>
        </w:tc>
        <w:tc>
          <w:tcPr>
            <w:tcW w:w="1116" w:type="dxa"/>
            <w:gridSpan w:val="2"/>
            <w:tcBorders>
              <w:top w:val="single" w:color="auto" w:sz="4" w:space="0"/>
            </w:tcBorders>
            <w:noWrap w:val="0"/>
            <w:vAlign w:val="center"/>
          </w:tcPr>
          <w:p w14:paraId="42EC024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701" w:type="dxa"/>
            <w:gridSpan w:val="2"/>
            <w:tcBorders>
              <w:top w:val="single" w:color="auto" w:sz="4" w:space="0"/>
            </w:tcBorders>
            <w:noWrap w:val="0"/>
            <w:vAlign w:val="center"/>
          </w:tcPr>
          <w:p w14:paraId="7E121A05">
            <w:pPr>
              <w:pStyle w:val="6"/>
              <w:spacing w:line="320" w:lineRule="exact"/>
              <w:ind w:firstLine="0" w:firstLineChars="0"/>
              <w:rPr>
                <w:rFonts w:hint="eastAsia" w:ascii="宋体" w:hAnsi="宋体" w:eastAsia="宋体" w:cs="宋体"/>
                <w:color w:val="auto"/>
                <w:kern w:val="2"/>
                <w:sz w:val="21"/>
                <w:szCs w:val="22"/>
                <w:lang w:eastAsia="zh-CN"/>
              </w:rPr>
            </w:pPr>
            <w:r>
              <w:rPr>
                <w:rFonts w:hint="eastAsia" w:ascii="宋体" w:hAnsi="宋体" w:eastAsia="宋体" w:cs="宋体"/>
                <w:color w:val="auto"/>
                <w:kern w:val="2"/>
                <w:sz w:val="21"/>
                <w:szCs w:val="22"/>
                <w:lang w:val="en-US" w:eastAsia="zh-CN"/>
              </w:rPr>
              <w:t>科员</w:t>
            </w:r>
          </w:p>
        </w:tc>
      </w:tr>
      <w:tr w14:paraId="7841E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513" w:type="dxa"/>
            <w:noWrap w:val="0"/>
            <w:vAlign w:val="center"/>
          </w:tcPr>
          <w:p w14:paraId="5DB3AEE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559" w:type="dxa"/>
            <w:gridSpan w:val="7"/>
            <w:noWrap w:val="0"/>
            <w:vAlign w:val="center"/>
          </w:tcPr>
          <w:p w14:paraId="0B0B6FE1">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技术中心</w:t>
            </w:r>
          </w:p>
        </w:tc>
        <w:tc>
          <w:tcPr>
            <w:tcW w:w="1116" w:type="dxa"/>
            <w:gridSpan w:val="2"/>
            <w:noWrap w:val="0"/>
            <w:vAlign w:val="center"/>
          </w:tcPr>
          <w:p w14:paraId="72B0A82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701" w:type="dxa"/>
            <w:gridSpan w:val="2"/>
            <w:noWrap w:val="0"/>
            <w:vAlign w:val="center"/>
          </w:tcPr>
          <w:p w14:paraId="7AF4CB6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w:t>
            </w:r>
            <w:r>
              <w:rPr>
                <w:rFonts w:hint="eastAsia" w:ascii="宋体" w:hAnsi="宋体" w:eastAsia="宋体" w:cs="宋体"/>
                <w:color w:val="auto"/>
                <w:kern w:val="2"/>
                <w:sz w:val="21"/>
                <w:szCs w:val="22"/>
                <w:lang w:val="en-US" w:eastAsia="zh-CN"/>
              </w:rPr>
              <w:t>国</w:t>
            </w:r>
            <w:r>
              <w:rPr>
                <w:rFonts w:hint="eastAsia" w:ascii="宋体" w:hAnsi="宋体" w:eastAsia="宋体" w:cs="宋体"/>
                <w:color w:val="auto"/>
                <w:kern w:val="2"/>
                <w:sz w:val="21"/>
                <w:szCs w:val="22"/>
              </w:rPr>
              <w:t>共</w:t>
            </w:r>
            <w:r>
              <w:rPr>
                <w:rFonts w:hint="eastAsia" w:ascii="宋体" w:hAnsi="宋体" w:eastAsia="宋体" w:cs="宋体"/>
                <w:color w:val="auto"/>
                <w:kern w:val="2"/>
                <w:sz w:val="21"/>
                <w:szCs w:val="22"/>
                <w:lang w:val="en-US" w:eastAsia="zh-CN"/>
              </w:rPr>
              <w:t>产</w:t>
            </w:r>
            <w:r>
              <w:rPr>
                <w:rFonts w:hint="eastAsia" w:ascii="宋体" w:hAnsi="宋体" w:eastAsia="宋体" w:cs="宋体"/>
                <w:color w:val="auto"/>
                <w:kern w:val="2"/>
                <w:sz w:val="21"/>
                <w:szCs w:val="22"/>
              </w:rPr>
              <w:t>党</w:t>
            </w:r>
          </w:p>
        </w:tc>
      </w:tr>
      <w:tr w14:paraId="77D46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513" w:type="dxa"/>
            <w:vMerge w:val="restart"/>
            <w:tcBorders>
              <w:top w:val="single" w:color="auto" w:sz="4" w:space="0"/>
            </w:tcBorders>
            <w:noWrap w:val="0"/>
            <w:vAlign w:val="center"/>
          </w:tcPr>
          <w:p w14:paraId="70EA299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559" w:type="dxa"/>
            <w:gridSpan w:val="7"/>
            <w:vMerge w:val="restart"/>
            <w:noWrap w:val="0"/>
            <w:vAlign w:val="center"/>
          </w:tcPr>
          <w:p w14:paraId="5267D597">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上海城建市政工程（集团）有限公司</w:t>
            </w:r>
          </w:p>
        </w:tc>
        <w:tc>
          <w:tcPr>
            <w:tcW w:w="1116" w:type="dxa"/>
            <w:gridSpan w:val="2"/>
            <w:noWrap w:val="0"/>
            <w:vAlign w:val="center"/>
          </w:tcPr>
          <w:p w14:paraId="1DA83B0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701" w:type="dxa"/>
            <w:gridSpan w:val="2"/>
            <w:noWrap w:val="0"/>
            <w:vAlign w:val="center"/>
          </w:tcPr>
          <w:p w14:paraId="5EA00B8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上海市浦东新区</w:t>
            </w:r>
          </w:p>
        </w:tc>
      </w:tr>
      <w:tr w14:paraId="52080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513" w:type="dxa"/>
            <w:vMerge w:val="continue"/>
            <w:noWrap w:val="0"/>
            <w:vAlign w:val="center"/>
          </w:tcPr>
          <w:p w14:paraId="220964F3">
            <w:pPr>
              <w:pStyle w:val="6"/>
              <w:spacing w:line="320" w:lineRule="exact"/>
              <w:ind w:firstLine="0" w:firstLineChars="0"/>
              <w:jc w:val="center"/>
              <w:rPr>
                <w:rFonts w:hint="eastAsia" w:ascii="宋体" w:hAnsi="宋体" w:eastAsia="宋体" w:cs="宋体"/>
                <w:color w:val="auto"/>
                <w:kern w:val="2"/>
                <w:sz w:val="21"/>
                <w:szCs w:val="22"/>
              </w:rPr>
            </w:pPr>
          </w:p>
        </w:tc>
        <w:tc>
          <w:tcPr>
            <w:tcW w:w="4559" w:type="dxa"/>
            <w:gridSpan w:val="7"/>
            <w:vMerge w:val="continue"/>
            <w:noWrap w:val="0"/>
            <w:vAlign w:val="center"/>
          </w:tcPr>
          <w:p w14:paraId="4A3DD7B9">
            <w:pPr>
              <w:pStyle w:val="6"/>
              <w:spacing w:line="320" w:lineRule="exact"/>
              <w:ind w:firstLine="0" w:firstLineChars="0"/>
              <w:rPr>
                <w:rFonts w:hint="eastAsia" w:ascii="宋体" w:hAnsi="宋体" w:eastAsia="宋体" w:cs="宋体"/>
                <w:color w:val="auto"/>
                <w:kern w:val="2"/>
                <w:sz w:val="21"/>
                <w:szCs w:val="22"/>
              </w:rPr>
            </w:pPr>
          </w:p>
        </w:tc>
        <w:tc>
          <w:tcPr>
            <w:tcW w:w="1116" w:type="dxa"/>
            <w:gridSpan w:val="2"/>
            <w:noWrap w:val="0"/>
            <w:vAlign w:val="center"/>
          </w:tcPr>
          <w:p w14:paraId="7036E98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701" w:type="dxa"/>
            <w:gridSpan w:val="2"/>
            <w:noWrap w:val="0"/>
            <w:vAlign w:val="center"/>
          </w:tcPr>
          <w:p w14:paraId="1C0F8C5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7406A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61C831DC">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6C4321E2">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10"/>
            <w:noWrap w:val="0"/>
            <w:vAlign w:val="center"/>
          </w:tcPr>
          <w:p w14:paraId="650F3B15">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17DFE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0419E139">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10"/>
            <w:noWrap w:val="0"/>
            <w:vAlign w:val="center"/>
          </w:tcPr>
          <w:p w14:paraId="677DA8D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56837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3FBD9E2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12E0EBFD">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参与了制作预制立柱模板结构、预制盖梁悬臂拼装装置等研发</w:t>
            </w:r>
            <w:r>
              <w:rPr>
                <w:rFonts w:hint="eastAsia" w:ascii="宋体" w:hAnsi="宋体" w:eastAsia="宋体" w:cs="宋体"/>
                <w:color w:val="auto"/>
                <w:kern w:val="2"/>
                <w:sz w:val="21"/>
                <w:szCs w:val="22"/>
                <w:lang w:eastAsia="zh-CN"/>
              </w:rPr>
              <w:t>。</w:t>
            </w:r>
          </w:p>
        </w:tc>
      </w:tr>
      <w:tr w14:paraId="04CBB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481FC61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40EFB6A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获上海市科技进步二等奖1项、上海市科技发明二等奖1项</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中国公路学会科学技术一等奖1项</w:t>
            </w:r>
          </w:p>
        </w:tc>
      </w:tr>
      <w:tr w14:paraId="2CB6A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0919EF97">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0472E939">
            <w:pPr>
              <w:pStyle w:val="6"/>
              <w:spacing w:line="240" w:lineRule="auto"/>
              <w:ind w:firstLine="0" w:firstLineChars="0"/>
              <w:rPr>
                <w:rFonts w:hint="eastAsia" w:ascii="宋体" w:hAnsi="宋体" w:eastAsia="宋体" w:cs="宋体"/>
                <w:color w:val="auto"/>
                <w:kern w:val="2"/>
                <w:sz w:val="21"/>
                <w:szCs w:val="24"/>
              </w:rPr>
            </w:pPr>
          </w:p>
          <w:p w14:paraId="54FE611C">
            <w:pPr>
              <w:pStyle w:val="6"/>
              <w:spacing w:line="240" w:lineRule="auto"/>
              <w:ind w:firstLine="0" w:firstLineChars="0"/>
              <w:rPr>
                <w:rFonts w:hint="eastAsia" w:ascii="宋体" w:hAnsi="宋体" w:eastAsia="宋体" w:cs="宋体"/>
                <w:color w:val="auto"/>
                <w:kern w:val="2"/>
                <w:sz w:val="21"/>
                <w:szCs w:val="22"/>
              </w:rPr>
            </w:pPr>
          </w:p>
          <w:p w14:paraId="4F33B804">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207518AD">
            <w:pPr>
              <w:pStyle w:val="6"/>
              <w:spacing w:line="240" w:lineRule="auto"/>
              <w:ind w:firstLine="1785" w:firstLineChars="850"/>
              <w:rPr>
                <w:rFonts w:hint="eastAsia" w:ascii="宋体" w:hAnsi="宋体" w:eastAsia="宋体" w:cs="宋体"/>
                <w:color w:val="auto"/>
                <w:kern w:val="2"/>
                <w:sz w:val="21"/>
                <w:szCs w:val="22"/>
              </w:rPr>
            </w:pPr>
          </w:p>
          <w:p w14:paraId="003F1EB1">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219FDB34">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067FCA7B">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3A01C90A">
            <w:pPr>
              <w:pStyle w:val="6"/>
              <w:spacing w:line="240" w:lineRule="auto"/>
              <w:ind w:firstLine="420"/>
              <w:rPr>
                <w:rFonts w:hint="eastAsia" w:ascii="宋体" w:hAnsi="宋体" w:eastAsia="宋体" w:cs="宋体"/>
                <w:color w:val="auto"/>
                <w:kern w:val="2"/>
                <w:sz w:val="21"/>
                <w:szCs w:val="22"/>
              </w:rPr>
            </w:pPr>
          </w:p>
          <w:p w14:paraId="69C63FA1">
            <w:pPr>
              <w:pStyle w:val="6"/>
              <w:spacing w:line="240" w:lineRule="auto"/>
              <w:ind w:firstLine="0" w:firstLineChars="0"/>
              <w:rPr>
                <w:rFonts w:hint="eastAsia" w:ascii="宋体" w:hAnsi="宋体" w:eastAsia="宋体" w:cs="宋体"/>
                <w:color w:val="auto"/>
                <w:kern w:val="2"/>
                <w:sz w:val="21"/>
                <w:szCs w:val="22"/>
              </w:rPr>
            </w:pPr>
          </w:p>
          <w:p w14:paraId="36A1E8AA">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5A31C56B">
            <w:pPr>
              <w:pStyle w:val="6"/>
              <w:spacing w:line="240" w:lineRule="auto"/>
              <w:ind w:firstLine="0" w:firstLineChars="0"/>
              <w:rPr>
                <w:rFonts w:hint="eastAsia" w:ascii="宋体" w:hAnsi="宋体" w:eastAsia="宋体" w:cs="宋体"/>
                <w:color w:val="auto"/>
                <w:kern w:val="2"/>
                <w:sz w:val="21"/>
                <w:szCs w:val="22"/>
              </w:rPr>
            </w:pPr>
          </w:p>
          <w:p w14:paraId="7C5E596C">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69F9C497">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880"/>
        <w:gridCol w:w="73"/>
        <w:gridCol w:w="739"/>
        <w:gridCol w:w="543"/>
        <w:gridCol w:w="801"/>
        <w:gridCol w:w="474"/>
        <w:gridCol w:w="1050"/>
        <w:gridCol w:w="141"/>
        <w:gridCol w:w="954"/>
        <w:gridCol w:w="124"/>
        <w:gridCol w:w="1642"/>
      </w:tblGrid>
      <w:tr w14:paraId="44148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8" w:type="dxa"/>
            <w:noWrap w:val="0"/>
            <w:vAlign w:val="center"/>
          </w:tcPr>
          <w:p w14:paraId="0A557F7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953" w:type="dxa"/>
            <w:gridSpan w:val="2"/>
            <w:noWrap w:val="0"/>
            <w:vAlign w:val="center"/>
          </w:tcPr>
          <w:p w14:paraId="27EB534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张凯龙</w:t>
            </w:r>
          </w:p>
        </w:tc>
        <w:tc>
          <w:tcPr>
            <w:tcW w:w="739" w:type="dxa"/>
            <w:noWrap w:val="0"/>
            <w:vAlign w:val="center"/>
          </w:tcPr>
          <w:p w14:paraId="2E0CE00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43" w:type="dxa"/>
            <w:noWrap w:val="0"/>
            <w:vAlign w:val="center"/>
          </w:tcPr>
          <w:p w14:paraId="4CB63F27">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男</w:t>
            </w:r>
          </w:p>
        </w:tc>
        <w:tc>
          <w:tcPr>
            <w:tcW w:w="1275" w:type="dxa"/>
            <w:gridSpan w:val="2"/>
            <w:noWrap w:val="0"/>
            <w:vAlign w:val="center"/>
          </w:tcPr>
          <w:p w14:paraId="3879944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191" w:type="dxa"/>
            <w:gridSpan w:val="2"/>
            <w:noWrap w:val="0"/>
            <w:vAlign w:val="center"/>
          </w:tcPr>
          <w:p w14:paraId="740819B1">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14</w:t>
            </w:r>
          </w:p>
        </w:tc>
        <w:tc>
          <w:tcPr>
            <w:tcW w:w="1078" w:type="dxa"/>
            <w:gridSpan w:val="2"/>
            <w:noWrap w:val="0"/>
            <w:vAlign w:val="center"/>
          </w:tcPr>
          <w:p w14:paraId="2E99E675">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053D6186">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25DD1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68" w:type="dxa"/>
            <w:noWrap w:val="0"/>
            <w:vAlign w:val="center"/>
          </w:tcPr>
          <w:p w14:paraId="5B12CD8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2235" w:type="dxa"/>
            <w:gridSpan w:val="4"/>
            <w:noWrap w:val="0"/>
            <w:vAlign w:val="center"/>
          </w:tcPr>
          <w:p w14:paraId="633C32D7">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1988</w:t>
            </w:r>
            <w:r>
              <w:rPr>
                <w:rFonts w:hint="eastAsia" w:ascii="宋体" w:hAnsi="宋体" w:eastAsia="宋体" w:cs="宋体"/>
                <w:color w:val="auto"/>
                <w:kern w:val="2"/>
                <w:sz w:val="21"/>
                <w:szCs w:val="22"/>
                <w:lang w:val="en-US" w:eastAsia="zh-CN"/>
              </w:rPr>
              <w:t>-</w:t>
            </w:r>
            <w:r>
              <w:rPr>
                <w:rFonts w:hint="eastAsia" w:ascii="宋体" w:hAnsi="宋体" w:eastAsia="宋体" w:cs="宋体"/>
                <w:color w:val="auto"/>
                <w:kern w:val="2"/>
                <w:sz w:val="21"/>
                <w:szCs w:val="22"/>
              </w:rPr>
              <w:t>10</w:t>
            </w:r>
            <w:r>
              <w:rPr>
                <w:rFonts w:hint="eastAsia" w:ascii="宋体" w:hAnsi="宋体" w:eastAsia="宋体" w:cs="宋体"/>
                <w:color w:val="auto"/>
                <w:kern w:val="2"/>
                <w:sz w:val="21"/>
                <w:szCs w:val="22"/>
                <w:lang w:val="en-US" w:eastAsia="zh-CN"/>
              </w:rPr>
              <w:t>-01</w:t>
            </w:r>
          </w:p>
        </w:tc>
        <w:tc>
          <w:tcPr>
            <w:tcW w:w="1275" w:type="dxa"/>
            <w:gridSpan w:val="2"/>
            <w:noWrap w:val="0"/>
            <w:vAlign w:val="center"/>
          </w:tcPr>
          <w:p w14:paraId="50510E5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191" w:type="dxa"/>
            <w:gridSpan w:val="2"/>
            <w:noWrap w:val="0"/>
            <w:vAlign w:val="center"/>
          </w:tcPr>
          <w:p w14:paraId="6F28C8C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陕西韩城</w:t>
            </w:r>
          </w:p>
        </w:tc>
        <w:tc>
          <w:tcPr>
            <w:tcW w:w="1078" w:type="dxa"/>
            <w:gridSpan w:val="2"/>
            <w:noWrap w:val="0"/>
            <w:vAlign w:val="center"/>
          </w:tcPr>
          <w:p w14:paraId="64CE613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3AB9E754">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40669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8" w:type="dxa"/>
            <w:noWrap w:val="0"/>
            <w:vAlign w:val="center"/>
          </w:tcPr>
          <w:p w14:paraId="4BEB526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2235" w:type="dxa"/>
            <w:gridSpan w:val="4"/>
            <w:noWrap w:val="0"/>
            <w:vAlign w:val="center"/>
          </w:tcPr>
          <w:p w14:paraId="73F92522">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36F25AB6">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493DAF83">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638EBFD8">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275" w:type="dxa"/>
            <w:gridSpan w:val="2"/>
            <w:noWrap w:val="0"/>
            <w:vAlign w:val="center"/>
          </w:tcPr>
          <w:p w14:paraId="6C0B743F">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3911" w:type="dxa"/>
            <w:gridSpan w:val="5"/>
            <w:noWrap w:val="0"/>
            <w:vAlign w:val="center"/>
          </w:tcPr>
          <w:p w14:paraId="195A2405">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610581198810010311</w:t>
            </w:r>
          </w:p>
        </w:tc>
      </w:tr>
      <w:tr w14:paraId="76409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8" w:type="dxa"/>
            <w:noWrap w:val="0"/>
            <w:vAlign w:val="center"/>
          </w:tcPr>
          <w:p w14:paraId="4227061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2235" w:type="dxa"/>
            <w:gridSpan w:val="4"/>
            <w:noWrap w:val="0"/>
            <w:vAlign w:val="center"/>
          </w:tcPr>
          <w:p w14:paraId="4FB6B22F">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高级工程师</w:t>
            </w:r>
          </w:p>
        </w:tc>
        <w:tc>
          <w:tcPr>
            <w:tcW w:w="1275" w:type="dxa"/>
            <w:gridSpan w:val="2"/>
            <w:noWrap w:val="0"/>
            <w:vAlign w:val="center"/>
          </w:tcPr>
          <w:p w14:paraId="600C1AC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191" w:type="dxa"/>
            <w:gridSpan w:val="2"/>
            <w:noWrap w:val="0"/>
            <w:vAlign w:val="center"/>
          </w:tcPr>
          <w:p w14:paraId="762E6B7F">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硕士研究生</w:t>
            </w:r>
          </w:p>
        </w:tc>
        <w:tc>
          <w:tcPr>
            <w:tcW w:w="1078" w:type="dxa"/>
            <w:gridSpan w:val="2"/>
            <w:noWrap w:val="0"/>
            <w:vAlign w:val="center"/>
          </w:tcPr>
          <w:p w14:paraId="119BC3E2">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7E1809EE">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w:t>
            </w:r>
          </w:p>
        </w:tc>
      </w:tr>
      <w:tr w14:paraId="53D57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8" w:type="dxa"/>
            <w:noWrap w:val="0"/>
            <w:vAlign w:val="center"/>
          </w:tcPr>
          <w:p w14:paraId="3E5823A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2235" w:type="dxa"/>
            <w:gridSpan w:val="4"/>
            <w:noWrap w:val="0"/>
            <w:vAlign w:val="center"/>
          </w:tcPr>
          <w:p w14:paraId="4B8965F9">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同济大学</w:t>
            </w:r>
          </w:p>
        </w:tc>
        <w:tc>
          <w:tcPr>
            <w:tcW w:w="1275" w:type="dxa"/>
            <w:gridSpan w:val="2"/>
            <w:noWrap w:val="0"/>
            <w:vAlign w:val="center"/>
          </w:tcPr>
          <w:p w14:paraId="0990CC2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191" w:type="dxa"/>
            <w:gridSpan w:val="2"/>
            <w:noWrap w:val="0"/>
            <w:vAlign w:val="center"/>
          </w:tcPr>
          <w:p w14:paraId="1C434E6D">
            <w:pPr>
              <w:pStyle w:val="6"/>
              <w:spacing w:line="320" w:lineRule="exact"/>
              <w:ind w:firstLine="0" w:firstLineChars="0"/>
              <w:rPr>
                <w:rFonts w:hint="default" w:ascii="宋体" w:hAnsi="宋体" w:eastAsia="宋体" w:cs="宋体"/>
                <w:color w:val="auto"/>
                <w:kern w:val="2"/>
                <w:sz w:val="21"/>
                <w:szCs w:val="22"/>
                <w:lang w:val="en-US"/>
              </w:rPr>
            </w:pPr>
            <w:r>
              <w:rPr>
                <w:rFonts w:hint="eastAsia" w:ascii="宋体" w:hAnsi="宋体" w:eastAsia="宋体" w:cs="宋体"/>
                <w:color w:val="auto"/>
                <w:kern w:val="2"/>
                <w:sz w:val="21"/>
                <w:szCs w:val="22"/>
              </w:rPr>
              <w:t>2014</w:t>
            </w:r>
            <w:r>
              <w:rPr>
                <w:rFonts w:hint="eastAsia" w:ascii="宋体" w:hAnsi="宋体" w:eastAsia="宋体" w:cs="宋体"/>
                <w:color w:val="auto"/>
                <w:kern w:val="2"/>
                <w:sz w:val="21"/>
                <w:szCs w:val="22"/>
                <w:lang w:val="en-US" w:eastAsia="zh-CN"/>
              </w:rPr>
              <w:t>-06-30</w:t>
            </w:r>
          </w:p>
        </w:tc>
        <w:tc>
          <w:tcPr>
            <w:tcW w:w="1078" w:type="dxa"/>
            <w:gridSpan w:val="2"/>
            <w:noWrap w:val="0"/>
            <w:vAlign w:val="center"/>
          </w:tcPr>
          <w:p w14:paraId="57608B6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018C4A2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桥梁与隧道工程</w:t>
            </w:r>
          </w:p>
        </w:tc>
      </w:tr>
      <w:tr w14:paraId="0B702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8" w:type="dxa"/>
            <w:noWrap w:val="0"/>
            <w:vAlign w:val="center"/>
          </w:tcPr>
          <w:p w14:paraId="7F45441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2235" w:type="dxa"/>
            <w:gridSpan w:val="4"/>
            <w:noWrap w:val="0"/>
            <w:vAlign w:val="center"/>
          </w:tcPr>
          <w:p w14:paraId="0CFE749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zhangkailong@sucdri.com</w:t>
            </w:r>
          </w:p>
        </w:tc>
        <w:tc>
          <w:tcPr>
            <w:tcW w:w="1275" w:type="dxa"/>
            <w:gridSpan w:val="2"/>
            <w:noWrap w:val="0"/>
            <w:vAlign w:val="center"/>
          </w:tcPr>
          <w:p w14:paraId="660411F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191" w:type="dxa"/>
            <w:gridSpan w:val="2"/>
            <w:noWrap w:val="0"/>
            <w:vAlign w:val="center"/>
          </w:tcPr>
          <w:p w14:paraId="2D72FBD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021-20507000</w:t>
            </w:r>
          </w:p>
        </w:tc>
        <w:tc>
          <w:tcPr>
            <w:tcW w:w="1078" w:type="dxa"/>
            <w:gridSpan w:val="2"/>
            <w:noWrap w:val="0"/>
            <w:vAlign w:val="center"/>
          </w:tcPr>
          <w:p w14:paraId="7E413C7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56DF44D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13501828640</w:t>
            </w:r>
          </w:p>
        </w:tc>
      </w:tr>
      <w:tr w14:paraId="2F171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468" w:type="dxa"/>
            <w:noWrap w:val="0"/>
            <w:vAlign w:val="center"/>
          </w:tcPr>
          <w:p w14:paraId="6DA0891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421" w:type="dxa"/>
            <w:gridSpan w:val="11"/>
            <w:tcBorders>
              <w:bottom w:val="single" w:color="auto" w:sz="4" w:space="0"/>
            </w:tcBorders>
            <w:noWrap w:val="0"/>
            <w:vAlign w:val="center"/>
          </w:tcPr>
          <w:p w14:paraId="529D83E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上海市浦东新区东方路3447号</w:t>
            </w:r>
          </w:p>
        </w:tc>
      </w:tr>
      <w:tr w14:paraId="29DF8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468" w:type="dxa"/>
            <w:noWrap w:val="0"/>
            <w:vAlign w:val="center"/>
          </w:tcPr>
          <w:p w14:paraId="4BE8543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560" w:type="dxa"/>
            <w:gridSpan w:val="7"/>
            <w:noWrap w:val="0"/>
            <w:vAlign w:val="center"/>
          </w:tcPr>
          <w:p w14:paraId="15063584">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095" w:type="dxa"/>
            <w:gridSpan w:val="2"/>
            <w:tcBorders>
              <w:top w:val="single" w:color="auto" w:sz="4" w:space="0"/>
            </w:tcBorders>
            <w:noWrap w:val="0"/>
            <w:vAlign w:val="center"/>
          </w:tcPr>
          <w:p w14:paraId="723805B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766" w:type="dxa"/>
            <w:gridSpan w:val="2"/>
            <w:tcBorders>
              <w:top w:val="single" w:color="auto" w:sz="4" w:space="0"/>
            </w:tcBorders>
            <w:noWrap w:val="0"/>
            <w:vAlign w:val="center"/>
          </w:tcPr>
          <w:p w14:paraId="6004949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部门负责人</w:t>
            </w:r>
          </w:p>
        </w:tc>
      </w:tr>
      <w:tr w14:paraId="2DC02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68" w:type="dxa"/>
            <w:noWrap w:val="0"/>
            <w:vAlign w:val="center"/>
          </w:tcPr>
          <w:p w14:paraId="2F6E678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560" w:type="dxa"/>
            <w:gridSpan w:val="7"/>
            <w:noWrap w:val="0"/>
            <w:vAlign w:val="center"/>
          </w:tcPr>
          <w:p w14:paraId="3A6C222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总承包部</w:t>
            </w:r>
          </w:p>
        </w:tc>
        <w:tc>
          <w:tcPr>
            <w:tcW w:w="1095" w:type="dxa"/>
            <w:gridSpan w:val="2"/>
            <w:noWrap w:val="0"/>
            <w:vAlign w:val="center"/>
          </w:tcPr>
          <w:p w14:paraId="2D646A1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766" w:type="dxa"/>
            <w:gridSpan w:val="2"/>
            <w:noWrap w:val="0"/>
            <w:vAlign w:val="center"/>
          </w:tcPr>
          <w:p w14:paraId="038F86C1">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w:t>
            </w:r>
            <w:r>
              <w:rPr>
                <w:rFonts w:hint="eastAsia" w:ascii="宋体" w:hAnsi="宋体" w:eastAsia="宋体" w:cs="宋体"/>
                <w:color w:val="auto"/>
                <w:kern w:val="2"/>
                <w:sz w:val="21"/>
                <w:szCs w:val="22"/>
                <w:lang w:val="en-US" w:eastAsia="zh-CN"/>
              </w:rPr>
              <w:t>国</w:t>
            </w:r>
            <w:r>
              <w:rPr>
                <w:rFonts w:hint="eastAsia" w:ascii="宋体" w:hAnsi="宋体" w:eastAsia="宋体" w:cs="宋体"/>
                <w:color w:val="auto"/>
                <w:kern w:val="2"/>
                <w:sz w:val="21"/>
                <w:szCs w:val="22"/>
              </w:rPr>
              <w:t>共</w:t>
            </w:r>
            <w:r>
              <w:rPr>
                <w:rFonts w:hint="eastAsia" w:ascii="宋体" w:hAnsi="宋体" w:eastAsia="宋体" w:cs="宋体"/>
                <w:color w:val="auto"/>
                <w:kern w:val="2"/>
                <w:sz w:val="21"/>
                <w:szCs w:val="22"/>
                <w:lang w:val="en-US" w:eastAsia="zh-CN"/>
              </w:rPr>
              <w:t>产</w:t>
            </w:r>
            <w:r>
              <w:rPr>
                <w:rFonts w:hint="eastAsia" w:ascii="宋体" w:hAnsi="宋体" w:eastAsia="宋体" w:cs="宋体"/>
                <w:color w:val="auto"/>
                <w:kern w:val="2"/>
                <w:sz w:val="21"/>
                <w:szCs w:val="22"/>
              </w:rPr>
              <w:t>党</w:t>
            </w:r>
          </w:p>
        </w:tc>
      </w:tr>
      <w:tr w14:paraId="5DB25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468" w:type="dxa"/>
            <w:vMerge w:val="restart"/>
            <w:tcBorders>
              <w:top w:val="single" w:color="auto" w:sz="4" w:space="0"/>
            </w:tcBorders>
            <w:noWrap w:val="0"/>
            <w:vAlign w:val="center"/>
          </w:tcPr>
          <w:p w14:paraId="17914711">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560" w:type="dxa"/>
            <w:gridSpan w:val="7"/>
            <w:vMerge w:val="restart"/>
            <w:noWrap w:val="0"/>
            <w:vAlign w:val="center"/>
          </w:tcPr>
          <w:p w14:paraId="106F196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上海市城市建设设计研究总院（集团）有限公司</w:t>
            </w:r>
          </w:p>
        </w:tc>
        <w:tc>
          <w:tcPr>
            <w:tcW w:w="1095" w:type="dxa"/>
            <w:gridSpan w:val="2"/>
            <w:noWrap w:val="0"/>
            <w:vAlign w:val="center"/>
          </w:tcPr>
          <w:p w14:paraId="5E9D7CD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766" w:type="dxa"/>
            <w:gridSpan w:val="2"/>
            <w:noWrap w:val="0"/>
            <w:vAlign w:val="center"/>
          </w:tcPr>
          <w:p w14:paraId="0C0BFB9D">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上海市浦东新区</w:t>
            </w:r>
          </w:p>
        </w:tc>
      </w:tr>
      <w:tr w14:paraId="0BA0A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468" w:type="dxa"/>
            <w:vMerge w:val="continue"/>
            <w:noWrap w:val="0"/>
            <w:vAlign w:val="center"/>
          </w:tcPr>
          <w:p w14:paraId="01221F75">
            <w:pPr>
              <w:pStyle w:val="6"/>
              <w:spacing w:line="320" w:lineRule="exact"/>
              <w:ind w:firstLine="0" w:firstLineChars="0"/>
              <w:jc w:val="center"/>
              <w:rPr>
                <w:rFonts w:hint="eastAsia" w:ascii="宋体" w:hAnsi="宋体" w:eastAsia="宋体" w:cs="宋体"/>
                <w:color w:val="auto"/>
                <w:kern w:val="2"/>
                <w:sz w:val="21"/>
                <w:szCs w:val="22"/>
              </w:rPr>
            </w:pPr>
          </w:p>
        </w:tc>
        <w:tc>
          <w:tcPr>
            <w:tcW w:w="4560" w:type="dxa"/>
            <w:gridSpan w:val="7"/>
            <w:vMerge w:val="continue"/>
            <w:noWrap w:val="0"/>
            <w:vAlign w:val="center"/>
          </w:tcPr>
          <w:p w14:paraId="270127FE">
            <w:pPr>
              <w:pStyle w:val="6"/>
              <w:spacing w:line="320" w:lineRule="exact"/>
              <w:ind w:firstLine="0" w:firstLineChars="0"/>
              <w:rPr>
                <w:rFonts w:hint="eastAsia" w:ascii="宋体" w:hAnsi="宋体" w:eastAsia="宋体" w:cs="宋体"/>
                <w:color w:val="auto"/>
                <w:kern w:val="2"/>
                <w:sz w:val="21"/>
                <w:szCs w:val="22"/>
              </w:rPr>
            </w:pPr>
          </w:p>
        </w:tc>
        <w:tc>
          <w:tcPr>
            <w:tcW w:w="1095" w:type="dxa"/>
            <w:gridSpan w:val="2"/>
            <w:noWrap w:val="0"/>
            <w:vAlign w:val="center"/>
          </w:tcPr>
          <w:p w14:paraId="4647584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766" w:type="dxa"/>
            <w:gridSpan w:val="2"/>
            <w:noWrap w:val="0"/>
            <w:vAlign w:val="center"/>
          </w:tcPr>
          <w:p w14:paraId="0ADF499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10CE0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00350A5E">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48599B97">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10"/>
            <w:noWrap w:val="0"/>
            <w:vAlign w:val="center"/>
          </w:tcPr>
          <w:p w14:paraId="444329C0">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0A7CD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1147A1F0">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10"/>
            <w:noWrap w:val="0"/>
            <w:vAlign w:val="center"/>
          </w:tcPr>
          <w:p w14:paraId="4198AD4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6CE8B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2"/>
            <w:noWrap w:val="0"/>
            <w:vAlign w:val="top"/>
          </w:tcPr>
          <w:p w14:paraId="07A67C9A">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0FDCA44F">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从绿色低碳的角度出发，分析空心桥墩和空心盖梁的碳排放，并提出构造优化方案。</w:t>
            </w:r>
          </w:p>
        </w:tc>
      </w:tr>
      <w:tr w14:paraId="5D2B9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2"/>
            <w:noWrap w:val="0"/>
            <w:vAlign w:val="top"/>
          </w:tcPr>
          <w:p w14:paraId="406E5AD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7A3F6C1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建华工程奖一等奖</w:t>
            </w:r>
          </w:p>
        </w:tc>
      </w:tr>
      <w:tr w14:paraId="6C78E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1FA970E3">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120A0720">
            <w:pPr>
              <w:pStyle w:val="6"/>
              <w:spacing w:line="240" w:lineRule="auto"/>
              <w:ind w:firstLine="0" w:firstLineChars="0"/>
              <w:rPr>
                <w:rFonts w:hint="eastAsia" w:ascii="宋体" w:hAnsi="宋体" w:eastAsia="宋体" w:cs="宋体"/>
                <w:color w:val="auto"/>
                <w:kern w:val="2"/>
                <w:sz w:val="21"/>
                <w:szCs w:val="24"/>
              </w:rPr>
            </w:pPr>
          </w:p>
          <w:p w14:paraId="2F3C16F6">
            <w:pPr>
              <w:pStyle w:val="6"/>
              <w:spacing w:line="240" w:lineRule="auto"/>
              <w:ind w:firstLine="0" w:firstLineChars="0"/>
              <w:rPr>
                <w:rFonts w:hint="eastAsia" w:ascii="宋体" w:hAnsi="宋体" w:eastAsia="宋体" w:cs="宋体"/>
                <w:color w:val="auto"/>
                <w:kern w:val="2"/>
                <w:sz w:val="21"/>
                <w:szCs w:val="22"/>
              </w:rPr>
            </w:pPr>
          </w:p>
          <w:p w14:paraId="040A177F">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28787DA9">
            <w:pPr>
              <w:pStyle w:val="6"/>
              <w:spacing w:line="240" w:lineRule="auto"/>
              <w:ind w:firstLine="1785" w:firstLineChars="850"/>
              <w:rPr>
                <w:rFonts w:hint="eastAsia" w:ascii="宋体" w:hAnsi="宋体" w:eastAsia="宋体" w:cs="宋体"/>
                <w:color w:val="auto"/>
                <w:kern w:val="2"/>
                <w:sz w:val="21"/>
                <w:szCs w:val="22"/>
              </w:rPr>
            </w:pPr>
          </w:p>
          <w:p w14:paraId="39B6588A">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6"/>
            <w:tcBorders>
              <w:bottom w:val="single" w:color="auto" w:sz="8" w:space="0"/>
            </w:tcBorders>
            <w:noWrap w:val="0"/>
            <w:vAlign w:val="top"/>
          </w:tcPr>
          <w:p w14:paraId="55838320">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33BDF377">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16E83447">
            <w:pPr>
              <w:pStyle w:val="6"/>
              <w:spacing w:line="240" w:lineRule="auto"/>
              <w:ind w:firstLine="420"/>
              <w:rPr>
                <w:rFonts w:hint="eastAsia" w:ascii="宋体" w:hAnsi="宋体" w:eastAsia="宋体" w:cs="宋体"/>
                <w:color w:val="auto"/>
                <w:kern w:val="2"/>
                <w:sz w:val="21"/>
                <w:szCs w:val="22"/>
              </w:rPr>
            </w:pPr>
          </w:p>
          <w:p w14:paraId="4FAF397D">
            <w:pPr>
              <w:pStyle w:val="6"/>
              <w:spacing w:line="240" w:lineRule="auto"/>
              <w:ind w:firstLine="0" w:firstLineChars="0"/>
              <w:rPr>
                <w:rFonts w:hint="eastAsia" w:ascii="宋体" w:hAnsi="宋体" w:eastAsia="宋体" w:cs="宋体"/>
                <w:color w:val="auto"/>
                <w:kern w:val="2"/>
                <w:sz w:val="21"/>
                <w:szCs w:val="22"/>
              </w:rPr>
            </w:pPr>
          </w:p>
          <w:p w14:paraId="12BFCCF7">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4518CA0A">
            <w:pPr>
              <w:pStyle w:val="6"/>
              <w:spacing w:line="240" w:lineRule="auto"/>
              <w:ind w:firstLine="0" w:firstLineChars="0"/>
              <w:rPr>
                <w:rFonts w:hint="eastAsia" w:ascii="宋体" w:hAnsi="宋体" w:eastAsia="宋体" w:cs="宋体"/>
                <w:color w:val="auto"/>
                <w:kern w:val="2"/>
                <w:sz w:val="21"/>
                <w:szCs w:val="22"/>
              </w:rPr>
            </w:pPr>
          </w:p>
          <w:p w14:paraId="6DCEB5E2">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363978A8">
      <w:pPr>
        <w:rPr>
          <w:rFonts w:hint="eastAsia"/>
          <w:color w:val="auto"/>
          <w:lang w:val="en-US" w:eastAsia="zh-CN"/>
        </w:rPr>
      </w:pPr>
      <w:r>
        <w:rPr>
          <w:rFonts w:hint="eastAsia"/>
          <w:color w:val="auto"/>
          <w:lang w:val="en-US" w:eastAsia="zh-CN"/>
        </w:rPr>
        <w:br w:type="page"/>
      </w:r>
    </w:p>
    <w:tbl>
      <w:tblPr>
        <w:tblStyle w:val="9"/>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582"/>
        <w:gridCol w:w="73"/>
        <w:gridCol w:w="739"/>
        <w:gridCol w:w="558"/>
        <w:gridCol w:w="786"/>
        <w:gridCol w:w="459"/>
        <w:gridCol w:w="1206"/>
        <w:gridCol w:w="1078"/>
        <w:gridCol w:w="1642"/>
      </w:tblGrid>
      <w:tr w14:paraId="26464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356B221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姓    名</w:t>
            </w:r>
          </w:p>
        </w:tc>
        <w:tc>
          <w:tcPr>
            <w:tcW w:w="655" w:type="dxa"/>
            <w:gridSpan w:val="2"/>
            <w:noWrap w:val="0"/>
            <w:vAlign w:val="center"/>
          </w:tcPr>
          <w:p w14:paraId="34A9C57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邱月</w:t>
            </w:r>
          </w:p>
        </w:tc>
        <w:tc>
          <w:tcPr>
            <w:tcW w:w="739" w:type="dxa"/>
            <w:noWrap w:val="0"/>
            <w:vAlign w:val="center"/>
          </w:tcPr>
          <w:p w14:paraId="01FAC7D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性别</w:t>
            </w:r>
          </w:p>
        </w:tc>
        <w:tc>
          <w:tcPr>
            <w:tcW w:w="558" w:type="dxa"/>
            <w:noWrap w:val="0"/>
            <w:vAlign w:val="center"/>
          </w:tcPr>
          <w:p w14:paraId="5EF30B27">
            <w:pPr>
              <w:pStyle w:val="6"/>
              <w:spacing w:line="320" w:lineRule="exact"/>
              <w:ind w:firstLine="0" w:firstLineChars="0"/>
              <w:jc w:val="center"/>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女</w:t>
            </w:r>
          </w:p>
        </w:tc>
        <w:tc>
          <w:tcPr>
            <w:tcW w:w="1245" w:type="dxa"/>
            <w:gridSpan w:val="2"/>
            <w:noWrap w:val="0"/>
            <w:vAlign w:val="center"/>
          </w:tcPr>
          <w:p w14:paraId="09970A5F">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排    名</w:t>
            </w:r>
          </w:p>
        </w:tc>
        <w:tc>
          <w:tcPr>
            <w:tcW w:w="1206" w:type="dxa"/>
            <w:noWrap w:val="0"/>
            <w:vAlign w:val="center"/>
          </w:tcPr>
          <w:p w14:paraId="2954BF00">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15</w:t>
            </w:r>
          </w:p>
        </w:tc>
        <w:tc>
          <w:tcPr>
            <w:tcW w:w="1078" w:type="dxa"/>
            <w:noWrap w:val="0"/>
            <w:vAlign w:val="center"/>
          </w:tcPr>
          <w:p w14:paraId="5189DB1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    籍</w:t>
            </w:r>
          </w:p>
        </w:tc>
        <w:tc>
          <w:tcPr>
            <w:tcW w:w="1642" w:type="dxa"/>
            <w:noWrap w:val="0"/>
            <w:vAlign w:val="center"/>
          </w:tcPr>
          <w:p w14:paraId="4FF488C4">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中国</w:t>
            </w:r>
          </w:p>
        </w:tc>
      </w:tr>
      <w:tr w14:paraId="78114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6" w:type="dxa"/>
            <w:noWrap w:val="0"/>
            <w:vAlign w:val="center"/>
          </w:tcPr>
          <w:p w14:paraId="2827099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出生年月</w:t>
            </w:r>
          </w:p>
        </w:tc>
        <w:tc>
          <w:tcPr>
            <w:tcW w:w="1952" w:type="dxa"/>
            <w:gridSpan w:val="4"/>
            <w:noWrap w:val="0"/>
            <w:vAlign w:val="center"/>
          </w:tcPr>
          <w:p w14:paraId="4C8E7DAB">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1986-04-05</w:t>
            </w:r>
          </w:p>
        </w:tc>
        <w:tc>
          <w:tcPr>
            <w:tcW w:w="1245" w:type="dxa"/>
            <w:gridSpan w:val="2"/>
            <w:noWrap w:val="0"/>
            <w:vAlign w:val="center"/>
          </w:tcPr>
          <w:p w14:paraId="17A50C1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出 生 地</w:t>
            </w:r>
          </w:p>
        </w:tc>
        <w:tc>
          <w:tcPr>
            <w:tcW w:w="1206" w:type="dxa"/>
            <w:noWrap w:val="0"/>
            <w:vAlign w:val="center"/>
          </w:tcPr>
          <w:p w14:paraId="0E3EA96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四川广元</w:t>
            </w:r>
          </w:p>
        </w:tc>
        <w:tc>
          <w:tcPr>
            <w:tcW w:w="1078" w:type="dxa"/>
            <w:noWrap w:val="0"/>
            <w:vAlign w:val="center"/>
          </w:tcPr>
          <w:p w14:paraId="544E830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民    族</w:t>
            </w:r>
          </w:p>
        </w:tc>
        <w:tc>
          <w:tcPr>
            <w:tcW w:w="1642" w:type="dxa"/>
            <w:noWrap w:val="0"/>
            <w:vAlign w:val="center"/>
          </w:tcPr>
          <w:p w14:paraId="38AC58EB">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汉</w:t>
            </w:r>
          </w:p>
        </w:tc>
      </w:tr>
      <w:tr w14:paraId="577B0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653DBAA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证件类型</w:t>
            </w:r>
          </w:p>
        </w:tc>
        <w:tc>
          <w:tcPr>
            <w:tcW w:w="1952" w:type="dxa"/>
            <w:gridSpan w:val="4"/>
            <w:noWrap w:val="0"/>
            <w:vAlign w:val="center"/>
          </w:tcPr>
          <w:p w14:paraId="1333E1C6">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内地居民</w:t>
            </w:r>
          </w:p>
          <w:p w14:paraId="0143B685">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香港或澳门居民</w:t>
            </w:r>
          </w:p>
          <w:p w14:paraId="1690D43B">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□台湾居民</w:t>
            </w:r>
          </w:p>
          <w:p w14:paraId="395CFB66">
            <w:pPr>
              <w:pStyle w:val="6"/>
              <w:spacing w:line="28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w:t>
            </w:r>
          </w:p>
        </w:tc>
        <w:tc>
          <w:tcPr>
            <w:tcW w:w="1245" w:type="dxa"/>
            <w:gridSpan w:val="2"/>
            <w:noWrap w:val="0"/>
            <w:vAlign w:val="center"/>
          </w:tcPr>
          <w:p w14:paraId="6FD7E484">
            <w:pPr>
              <w:pStyle w:val="6"/>
              <w:spacing w:line="320" w:lineRule="exact"/>
              <w:ind w:firstLine="0" w:firstLineChars="0"/>
              <w:jc w:val="center"/>
              <w:rPr>
                <w:rFonts w:hint="eastAsia" w:ascii="宋体" w:hAnsi="宋体" w:eastAsia="宋体" w:cs="宋体"/>
                <w:strike/>
                <w:color w:val="auto"/>
                <w:kern w:val="2"/>
                <w:sz w:val="21"/>
                <w:szCs w:val="22"/>
              </w:rPr>
            </w:pPr>
            <w:r>
              <w:rPr>
                <w:rFonts w:hint="eastAsia" w:ascii="宋体" w:hAnsi="宋体" w:eastAsia="宋体" w:cs="宋体"/>
                <w:color w:val="auto"/>
                <w:kern w:val="2"/>
                <w:sz w:val="21"/>
                <w:szCs w:val="22"/>
              </w:rPr>
              <w:t>证件号码</w:t>
            </w:r>
          </w:p>
        </w:tc>
        <w:tc>
          <w:tcPr>
            <w:tcW w:w="3926" w:type="dxa"/>
            <w:gridSpan w:val="3"/>
            <w:noWrap w:val="0"/>
            <w:vAlign w:val="center"/>
          </w:tcPr>
          <w:p w14:paraId="2EE0B469">
            <w:pPr>
              <w:pStyle w:val="6"/>
              <w:spacing w:line="320" w:lineRule="exact"/>
              <w:ind w:firstLine="0" w:firstLineChars="0"/>
              <w:rPr>
                <w:rFonts w:hint="eastAsia" w:ascii="宋体" w:hAnsi="宋体" w:eastAsia="宋体" w:cs="宋体"/>
                <w:strike/>
                <w:color w:val="auto"/>
                <w:kern w:val="2"/>
                <w:sz w:val="21"/>
                <w:szCs w:val="22"/>
              </w:rPr>
            </w:pPr>
            <w:r>
              <w:rPr>
                <w:rFonts w:hint="eastAsia" w:ascii="宋体" w:hAnsi="宋体" w:eastAsia="宋体" w:cs="宋体"/>
                <w:strike w:val="0"/>
                <w:color w:val="auto"/>
                <w:kern w:val="2"/>
                <w:sz w:val="21"/>
                <w:szCs w:val="22"/>
              </w:rPr>
              <w:t>510824198604050449</w:t>
            </w:r>
          </w:p>
        </w:tc>
      </w:tr>
      <w:tr w14:paraId="738A0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62777B6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技术职称</w:t>
            </w:r>
          </w:p>
        </w:tc>
        <w:tc>
          <w:tcPr>
            <w:tcW w:w="1952" w:type="dxa"/>
            <w:gridSpan w:val="4"/>
            <w:noWrap w:val="0"/>
            <w:vAlign w:val="center"/>
          </w:tcPr>
          <w:p w14:paraId="631E951F">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中级工程师</w:t>
            </w:r>
          </w:p>
        </w:tc>
        <w:tc>
          <w:tcPr>
            <w:tcW w:w="1245" w:type="dxa"/>
            <w:gridSpan w:val="2"/>
            <w:noWrap w:val="0"/>
            <w:vAlign w:val="center"/>
          </w:tcPr>
          <w:p w14:paraId="22B10A1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最高学历</w:t>
            </w:r>
          </w:p>
        </w:tc>
        <w:tc>
          <w:tcPr>
            <w:tcW w:w="1206" w:type="dxa"/>
            <w:noWrap w:val="0"/>
            <w:vAlign w:val="center"/>
          </w:tcPr>
          <w:p w14:paraId="25DD2E28">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硕士研究生</w:t>
            </w:r>
          </w:p>
        </w:tc>
        <w:tc>
          <w:tcPr>
            <w:tcW w:w="1078" w:type="dxa"/>
            <w:noWrap w:val="0"/>
            <w:vAlign w:val="center"/>
          </w:tcPr>
          <w:p w14:paraId="71C55C96">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最高学位</w:t>
            </w:r>
          </w:p>
        </w:tc>
        <w:tc>
          <w:tcPr>
            <w:tcW w:w="1642" w:type="dxa"/>
            <w:noWrap w:val="0"/>
            <w:vAlign w:val="center"/>
          </w:tcPr>
          <w:p w14:paraId="5477CC6A">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硕士</w:t>
            </w:r>
          </w:p>
        </w:tc>
      </w:tr>
      <w:tr w14:paraId="53347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4FF055D4">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毕业学校</w:t>
            </w:r>
          </w:p>
        </w:tc>
        <w:tc>
          <w:tcPr>
            <w:tcW w:w="1952" w:type="dxa"/>
            <w:gridSpan w:val="4"/>
            <w:noWrap w:val="0"/>
            <w:vAlign w:val="center"/>
          </w:tcPr>
          <w:p w14:paraId="1217BDB3">
            <w:pPr>
              <w:pStyle w:val="6"/>
              <w:spacing w:line="320" w:lineRule="exact"/>
              <w:ind w:firstLine="0" w:firstLineChars="0"/>
              <w:jc w:val="center"/>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新疆大学</w:t>
            </w:r>
          </w:p>
        </w:tc>
        <w:tc>
          <w:tcPr>
            <w:tcW w:w="1245" w:type="dxa"/>
            <w:gridSpan w:val="2"/>
            <w:noWrap w:val="0"/>
            <w:vAlign w:val="center"/>
          </w:tcPr>
          <w:p w14:paraId="3779BBE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毕业时间</w:t>
            </w:r>
          </w:p>
        </w:tc>
        <w:tc>
          <w:tcPr>
            <w:tcW w:w="1206" w:type="dxa"/>
            <w:noWrap w:val="0"/>
            <w:vAlign w:val="center"/>
          </w:tcPr>
          <w:p w14:paraId="195B9564">
            <w:pPr>
              <w:pStyle w:val="6"/>
              <w:spacing w:line="320" w:lineRule="exact"/>
              <w:ind w:firstLine="0" w:firstLineChars="0"/>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2011-06-30</w:t>
            </w:r>
          </w:p>
        </w:tc>
        <w:tc>
          <w:tcPr>
            <w:tcW w:w="1078" w:type="dxa"/>
            <w:noWrap w:val="0"/>
            <w:vAlign w:val="center"/>
          </w:tcPr>
          <w:p w14:paraId="3E69729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所学专业</w:t>
            </w:r>
          </w:p>
        </w:tc>
        <w:tc>
          <w:tcPr>
            <w:tcW w:w="1642" w:type="dxa"/>
            <w:noWrap w:val="0"/>
            <w:vAlign w:val="center"/>
          </w:tcPr>
          <w:p w14:paraId="625B821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行政管理</w:t>
            </w:r>
          </w:p>
        </w:tc>
      </w:tr>
      <w:tr w14:paraId="03267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66" w:type="dxa"/>
            <w:noWrap w:val="0"/>
            <w:vAlign w:val="center"/>
          </w:tcPr>
          <w:p w14:paraId="713D82B0">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电子邮箱</w:t>
            </w:r>
          </w:p>
        </w:tc>
        <w:tc>
          <w:tcPr>
            <w:tcW w:w="1952" w:type="dxa"/>
            <w:gridSpan w:val="4"/>
            <w:noWrap w:val="0"/>
            <w:vAlign w:val="center"/>
          </w:tcPr>
          <w:p w14:paraId="5864B81D">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286395816@qq.com</w:t>
            </w:r>
          </w:p>
        </w:tc>
        <w:tc>
          <w:tcPr>
            <w:tcW w:w="1245" w:type="dxa"/>
            <w:gridSpan w:val="2"/>
            <w:noWrap w:val="0"/>
            <w:vAlign w:val="center"/>
          </w:tcPr>
          <w:p w14:paraId="5CB62223">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办公电话</w:t>
            </w:r>
          </w:p>
        </w:tc>
        <w:tc>
          <w:tcPr>
            <w:tcW w:w="1206" w:type="dxa"/>
            <w:noWrap w:val="0"/>
            <w:vAlign w:val="center"/>
          </w:tcPr>
          <w:p w14:paraId="19B5344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19115983606</w:t>
            </w:r>
          </w:p>
        </w:tc>
        <w:tc>
          <w:tcPr>
            <w:tcW w:w="1078" w:type="dxa"/>
            <w:noWrap w:val="0"/>
            <w:vAlign w:val="center"/>
          </w:tcPr>
          <w:p w14:paraId="10355F2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移动电话</w:t>
            </w:r>
          </w:p>
        </w:tc>
        <w:tc>
          <w:tcPr>
            <w:tcW w:w="1642" w:type="dxa"/>
            <w:noWrap w:val="0"/>
            <w:vAlign w:val="center"/>
          </w:tcPr>
          <w:p w14:paraId="5AEA1DE0">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19115983606</w:t>
            </w:r>
          </w:p>
        </w:tc>
      </w:tr>
      <w:tr w14:paraId="68083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766" w:type="dxa"/>
            <w:noWrap w:val="0"/>
            <w:vAlign w:val="center"/>
          </w:tcPr>
          <w:p w14:paraId="2096DE9B">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通讯地址</w:t>
            </w:r>
          </w:p>
        </w:tc>
        <w:tc>
          <w:tcPr>
            <w:tcW w:w="7123" w:type="dxa"/>
            <w:gridSpan w:val="9"/>
            <w:tcBorders>
              <w:bottom w:val="single" w:color="auto" w:sz="4" w:space="0"/>
            </w:tcBorders>
            <w:noWrap w:val="0"/>
            <w:vAlign w:val="center"/>
          </w:tcPr>
          <w:p w14:paraId="1C885569">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成都市武侯区洗面桥街30号高速大厦A栋9楼</w:t>
            </w:r>
          </w:p>
        </w:tc>
      </w:tr>
      <w:tr w14:paraId="09DCA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766" w:type="dxa"/>
            <w:noWrap w:val="0"/>
            <w:vAlign w:val="center"/>
          </w:tcPr>
          <w:p w14:paraId="5CF2240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工作单位</w:t>
            </w:r>
          </w:p>
        </w:tc>
        <w:tc>
          <w:tcPr>
            <w:tcW w:w="4403" w:type="dxa"/>
            <w:gridSpan w:val="7"/>
            <w:noWrap w:val="0"/>
            <w:vAlign w:val="center"/>
          </w:tcPr>
          <w:p w14:paraId="60AE4B8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tcBorders>
              <w:top w:val="single" w:color="auto" w:sz="4" w:space="0"/>
            </w:tcBorders>
            <w:noWrap w:val="0"/>
            <w:vAlign w:val="center"/>
          </w:tcPr>
          <w:p w14:paraId="71D9242A">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行政职务</w:t>
            </w:r>
          </w:p>
        </w:tc>
        <w:tc>
          <w:tcPr>
            <w:tcW w:w="1642" w:type="dxa"/>
            <w:tcBorders>
              <w:top w:val="single" w:color="auto" w:sz="4" w:space="0"/>
            </w:tcBorders>
            <w:noWrap w:val="0"/>
            <w:vAlign w:val="center"/>
          </w:tcPr>
          <w:p w14:paraId="5A1FE8DB">
            <w:pPr>
              <w:pStyle w:val="6"/>
              <w:spacing w:line="320" w:lineRule="exact"/>
              <w:ind w:firstLine="0" w:firstLineChars="0"/>
              <w:rPr>
                <w:rFonts w:hint="eastAsia" w:ascii="宋体" w:hAnsi="宋体" w:eastAsia="宋体" w:cs="宋体"/>
                <w:color w:val="auto"/>
                <w:kern w:val="2"/>
                <w:sz w:val="21"/>
                <w:szCs w:val="22"/>
                <w:lang w:val="en-US" w:eastAsia="zh-CN"/>
              </w:rPr>
            </w:pPr>
            <w:r>
              <w:rPr>
                <w:rFonts w:hint="eastAsia" w:ascii="宋体" w:hAnsi="宋体" w:eastAsia="宋体" w:cs="宋体"/>
                <w:color w:val="auto"/>
                <w:kern w:val="2"/>
                <w:sz w:val="21"/>
                <w:szCs w:val="22"/>
                <w:lang w:val="en-US" w:eastAsia="zh-CN"/>
              </w:rPr>
              <w:t>无</w:t>
            </w:r>
          </w:p>
        </w:tc>
      </w:tr>
      <w:tr w14:paraId="44201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766" w:type="dxa"/>
            <w:noWrap w:val="0"/>
            <w:vAlign w:val="center"/>
          </w:tcPr>
          <w:p w14:paraId="12ED01E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二级单位</w:t>
            </w:r>
          </w:p>
        </w:tc>
        <w:tc>
          <w:tcPr>
            <w:tcW w:w="4403" w:type="dxa"/>
            <w:gridSpan w:val="7"/>
            <w:noWrap w:val="0"/>
            <w:vAlign w:val="center"/>
          </w:tcPr>
          <w:p w14:paraId="05F61C3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风控合约部</w:t>
            </w:r>
          </w:p>
        </w:tc>
        <w:tc>
          <w:tcPr>
            <w:tcW w:w="1078" w:type="dxa"/>
            <w:noWrap w:val="0"/>
            <w:vAlign w:val="center"/>
          </w:tcPr>
          <w:p w14:paraId="2174BDE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党    派</w:t>
            </w:r>
          </w:p>
        </w:tc>
        <w:tc>
          <w:tcPr>
            <w:tcW w:w="1642" w:type="dxa"/>
            <w:noWrap w:val="0"/>
            <w:vAlign w:val="center"/>
          </w:tcPr>
          <w:p w14:paraId="6795F092">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中国共产党</w:t>
            </w:r>
          </w:p>
        </w:tc>
      </w:tr>
      <w:tr w14:paraId="2588CA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766" w:type="dxa"/>
            <w:vMerge w:val="restart"/>
            <w:tcBorders>
              <w:top w:val="single" w:color="auto" w:sz="4" w:space="0"/>
            </w:tcBorders>
            <w:noWrap w:val="0"/>
            <w:vAlign w:val="center"/>
          </w:tcPr>
          <w:p w14:paraId="2FB346B8">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完成单位</w:t>
            </w:r>
          </w:p>
        </w:tc>
        <w:tc>
          <w:tcPr>
            <w:tcW w:w="4403" w:type="dxa"/>
            <w:gridSpan w:val="7"/>
            <w:vMerge w:val="restart"/>
            <w:noWrap w:val="0"/>
            <w:vAlign w:val="center"/>
          </w:tcPr>
          <w:p w14:paraId="03512486">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成都交投建筑工业化有限公司</w:t>
            </w:r>
          </w:p>
        </w:tc>
        <w:tc>
          <w:tcPr>
            <w:tcW w:w="1078" w:type="dxa"/>
            <w:noWrap w:val="0"/>
            <w:vAlign w:val="center"/>
          </w:tcPr>
          <w:p w14:paraId="4AE2565C">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所 在 地</w:t>
            </w:r>
          </w:p>
        </w:tc>
        <w:tc>
          <w:tcPr>
            <w:tcW w:w="1642" w:type="dxa"/>
            <w:noWrap w:val="0"/>
            <w:vAlign w:val="center"/>
          </w:tcPr>
          <w:p w14:paraId="5D59F39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成都市简阳市</w:t>
            </w:r>
          </w:p>
        </w:tc>
      </w:tr>
      <w:tr w14:paraId="7BBB7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1766" w:type="dxa"/>
            <w:vMerge w:val="continue"/>
            <w:noWrap w:val="0"/>
            <w:vAlign w:val="center"/>
          </w:tcPr>
          <w:p w14:paraId="2C959060">
            <w:pPr>
              <w:pStyle w:val="6"/>
              <w:spacing w:line="320" w:lineRule="exact"/>
              <w:ind w:firstLine="0" w:firstLineChars="0"/>
              <w:jc w:val="center"/>
              <w:rPr>
                <w:rFonts w:hint="eastAsia" w:ascii="宋体" w:hAnsi="宋体" w:eastAsia="宋体" w:cs="宋体"/>
                <w:color w:val="auto"/>
                <w:kern w:val="2"/>
                <w:sz w:val="21"/>
                <w:szCs w:val="22"/>
              </w:rPr>
            </w:pPr>
          </w:p>
        </w:tc>
        <w:tc>
          <w:tcPr>
            <w:tcW w:w="4403" w:type="dxa"/>
            <w:gridSpan w:val="7"/>
            <w:vMerge w:val="continue"/>
            <w:noWrap w:val="0"/>
            <w:vAlign w:val="center"/>
          </w:tcPr>
          <w:p w14:paraId="48978E8A">
            <w:pPr>
              <w:pStyle w:val="6"/>
              <w:spacing w:line="320" w:lineRule="exact"/>
              <w:ind w:firstLine="0" w:firstLineChars="0"/>
              <w:rPr>
                <w:rFonts w:hint="eastAsia" w:ascii="宋体" w:hAnsi="宋体" w:eastAsia="宋体" w:cs="宋体"/>
                <w:color w:val="auto"/>
                <w:kern w:val="2"/>
                <w:sz w:val="21"/>
                <w:szCs w:val="22"/>
              </w:rPr>
            </w:pPr>
          </w:p>
        </w:tc>
        <w:tc>
          <w:tcPr>
            <w:tcW w:w="1078" w:type="dxa"/>
            <w:noWrap w:val="0"/>
            <w:vAlign w:val="center"/>
          </w:tcPr>
          <w:p w14:paraId="6E15159E">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单位性质</w:t>
            </w:r>
          </w:p>
        </w:tc>
        <w:tc>
          <w:tcPr>
            <w:tcW w:w="1642" w:type="dxa"/>
            <w:noWrap w:val="0"/>
            <w:vAlign w:val="center"/>
          </w:tcPr>
          <w:p w14:paraId="5E5CEA0B">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省属国有企业</w:t>
            </w:r>
          </w:p>
        </w:tc>
      </w:tr>
      <w:tr w14:paraId="1A163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2"/>
            <w:noWrap w:val="0"/>
            <w:vAlign w:val="center"/>
          </w:tcPr>
          <w:p w14:paraId="51ADFA9A">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国内</w:t>
            </w:r>
            <w:r>
              <w:rPr>
                <w:rFonts w:hint="eastAsia" w:ascii="宋体" w:hAnsi="宋体" w:eastAsia="宋体" w:cs="宋体"/>
                <w:color w:val="auto"/>
                <w:kern w:val="2"/>
                <w:sz w:val="21"/>
                <w:szCs w:val="22"/>
                <w:lang w:eastAsia="zh-CN"/>
              </w:rPr>
              <w:t>供</w:t>
            </w:r>
            <w:r>
              <w:rPr>
                <w:rFonts w:hint="eastAsia" w:ascii="宋体" w:hAnsi="宋体" w:eastAsia="宋体" w:cs="宋体"/>
                <w:color w:val="auto"/>
                <w:kern w:val="2"/>
                <w:sz w:val="21"/>
                <w:szCs w:val="22"/>
              </w:rPr>
              <w:t>职起止时间</w:t>
            </w:r>
          </w:p>
          <w:p w14:paraId="25418123">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（外籍人员填写）</w:t>
            </w:r>
          </w:p>
        </w:tc>
        <w:tc>
          <w:tcPr>
            <w:tcW w:w="6541" w:type="dxa"/>
            <w:gridSpan w:val="8"/>
            <w:noWrap w:val="0"/>
            <w:vAlign w:val="center"/>
          </w:tcPr>
          <w:p w14:paraId="33FEF3C6">
            <w:pPr>
              <w:pStyle w:val="6"/>
              <w:spacing w:line="320" w:lineRule="exact"/>
              <w:ind w:firstLine="2730" w:firstLineChars="130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至</w:t>
            </w:r>
          </w:p>
        </w:tc>
      </w:tr>
      <w:tr w14:paraId="48D09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48" w:type="dxa"/>
            <w:gridSpan w:val="2"/>
            <w:noWrap w:val="0"/>
            <w:vAlign w:val="center"/>
          </w:tcPr>
          <w:p w14:paraId="2F19D964">
            <w:pPr>
              <w:pStyle w:val="6"/>
              <w:spacing w:line="320" w:lineRule="exact"/>
              <w:ind w:firstLine="0" w:firstLineChars="0"/>
              <w:jc w:val="left"/>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参加本项目的起止时间</w:t>
            </w:r>
          </w:p>
        </w:tc>
        <w:tc>
          <w:tcPr>
            <w:tcW w:w="6541" w:type="dxa"/>
            <w:gridSpan w:val="8"/>
            <w:noWrap w:val="0"/>
            <w:vAlign w:val="center"/>
          </w:tcPr>
          <w:p w14:paraId="59C66267">
            <w:pPr>
              <w:pStyle w:val="6"/>
              <w:spacing w:line="320" w:lineRule="exact"/>
              <w:ind w:firstLine="0" w:firstLineChars="0"/>
              <w:jc w:val="center"/>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2014-01-01至2021-12-01</w:t>
            </w:r>
          </w:p>
        </w:tc>
      </w:tr>
      <w:tr w14:paraId="2786E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889" w:type="dxa"/>
            <w:gridSpan w:val="10"/>
            <w:noWrap w:val="0"/>
            <w:vAlign w:val="top"/>
          </w:tcPr>
          <w:p w14:paraId="6ABB8373">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对本项目主要科技创新的贡献：</w:t>
            </w:r>
          </w:p>
          <w:p w14:paraId="39BF9745">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应用数据分析</w:t>
            </w:r>
            <w:r>
              <w:rPr>
                <w:rFonts w:hint="eastAsia" w:ascii="宋体" w:hAnsi="宋体" w:eastAsia="宋体" w:cs="宋体"/>
                <w:color w:val="auto"/>
                <w:kern w:val="2"/>
                <w:sz w:val="21"/>
                <w:szCs w:val="22"/>
                <w:lang w:eastAsia="zh-CN"/>
              </w:rPr>
              <w:t>，</w:t>
            </w:r>
            <w:r>
              <w:rPr>
                <w:rFonts w:hint="eastAsia" w:ascii="宋体" w:hAnsi="宋体" w:eastAsia="宋体" w:cs="宋体"/>
                <w:color w:val="auto"/>
                <w:kern w:val="2"/>
                <w:sz w:val="21"/>
                <w:szCs w:val="22"/>
              </w:rPr>
              <w:t>参与公司装配式构件生产中工作对接、资料统计。参与公司专利、论文等知识产权成果的编写、申报，参与部分章节资料编写。对所有项目的数据进行统计、分析、汇总。</w:t>
            </w:r>
          </w:p>
        </w:tc>
      </w:tr>
      <w:tr w14:paraId="682F7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8889" w:type="dxa"/>
            <w:gridSpan w:val="10"/>
            <w:noWrap w:val="0"/>
            <w:vAlign w:val="top"/>
          </w:tcPr>
          <w:p w14:paraId="6A5D453E">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曾获科学技术奖励情况：</w:t>
            </w:r>
          </w:p>
          <w:p w14:paraId="1BF9313C">
            <w:pPr>
              <w:pStyle w:val="6"/>
              <w:spacing w:line="320" w:lineRule="exact"/>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lang w:val="en-US" w:eastAsia="zh-CN"/>
              </w:rPr>
              <w:t>无</w:t>
            </w:r>
          </w:p>
        </w:tc>
      </w:tr>
      <w:tr w14:paraId="70EB2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4504" w:type="dxa"/>
            <w:gridSpan w:val="6"/>
            <w:tcBorders>
              <w:bottom w:val="single" w:color="auto" w:sz="8" w:space="0"/>
            </w:tcBorders>
            <w:noWrap w:val="0"/>
            <w:vAlign w:val="top"/>
          </w:tcPr>
          <w:p w14:paraId="3B233814">
            <w:pPr>
              <w:pStyle w:val="6"/>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eastAsia" w:ascii="宋体" w:hAnsi="宋体" w:eastAsia="宋体" w:cs="宋体"/>
                <w:color w:val="auto"/>
                <w:kern w:val="2"/>
                <w:sz w:val="21"/>
                <w:szCs w:val="24"/>
              </w:rPr>
            </w:pPr>
            <w:r>
              <w:rPr>
                <w:rFonts w:hint="eastAsia" w:ascii="宋体" w:hAnsi="宋体" w:eastAsia="宋体" w:cs="宋体"/>
                <w:b/>
                <w:bCs/>
                <w:color w:val="auto"/>
                <w:kern w:val="2"/>
                <w:sz w:val="21"/>
                <w:szCs w:val="22"/>
              </w:rPr>
              <w:t>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本人同意完成人排名，自觉遵守《四川省科学技术奖励办法》及其实施细则等有关规定，遵守评审工作纪律，保证所提供的有关材料真实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，且不存在违反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w:t>
            </w:r>
            <w:r>
              <w:rPr>
                <w:rFonts w:hint="eastAsia" w:ascii="宋体" w:hAnsi="宋体" w:eastAsia="宋体" w:cs="宋体"/>
                <w:b/>
                <w:color w:val="auto"/>
                <w:kern w:val="2"/>
                <w:sz w:val="21"/>
                <w:szCs w:val="24"/>
              </w:rPr>
              <w:t>该项目是本人本年度被提名的唯一项目</w:t>
            </w:r>
            <w:r>
              <w:rPr>
                <w:rFonts w:hint="eastAsia" w:ascii="宋体" w:hAnsi="宋体" w:eastAsia="宋体" w:cs="宋体"/>
                <w:color w:val="auto"/>
                <w:kern w:val="2"/>
                <w:sz w:val="21"/>
                <w:szCs w:val="24"/>
              </w:rPr>
              <w:t>。本人未受到党纪政纪处分，本人工作单位已知悉本人被提名情况且无异议。如产生争议，将积极配合调查工作。如有材料虚假或违纪行为，无条件退出本年度评审并承担相应责任。</w:t>
            </w:r>
          </w:p>
          <w:p w14:paraId="4393BEE2">
            <w:pPr>
              <w:pStyle w:val="6"/>
              <w:spacing w:line="240" w:lineRule="auto"/>
              <w:ind w:firstLine="0" w:firstLineChars="0"/>
              <w:rPr>
                <w:rFonts w:hint="eastAsia" w:ascii="宋体" w:hAnsi="宋体" w:eastAsia="宋体" w:cs="宋体"/>
                <w:color w:val="auto"/>
                <w:kern w:val="2"/>
                <w:sz w:val="21"/>
                <w:szCs w:val="24"/>
              </w:rPr>
            </w:pPr>
          </w:p>
          <w:p w14:paraId="0FD9E214">
            <w:pPr>
              <w:pStyle w:val="6"/>
              <w:spacing w:line="240" w:lineRule="auto"/>
              <w:ind w:firstLine="0" w:firstLineChars="0"/>
              <w:rPr>
                <w:rFonts w:hint="eastAsia" w:ascii="宋体" w:hAnsi="宋体" w:eastAsia="宋体" w:cs="宋体"/>
                <w:color w:val="auto"/>
                <w:kern w:val="2"/>
                <w:sz w:val="21"/>
                <w:szCs w:val="22"/>
              </w:rPr>
            </w:pPr>
          </w:p>
          <w:p w14:paraId="04C8B9E6">
            <w:pPr>
              <w:pStyle w:val="6"/>
              <w:spacing w:line="240" w:lineRule="auto"/>
              <w:ind w:firstLine="1785" w:firstLineChars="85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本人签名：</w:t>
            </w:r>
          </w:p>
          <w:p w14:paraId="49D56B43">
            <w:pPr>
              <w:pStyle w:val="6"/>
              <w:spacing w:line="240" w:lineRule="auto"/>
              <w:ind w:firstLine="1785" w:firstLineChars="850"/>
              <w:rPr>
                <w:rFonts w:hint="eastAsia" w:ascii="宋体" w:hAnsi="宋体" w:eastAsia="宋体" w:cs="宋体"/>
                <w:color w:val="auto"/>
                <w:kern w:val="2"/>
                <w:sz w:val="21"/>
                <w:szCs w:val="22"/>
              </w:rPr>
            </w:pPr>
          </w:p>
          <w:p w14:paraId="05D88619">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c>
          <w:tcPr>
            <w:tcW w:w="4385" w:type="dxa"/>
            <w:gridSpan w:val="4"/>
            <w:tcBorders>
              <w:bottom w:val="single" w:color="auto" w:sz="8" w:space="0"/>
            </w:tcBorders>
            <w:noWrap w:val="0"/>
            <w:vAlign w:val="top"/>
          </w:tcPr>
          <w:p w14:paraId="6F46A218">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完成单位声明</w:t>
            </w:r>
            <w:r>
              <w:rPr>
                <w:rFonts w:hint="eastAsia" w:ascii="宋体" w:hAnsi="宋体" w:eastAsia="宋体" w:cs="宋体"/>
                <w:color w:val="auto"/>
                <w:kern w:val="2"/>
                <w:sz w:val="21"/>
                <w:szCs w:val="22"/>
              </w:rPr>
              <w:t>：本单位对候选人在本单位期间的政治、品行、作风、廉洁等情况进行了审核，不存在依规不得提名的情况。</w:t>
            </w:r>
            <w:r>
              <w:rPr>
                <w:rFonts w:hint="eastAsia" w:ascii="宋体" w:hAnsi="宋体" w:eastAsia="宋体" w:cs="宋体"/>
                <w:color w:val="auto"/>
                <w:kern w:val="2"/>
                <w:sz w:val="21"/>
                <w:szCs w:val="24"/>
              </w:rPr>
              <w:t>确认该完成人情况表内容真实</w:t>
            </w:r>
            <w:r>
              <w:rPr>
                <w:rFonts w:hint="eastAsia" w:ascii="宋体" w:hAnsi="宋体" w:eastAsia="宋体" w:cs="宋体"/>
                <w:color w:val="auto"/>
                <w:kern w:val="2"/>
                <w:sz w:val="21"/>
                <w:szCs w:val="24"/>
                <w:lang w:eastAsia="zh-CN"/>
              </w:rPr>
              <w:t>准确</w:t>
            </w:r>
            <w:r>
              <w:rPr>
                <w:rFonts w:hint="eastAsia" w:ascii="宋体" w:hAnsi="宋体" w:eastAsia="宋体" w:cs="宋体"/>
                <w:color w:val="auto"/>
                <w:kern w:val="2"/>
                <w:sz w:val="21"/>
                <w:szCs w:val="24"/>
              </w:rPr>
              <w:t>，不存在违反</w:t>
            </w:r>
            <w:r>
              <w:rPr>
                <w:rFonts w:hint="eastAsia" w:ascii="宋体" w:hAnsi="宋体" w:eastAsia="宋体" w:cs="宋体"/>
                <w:color w:val="auto"/>
                <w:kern w:val="2"/>
                <w:sz w:val="21"/>
                <w:szCs w:val="24"/>
                <w:lang w:eastAsia="zh-CN"/>
              </w:rPr>
              <w:t>相关</w:t>
            </w:r>
            <w:r>
              <w:rPr>
                <w:rFonts w:hint="eastAsia" w:ascii="宋体" w:hAnsi="宋体" w:eastAsia="宋体" w:cs="宋体"/>
                <w:color w:val="auto"/>
                <w:kern w:val="2"/>
                <w:sz w:val="21"/>
                <w:szCs w:val="24"/>
              </w:rPr>
              <w:t>法律法规</w:t>
            </w:r>
            <w:r>
              <w:rPr>
                <w:rFonts w:hint="eastAsia" w:ascii="宋体" w:hAnsi="宋体" w:eastAsia="宋体" w:cs="宋体"/>
                <w:color w:val="auto"/>
                <w:kern w:val="2"/>
                <w:sz w:val="21"/>
                <w:szCs w:val="24"/>
                <w:lang w:eastAsia="zh-CN"/>
              </w:rPr>
              <w:t>及</w:t>
            </w:r>
            <w:r>
              <w:rPr>
                <w:rFonts w:hint="eastAsia" w:ascii="宋体" w:hAnsi="宋体" w:eastAsia="宋体" w:cs="宋体"/>
                <w:color w:val="auto"/>
                <w:kern w:val="2"/>
                <w:sz w:val="21"/>
                <w:szCs w:val="24"/>
              </w:rPr>
              <w:t>侵犯他人知识产权的情形。如产生争议，将积极配合调查工作。</w:t>
            </w:r>
          </w:p>
          <w:p w14:paraId="13BE0E7D">
            <w:pPr>
              <w:pStyle w:val="6"/>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color w:val="auto"/>
                <w:kern w:val="2"/>
                <w:sz w:val="21"/>
                <w:szCs w:val="22"/>
              </w:rPr>
            </w:pPr>
            <w:r>
              <w:rPr>
                <w:rFonts w:hint="eastAsia" w:ascii="宋体" w:hAnsi="宋体" w:eastAsia="宋体" w:cs="宋体"/>
                <w:b/>
                <w:color w:val="auto"/>
                <w:kern w:val="2"/>
                <w:sz w:val="21"/>
                <w:szCs w:val="22"/>
              </w:rPr>
              <w:t>工作单位声明</w:t>
            </w:r>
            <w:r>
              <w:rPr>
                <w:rFonts w:hint="eastAsia" w:ascii="宋体" w:hAnsi="宋体" w:eastAsia="宋体" w:cs="宋体"/>
                <w:color w:val="auto"/>
                <w:kern w:val="2"/>
                <w:sz w:val="21"/>
                <w:szCs w:val="22"/>
              </w:rPr>
              <w:t>：</w:t>
            </w:r>
            <w:r>
              <w:rPr>
                <w:rFonts w:hint="eastAsia" w:ascii="宋体" w:hAnsi="宋体" w:eastAsia="宋体" w:cs="宋体"/>
                <w:color w:val="auto"/>
                <w:kern w:val="2"/>
                <w:sz w:val="21"/>
                <w:szCs w:val="24"/>
              </w:rPr>
              <w:t>本单位在征求相关纪检监察部门意见的基础上，对候选人政治、品行、作风、廉洁等情况进行了审核，不存在依规不得提名的情况。确认该完成人情况表内容真实准确，对该完成人被提名无异议。</w:t>
            </w:r>
          </w:p>
          <w:p w14:paraId="27DAAFB9">
            <w:pPr>
              <w:pStyle w:val="6"/>
              <w:spacing w:line="240" w:lineRule="auto"/>
              <w:ind w:firstLine="420"/>
              <w:rPr>
                <w:rFonts w:hint="eastAsia" w:ascii="宋体" w:hAnsi="宋体" w:eastAsia="宋体" w:cs="宋体"/>
                <w:color w:val="auto"/>
                <w:kern w:val="2"/>
                <w:sz w:val="21"/>
                <w:szCs w:val="22"/>
              </w:rPr>
            </w:pPr>
          </w:p>
          <w:p w14:paraId="192B64C6">
            <w:pPr>
              <w:pStyle w:val="6"/>
              <w:spacing w:line="240" w:lineRule="auto"/>
              <w:ind w:firstLine="0" w:firstLineChars="0"/>
              <w:rPr>
                <w:rFonts w:hint="eastAsia" w:ascii="宋体" w:hAnsi="宋体" w:eastAsia="宋体" w:cs="宋体"/>
                <w:color w:val="auto"/>
                <w:kern w:val="2"/>
                <w:sz w:val="21"/>
                <w:szCs w:val="22"/>
              </w:rPr>
            </w:pPr>
          </w:p>
          <w:p w14:paraId="1AF499D2">
            <w:pPr>
              <w:pStyle w:val="6"/>
              <w:spacing w:line="240" w:lineRule="auto"/>
              <w:ind w:firstLine="0" w:firstLineChars="0"/>
              <w:rPr>
                <w:rFonts w:hint="eastAsia" w:ascii="宋体" w:hAnsi="宋体" w:eastAsia="宋体" w:cs="宋体"/>
                <w:color w:val="auto"/>
                <w:kern w:val="2"/>
                <w:sz w:val="21"/>
                <w:szCs w:val="22"/>
              </w:rPr>
            </w:pPr>
            <w:r>
              <w:rPr>
                <w:rFonts w:hint="eastAsia" w:ascii="宋体" w:hAnsi="宋体" w:eastAsia="宋体" w:cs="宋体"/>
                <w:color w:val="auto"/>
                <w:kern w:val="2"/>
                <w:sz w:val="21"/>
                <w:szCs w:val="22"/>
              </w:rPr>
              <w:t xml:space="preserve">              单位（盖章）</w:t>
            </w:r>
          </w:p>
          <w:p w14:paraId="02FA2F2B">
            <w:pPr>
              <w:pStyle w:val="6"/>
              <w:spacing w:line="240" w:lineRule="auto"/>
              <w:ind w:firstLine="0" w:firstLineChars="0"/>
              <w:rPr>
                <w:rFonts w:hint="eastAsia" w:ascii="宋体" w:hAnsi="宋体" w:eastAsia="宋体" w:cs="宋体"/>
                <w:color w:val="auto"/>
                <w:kern w:val="2"/>
                <w:sz w:val="21"/>
                <w:szCs w:val="22"/>
              </w:rPr>
            </w:pPr>
          </w:p>
          <w:p w14:paraId="4CAAD940">
            <w:pPr>
              <w:pStyle w:val="6"/>
              <w:wordWrap w:val="0"/>
              <w:spacing w:line="240" w:lineRule="auto"/>
              <w:ind w:firstLine="0" w:firstLineChars="0"/>
              <w:jc w:val="right"/>
              <w:rPr>
                <w:rFonts w:hint="default" w:ascii="宋体" w:hAnsi="宋体" w:eastAsia="宋体" w:cs="宋体"/>
                <w:color w:val="auto"/>
                <w:kern w:val="2"/>
                <w:sz w:val="21"/>
                <w:szCs w:val="22"/>
                <w:lang w:val="en-US" w:eastAsia="zh-CN"/>
              </w:rPr>
            </w:pPr>
            <w:r>
              <w:rPr>
                <w:rFonts w:hint="eastAsia" w:ascii="宋体" w:hAnsi="宋体" w:eastAsia="宋体" w:cs="宋体"/>
                <w:color w:val="auto"/>
                <w:kern w:val="2"/>
                <w:sz w:val="21"/>
                <w:szCs w:val="22"/>
              </w:rPr>
              <w:t>年    月    日</w:t>
            </w:r>
            <w:r>
              <w:rPr>
                <w:rFonts w:hint="eastAsia" w:ascii="宋体" w:hAnsi="宋体" w:eastAsia="宋体" w:cs="宋体"/>
                <w:color w:val="auto"/>
                <w:kern w:val="2"/>
                <w:sz w:val="21"/>
                <w:szCs w:val="22"/>
                <w:lang w:val="en-US" w:eastAsia="zh-CN"/>
              </w:rPr>
              <w:t xml:space="preserve">  </w:t>
            </w:r>
          </w:p>
        </w:tc>
      </w:tr>
    </w:tbl>
    <w:p w14:paraId="46374EF7">
      <w:pPr>
        <w:rPr>
          <w:rFonts w:hint="eastAsia"/>
          <w:color w:val="auto"/>
          <w:lang w:val="en-US" w:eastAsia="zh-CN"/>
        </w:rPr>
      </w:pPr>
      <w:r>
        <w:rPr>
          <w:rFonts w:hint="eastAsia"/>
          <w:color w:val="auto"/>
          <w:lang w:val="en-US" w:eastAsia="zh-CN"/>
        </w:rPr>
        <w:br w:type="page"/>
      </w:r>
    </w:p>
    <w:p w14:paraId="1280B488">
      <w:pPr>
        <w:rPr>
          <w:rFonts w:hint="eastAsia"/>
          <w:color w:val="auto"/>
          <w:lang w:val="en-US" w:eastAsia="zh-CN"/>
        </w:rPr>
      </w:pPr>
    </w:p>
    <w:p w14:paraId="6799A40D">
      <w:pPr>
        <w:pStyle w:val="3"/>
        <w:keepNext/>
        <w:keepLines/>
        <w:pageBreakBefore w:val="0"/>
        <w:widowControl w:val="0"/>
        <w:kinsoku/>
        <w:wordWrap/>
        <w:overflowPunct/>
        <w:topLinePunct w:val="0"/>
        <w:autoSpaceDE/>
        <w:autoSpaceDN/>
        <w:bidi w:val="0"/>
        <w:adjustRightInd/>
        <w:snapToGrid/>
        <w:spacing w:after="157" w:afterLines="50" w:line="460" w:lineRule="exact"/>
        <w:textAlignment w:val="auto"/>
        <w:rPr>
          <w:color w:val="auto"/>
        </w:rPr>
      </w:pPr>
      <w:r>
        <w:rPr>
          <w:rFonts w:hint="eastAsia"/>
          <w:color w:val="auto"/>
          <w:lang w:val="en-US" w:eastAsia="zh-CN"/>
        </w:rPr>
        <w:t>十</w:t>
      </w:r>
      <w:r>
        <w:rPr>
          <w:rFonts w:hint="eastAsia"/>
          <w:color w:val="auto"/>
        </w:rPr>
        <w:t>、主要完成单位情况表</w:t>
      </w:r>
    </w:p>
    <w:tbl>
      <w:tblPr>
        <w:tblStyle w:val="9"/>
        <w:tblW w:w="9285"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511"/>
        <w:gridCol w:w="1834"/>
        <w:gridCol w:w="1262"/>
        <w:gridCol w:w="179"/>
        <w:gridCol w:w="1134"/>
        <w:gridCol w:w="1559"/>
        <w:gridCol w:w="1806"/>
      </w:tblGrid>
      <w:tr w14:paraId="29C7775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35DD6D5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单位名称</w:t>
            </w:r>
          </w:p>
        </w:tc>
        <w:tc>
          <w:tcPr>
            <w:tcW w:w="7774" w:type="dxa"/>
            <w:gridSpan w:val="6"/>
            <w:tcBorders>
              <w:top w:val="single" w:color="auto" w:sz="4" w:space="0"/>
              <w:left w:val="single" w:color="auto" w:sz="4" w:space="0"/>
              <w:bottom w:val="single" w:color="auto" w:sz="4" w:space="0"/>
            </w:tcBorders>
            <w:noWrap w:val="0"/>
            <w:vAlign w:val="center"/>
          </w:tcPr>
          <w:p w14:paraId="05C5D2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成都交投建筑工业化有限公司</w:t>
            </w:r>
          </w:p>
        </w:tc>
      </w:tr>
      <w:tr w14:paraId="5AA2C21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05661B46">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排</w:t>
            </w:r>
            <w:r>
              <w:rPr>
                <w:rFonts w:ascii="宋体" w:hAnsi="宋体"/>
                <w:color w:val="auto"/>
                <w:sz w:val="21"/>
                <w:szCs w:val="16"/>
              </w:rPr>
              <w:t xml:space="preserve">    </w:t>
            </w:r>
            <w:r>
              <w:rPr>
                <w:rFonts w:hint="eastAsia" w:ascii="宋体" w:hAnsi="宋体"/>
                <w:color w:val="auto"/>
                <w:sz w:val="21"/>
                <w:szCs w:val="16"/>
              </w:rPr>
              <w:t>名</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107D55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val="en-US" w:eastAsia="zh-CN"/>
              </w:rPr>
            </w:pPr>
            <w:r>
              <w:rPr>
                <w:rFonts w:hint="eastAsia" w:ascii="宋体"/>
                <w:color w:val="auto"/>
                <w:sz w:val="21"/>
                <w:szCs w:val="16"/>
                <w:lang w:val="en-US" w:eastAsia="zh-CN"/>
              </w:rPr>
              <w:t>1</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54E7C1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法定代表人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DE077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赵宇</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D7CDEB6">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所</w:t>
            </w:r>
            <w:r>
              <w:rPr>
                <w:rFonts w:ascii="宋体" w:hAnsi="宋体"/>
                <w:color w:val="auto"/>
                <w:sz w:val="21"/>
                <w:szCs w:val="16"/>
              </w:rPr>
              <w:t xml:space="preserve"> </w:t>
            </w:r>
            <w:r>
              <w:rPr>
                <w:rFonts w:hint="eastAsia" w:ascii="宋体" w:hAnsi="宋体"/>
                <w:color w:val="auto"/>
                <w:sz w:val="21"/>
                <w:szCs w:val="16"/>
              </w:rPr>
              <w:t>在</w:t>
            </w:r>
            <w:r>
              <w:rPr>
                <w:rFonts w:ascii="宋体" w:hAnsi="宋体"/>
                <w:color w:val="auto"/>
                <w:sz w:val="21"/>
                <w:szCs w:val="16"/>
              </w:rPr>
              <w:t xml:space="preserve"> </w:t>
            </w:r>
            <w:r>
              <w:rPr>
                <w:rFonts w:hint="eastAsia" w:ascii="宋体" w:hAnsi="宋体"/>
                <w:color w:val="auto"/>
                <w:sz w:val="21"/>
                <w:szCs w:val="16"/>
              </w:rPr>
              <w:t>地</w:t>
            </w:r>
          </w:p>
        </w:tc>
        <w:tc>
          <w:tcPr>
            <w:tcW w:w="1806" w:type="dxa"/>
            <w:tcBorders>
              <w:top w:val="single" w:color="auto" w:sz="4" w:space="0"/>
              <w:left w:val="single" w:color="auto" w:sz="4" w:space="0"/>
              <w:bottom w:val="single" w:color="auto" w:sz="4" w:space="0"/>
            </w:tcBorders>
            <w:noWrap w:val="0"/>
            <w:vAlign w:val="center"/>
          </w:tcPr>
          <w:p w14:paraId="1658DE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eastAsia="宋体"/>
                <w:color w:val="auto"/>
                <w:sz w:val="21"/>
                <w:szCs w:val="16"/>
                <w:lang w:val="en-US" w:eastAsia="zh-CN"/>
              </w:rPr>
            </w:pPr>
            <w:r>
              <w:rPr>
                <w:rFonts w:hint="eastAsia" w:ascii="宋体"/>
                <w:color w:val="auto"/>
                <w:sz w:val="21"/>
                <w:szCs w:val="16"/>
                <w:lang w:val="en-US" w:eastAsia="zh-CN"/>
              </w:rPr>
              <w:t>四川省简阳市</w:t>
            </w:r>
          </w:p>
        </w:tc>
      </w:tr>
      <w:tr w14:paraId="7642F70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7E2C587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单位性质</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021218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hAnsi="宋体" w:eastAsia="宋体" w:cs="宋体"/>
                <w:color w:val="auto"/>
                <w:kern w:val="2"/>
                <w:sz w:val="21"/>
                <w:szCs w:val="22"/>
                <w:lang w:val="en-US" w:eastAsia="zh-CN"/>
              </w:rPr>
              <w:t>省属国有企业</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0C5D416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传</w:t>
            </w:r>
            <w:r>
              <w:rPr>
                <w:rFonts w:ascii="宋体" w:hAnsi="宋体"/>
                <w:color w:val="auto"/>
                <w:sz w:val="21"/>
                <w:szCs w:val="16"/>
              </w:rPr>
              <w:t xml:space="preserve">  </w:t>
            </w:r>
            <w:r>
              <w:rPr>
                <w:rFonts w:hint="eastAsia" w:ascii="宋体" w:hAnsi="宋体"/>
                <w:color w:val="auto"/>
                <w:sz w:val="21"/>
                <w:szCs w:val="16"/>
                <w:lang w:val="en-US" w:eastAsia="zh-CN"/>
              </w:rPr>
              <w:t xml:space="preserve">  </w:t>
            </w:r>
            <w:r>
              <w:rPr>
                <w:rFonts w:ascii="宋体" w:hAnsi="宋体"/>
                <w:color w:val="auto"/>
                <w:sz w:val="21"/>
                <w:szCs w:val="16"/>
              </w:rPr>
              <w:t xml:space="preserve">  </w:t>
            </w:r>
            <w:r>
              <w:rPr>
                <w:rFonts w:hint="eastAsia" w:ascii="宋体" w:hAnsi="宋体"/>
                <w:color w:val="auto"/>
                <w:sz w:val="21"/>
                <w:szCs w:val="16"/>
              </w:rPr>
              <w:t>真</w:t>
            </w:r>
          </w:p>
        </w:tc>
        <w:tc>
          <w:tcPr>
            <w:tcW w:w="4499" w:type="dxa"/>
            <w:gridSpan w:val="3"/>
            <w:tcBorders>
              <w:top w:val="single" w:color="auto" w:sz="4" w:space="0"/>
              <w:left w:val="single" w:color="auto" w:sz="4" w:space="0"/>
              <w:bottom w:val="single" w:color="auto" w:sz="4" w:space="0"/>
            </w:tcBorders>
            <w:noWrap w:val="0"/>
            <w:vAlign w:val="center"/>
          </w:tcPr>
          <w:p w14:paraId="204ABB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val="en-US" w:eastAsia="zh-CN"/>
              </w:rPr>
            </w:pPr>
            <w:r>
              <w:rPr>
                <w:rFonts w:hint="eastAsia" w:ascii="宋体"/>
                <w:color w:val="auto"/>
                <w:sz w:val="21"/>
                <w:szCs w:val="16"/>
                <w:lang w:val="en-US" w:eastAsia="zh-CN"/>
              </w:rPr>
              <w:t>/</w:t>
            </w:r>
          </w:p>
        </w:tc>
      </w:tr>
      <w:tr w14:paraId="7231526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0BF20A9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通讯地址</w:t>
            </w:r>
          </w:p>
        </w:tc>
        <w:tc>
          <w:tcPr>
            <w:tcW w:w="7774" w:type="dxa"/>
            <w:gridSpan w:val="6"/>
            <w:tcBorders>
              <w:top w:val="single" w:color="auto" w:sz="4" w:space="0"/>
              <w:left w:val="single" w:color="auto" w:sz="4" w:space="0"/>
              <w:bottom w:val="single" w:color="auto" w:sz="4" w:space="0"/>
            </w:tcBorders>
            <w:noWrap w:val="0"/>
            <w:vAlign w:val="center"/>
          </w:tcPr>
          <w:p w14:paraId="3D0B4D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成都市高新区盛和一路66号</w:t>
            </w:r>
          </w:p>
        </w:tc>
      </w:tr>
      <w:tr w14:paraId="519CD15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69" w:hRule="exact"/>
          <w:jc w:val="center"/>
        </w:trPr>
        <w:tc>
          <w:tcPr>
            <w:tcW w:w="1511" w:type="dxa"/>
            <w:tcBorders>
              <w:top w:val="single" w:color="auto" w:sz="4" w:space="0"/>
              <w:bottom w:val="single" w:color="auto" w:sz="4" w:space="0"/>
              <w:right w:val="single" w:color="auto" w:sz="4" w:space="0"/>
            </w:tcBorders>
            <w:noWrap w:val="0"/>
            <w:vAlign w:val="center"/>
          </w:tcPr>
          <w:p w14:paraId="4ABB790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联</w:t>
            </w:r>
            <w:r>
              <w:rPr>
                <w:rFonts w:ascii="宋体" w:hAnsi="宋体"/>
                <w:color w:val="auto"/>
                <w:sz w:val="21"/>
                <w:szCs w:val="16"/>
              </w:rPr>
              <w:t xml:space="preserve"> </w:t>
            </w:r>
            <w:r>
              <w:rPr>
                <w:rFonts w:hint="eastAsia" w:ascii="宋体" w:hAnsi="宋体"/>
                <w:color w:val="auto"/>
                <w:sz w:val="21"/>
                <w:szCs w:val="16"/>
              </w:rPr>
              <w:t>系</w:t>
            </w:r>
            <w:r>
              <w:rPr>
                <w:rFonts w:ascii="宋体" w:hAnsi="宋体"/>
                <w:color w:val="auto"/>
                <w:sz w:val="21"/>
                <w:szCs w:val="16"/>
              </w:rPr>
              <w:t xml:space="preserve"> </w:t>
            </w:r>
            <w:r>
              <w:rPr>
                <w:rFonts w:hint="eastAsia" w:ascii="宋体" w:hAnsi="宋体"/>
                <w:color w:val="auto"/>
                <w:sz w:val="21"/>
                <w:szCs w:val="16"/>
              </w:rPr>
              <w:t>人</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796980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hAnsi="宋体" w:eastAsia="宋体" w:cs="宋体"/>
                <w:color w:val="auto"/>
                <w:kern w:val="2"/>
                <w:sz w:val="21"/>
                <w:szCs w:val="22"/>
              </w:rPr>
              <w:t>邱月</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69C8D35">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单位电话</w:t>
            </w:r>
          </w:p>
        </w:tc>
        <w:tc>
          <w:tcPr>
            <w:tcW w:w="1313" w:type="dxa"/>
            <w:gridSpan w:val="2"/>
            <w:tcBorders>
              <w:top w:val="single" w:color="auto" w:sz="4" w:space="0"/>
              <w:left w:val="single" w:color="auto" w:sz="4" w:space="0"/>
              <w:bottom w:val="single" w:color="auto" w:sz="4" w:space="0"/>
              <w:right w:val="single" w:color="auto" w:sz="4" w:space="0"/>
            </w:tcBorders>
            <w:noWrap w:val="0"/>
            <w:vAlign w:val="center"/>
          </w:tcPr>
          <w:p w14:paraId="734D15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028-85286970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0CDC762">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移动电话</w:t>
            </w:r>
          </w:p>
        </w:tc>
        <w:tc>
          <w:tcPr>
            <w:tcW w:w="1806" w:type="dxa"/>
            <w:tcBorders>
              <w:top w:val="single" w:color="auto" w:sz="4" w:space="0"/>
              <w:left w:val="single" w:color="auto" w:sz="4" w:space="0"/>
              <w:bottom w:val="single" w:color="auto" w:sz="4" w:space="0"/>
            </w:tcBorders>
            <w:noWrap w:val="0"/>
            <w:vAlign w:val="center"/>
          </w:tcPr>
          <w:p w14:paraId="1A32E1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18599076162</w:t>
            </w:r>
          </w:p>
        </w:tc>
      </w:tr>
      <w:tr w14:paraId="33CC21D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atLeast"/>
          <w:jc w:val="center"/>
        </w:trPr>
        <w:tc>
          <w:tcPr>
            <w:tcW w:w="1511" w:type="dxa"/>
            <w:tcBorders>
              <w:top w:val="single" w:color="auto" w:sz="4" w:space="0"/>
              <w:bottom w:val="single" w:color="auto" w:sz="4" w:space="0"/>
              <w:right w:val="single" w:color="auto" w:sz="4" w:space="0"/>
            </w:tcBorders>
            <w:noWrap w:val="0"/>
            <w:vAlign w:val="center"/>
          </w:tcPr>
          <w:p w14:paraId="204CB0E1">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电子邮箱</w:t>
            </w:r>
          </w:p>
        </w:tc>
        <w:tc>
          <w:tcPr>
            <w:tcW w:w="7774" w:type="dxa"/>
            <w:gridSpan w:val="6"/>
            <w:tcBorders>
              <w:top w:val="single" w:color="auto" w:sz="4" w:space="0"/>
              <w:left w:val="single" w:color="auto" w:sz="4" w:space="0"/>
              <w:bottom w:val="single" w:color="auto" w:sz="4" w:space="0"/>
            </w:tcBorders>
            <w:noWrap w:val="0"/>
            <w:vAlign w:val="center"/>
          </w:tcPr>
          <w:p w14:paraId="0E28E3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286395816@qq.com</w:t>
            </w:r>
          </w:p>
        </w:tc>
      </w:tr>
      <w:tr w14:paraId="30DEEA0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8716" w:hRule="atLeast"/>
          <w:jc w:val="center"/>
        </w:trPr>
        <w:tc>
          <w:tcPr>
            <w:tcW w:w="9285" w:type="dxa"/>
            <w:gridSpan w:val="7"/>
            <w:tcBorders>
              <w:top w:val="single" w:color="auto" w:sz="4" w:space="0"/>
            </w:tcBorders>
            <w:noWrap w:val="0"/>
            <w:vAlign w:val="top"/>
          </w:tcPr>
          <w:p w14:paraId="4AC9ED3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宋体" w:hAnsi="宋体"/>
                <w:color w:val="auto"/>
                <w:sz w:val="24"/>
                <w:szCs w:val="20"/>
              </w:rPr>
            </w:pPr>
            <w:r>
              <w:rPr>
                <w:rFonts w:hint="eastAsia" w:ascii="宋体" w:hAnsi="宋体"/>
                <w:color w:val="auto"/>
                <w:sz w:val="24"/>
                <w:szCs w:val="20"/>
              </w:rPr>
              <w:t>对本项目科技创新和应用推广情况的贡献：</w:t>
            </w:r>
          </w:p>
          <w:p w14:paraId="70580898">
            <w:pPr>
              <w:spacing w:line="360" w:lineRule="auto"/>
              <w:ind w:firstLine="480" w:firstLineChars="200"/>
              <w:rPr>
                <w:rFonts w:ascii="宋体" w:hAnsi="宋体"/>
                <w:b w:val="0"/>
                <w:bCs/>
                <w:color w:val="auto"/>
                <w:szCs w:val="21"/>
              </w:rPr>
            </w:pPr>
            <w:r>
              <w:rPr>
                <w:rFonts w:hint="eastAsia" w:ascii="宋体" w:hAnsi="宋体"/>
                <w:b w:val="0"/>
                <w:bCs/>
                <w:color w:val="auto"/>
                <w:szCs w:val="21"/>
              </w:rPr>
              <w:t>牵头制定本项目技术研究方法和路线，组织课题研究小组成员对科研重难点进行攻关，</w:t>
            </w:r>
            <w:r>
              <w:rPr>
                <w:rFonts w:hint="eastAsia" w:ascii="宋体" w:hAnsi="宋体" w:cs="Times New Roman"/>
                <w:b w:val="0"/>
                <w:bCs/>
                <w:color w:val="auto"/>
                <w:szCs w:val="21"/>
              </w:rPr>
              <w:t>策划项目研究大纲的编制，组织桥梁工业化技术部分的研究工作</w:t>
            </w:r>
            <w:r>
              <w:rPr>
                <w:rFonts w:hint="eastAsia" w:ascii="宋体" w:hAnsi="宋体" w:cs="Times New Roman"/>
                <w:b w:val="0"/>
                <w:bCs/>
                <w:color w:val="auto"/>
                <w:szCs w:val="21"/>
                <w:lang w:eastAsia="zh-CN"/>
              </w:rPr>
              <w:t>，</w:t>
            </w:r>
            <w:r>
              <w:rPr>
                <w:rFonts w:hint="eastAsia" w:ascii="宋体" w:hAnsi="宋体"/>
                <w:b w:val="0"/>
                <w:bCs/>
                <w:color w:val="auto"/>
                <w:szCs w:val="21"/>
              </w:rPr>
              <w:t>参加四川省推荐性工程建设地方标准编制，为发明液压组合式模板，解决了构件标准化生产、快速脱模、模板反复利用,解决了单室管节、多室管节联合生产技术难题。建立了装配式综合管廊现场绿色施工工艺。建立了装配式桥墩、盖梁现场绿色施工工艺。开发了一套综合管廊、桥梁装配式施工智慧管理平台,可实现管廊、桥梁装配构件及结构海量数据信息管理、生产管理业务高效闭合管理与监督、安全风险监测预警反馈闭合处理、B</w:t>
            </w:r>
            <w:r>
              <w:rPr>
                <w:rFonts w:hint="eastAsia" w:ascii="宋体" w:hAnsi="宋体" w:cs="Times New Roman"/>
                <w:b w:val="0"/>
                <w:bCs/>
                <w:color w:val="auto"/>
                <w:szCs w:val="21"/>
              </w:rPr>
              <w:t>IM+GIs模型全方位立体展示、应急指挥与调度、智能化管理信息分级推送以及决策建议等功能</w:t>
            </w:r>
            <w:r>
              <w:rPr>
                <w:rFonts w:hint="eastAsia" w:ascii="宋体" w:hAnsi="宋体" w:cs="Times New Roman"/>
                <w:b w:val="0"/>
                <w:bCs/>
                <w:color w:val="auto"/>
                <w:szCs w:val="21"/>
                <w:lang w:eastAsia="zh-CN"/>
              </w:rPr>
              <w:t>。</w:t>
            </w:r>
            <w:r>
              <w:rPr>
                <w:rFonts w:hint="eastAsia" w:ascii="宋体" w:hAnsi="宋体" w:cs="Times New Roman"/>
                <w:b w:val="0"/>
                <w:bCs/>
                <w:color w:val="auto"/>
                <w:szCs w:val="21"/>
              </w:rPr>
              <w:t>参与实施成都市三环路羊犀立交，成都市三环路蓝天立交，成都市草金路改造项目的建造</w:t>
            </w:r>
            <w:r>
              <w:rPr>
                <w:rFonts w:hint="eastAsia" w:ascii="宋体" w:hAnsi="宋体" w:cs="Times New Roman"/>
                <w:b w:val="0"/>
                <w:bCs/>
                <w:color w:val="auto"/>
                <w:szCs w:val="21"/>
                <w:lang w:val="en-US" w:eastAsia="zh-CN"/>
              </w:rPr>
              <w:t>等，对项目科技创新和技术推广</w:t>
            </w:r>
            <w:r>
              <w:rPr>
                <w:rFonts w:hint="eastAsia" w:ascii="宋体" w:hAnsi="宋体"/>
                <w:b w:val="0"/>
                <w:bCs/>
                <w:color w:val="auto"/>
                <w:szCs w:val="21"/>
              </w:rPr>
              <w:t>作出重要贡献。</w:t>
            </w:r>
          </w:p>
          <w:p w14:paraId="25D7602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6A61081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770C1BEB">
            <w:pPr>
              <w:pStyle w:val="4"/>
              <w:ind w:left="0" w:leftChars="0" w:firstLine="0" w:firstLineChars="0"/>
              <w:rPr>
                <w:rFonts w:ascii="宋体" w:hAnsi="宋体"/>
                <w:b/>
                <w:color w:val="auto"/>
                <w:szCs w:val="21"/>
              </w:rPr>
            </w:pPr>
          </w:p>
          <w:p w14:paraId="290B80D6">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ascii="宋体" w:hAnsi="宋体"/>
                <w:color w:val="auto"/>
                <w:sz w:val="21"/>
                <w:szCs w:val="16"/>
              </w:rPr>
            </w:pPr>
            <w:r>
              <w:rPr>
                <w:rFonts w:hint="eastAsia" w:ascii="宋体" w:hAnsi="宋体"/>
                <w:b/>
                <w:color w:val="auto"/>
                <w:sz w:val="21"/>
                <w:szCs w:val="18"/>
              </w:rPr>
              <w:t>声明：</w:t>
            </w:r>
            <w:r>
              <w:rPr>
                <w:rFonts w:hint="eastAsia" w:ascii="宋体" w:hAnsi="宋体"/>
                <w:color w:val="auto"/>
                <w:sz w:val="21"/>
                <w:szCs w:val="18"/>
              </w:rPr>
              <w:t>本单位同意完成单位排名，</w:t>
            </w:r>
            <w:r>
              <w:rPr>
                <w:rFonts w:hint="eastAsia" w:ascii="宋体" w:hAnsi="宋体"/>
                <w:color w:val="auto"/>
                <w:sz w:val="21"/>
                <w:szCs w:val="16"/>
              </w:rPr>
              <w:t>遵守《四川省科学技术奖励办法》</w:t>
            </w:r>
            <w:r>
              <w:rPr>
                <w:rFonts w:hint="eastAsia" w:ascii="宋体" w:hAnsi="宋体"/>
                <w:color w:val="auto"/>
                <w:sz w:val="21"/>
                <w:szCs w:val="16"/>
                <w:lang w:eastAsia="zh-CN"/>
              </w:rPr>
              <w:t>及其实施细则</w:t>
            </w:r>
            <w:r>
              <w:rPr>
                <w:rFonts w:hint="eastAsia" w:ascii="宋体" w:hAnsi="宋体"/>
                <w:color w:val="auto"/>
                <w:sz w:val="21"/>
                <w:szCs w:val="18"/>
              </w:rPr>
              <w:t>等有关规定，承诺遵守评审工作纪律，保证所提交的材料真实</w:t>
            </w:r>
            <w:r>
              <w:rPr>
                <w:rFonts w:hint="eastAsia" w:ascii="宋体" w:hAnsi="宋体"/>
                <w:color w:val="auto"/>
                <w:sz w:val="21"/>
                <w:szCs w:val="18"/>
                <w:lang w:eastAsia="zh-CN"/>
              </w:rPr>
              <w:t>准确</w:t>
            </w:r>
            <w:r>
              <w:rPr>
                <w:rFonts w:hint="eastAsia" w:ascii="宋体" w:hAnsi="宋体"/>
                <w:color w:val="auto"/>
                <w:sz w:val="21"/>
                <w:szCs w:val="18"/>
              </w:rPr>
              <w:t>，且不存在任何违反</w:t>
            </w:r>
            <w:r>
              <w:rPr>
                <w:rFonts w:hint="eastAsia" w:ascii="宋体" w:hAnsi="宋体"/>
                <w:color w:val="auto"/>
                <w:sz w:val="21"/>
                <w:szCs w:val="24"/>
              </w:rPr>
              <w:t>《</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w:t>
            </w:r>
            <w:r>
              <w:rPr>
                <w:rFonts w:hint="eastAsia" w:ascii="宋体" w:hAnsi="宋体"/>
                <w:color w:val="auto"/>
                <w:sz w:val="21"/>
                <w:szCs w:val="18"/>
                <w:lang w:eastAsia="zh-CN"/>
              </w:rPr>
              <w:t>及</w:t>
            </w:r>
            <w:r>
              <w:rPr>
                <w:rFonts w:hint="eastAsia" w:ascii="宋体" w:hAnsi="宋体"/>
                <w:color w:val="auto"/>
                <w:sz w:val="21"/>
                <w:szCs w:val="18"/>
              </w:rPr>
              <w:t>侵犯他人知识产权的情形。</w:t>
            </w:r>
            <w:r>
              <w:rPr>
                <w:rFonts w:hint="eastAsia" w:ascii="宋体" w:hAnsi="宋体"/>
                <w:color w:val="auto"/>
                <w:sz w:val="21"/>
                <w:szCs w:val="16"/>
              </w:rPr>
              <w:t>如有材料虚假或违纪行为，</w:t>
            </w:r>
            <w:r>
              <w:rPr>
                <w:rFonts w:hint="eastAsia" w:ascii="宋体" w:hAnsi="宋体"/>
                <w:color w:val="auto"/>
                <w:sz w:val="21"/>
                <w:szCs w:val="18"/>
              </w:rPr>
              <w:t>本单位</w:t>
            </w:r>
            <w:r>
              <w:rPr>
                <w:rFonts w:hint="eastAsia" w:ascii="宋体" w:hAnsi="宋体"/>
                <w:color w:val="auto"/>
                <w:sz w:val="21"/>
                <w:szCs w:val="16"/>
              </w:rPr>
              <w:t>愿意承担相应责任并接受相应处理。如产生争议，保证积极配合调查处理工作。</w:t>
            </w:r>
          </w:p>
          <w:p w14:paraId="5BD71DBB">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rPr>
              <w:t>本单位对项目完成人、项目完成单位及排序无异议。</w:t>
            </w:r>
          </w:p>
          <w:p w14:paraId="2FB03B56">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0" w:firstLineChars="0"/>
              <w:textAlignment w:val="auto"/>
              <w:rPr>
                <w:rFonts w:ascii="宋体"/>
                <w:color w:val="auto"/>
                <w:sz w:val="21"/>
                <w:szCs w:val="18"/>
              </w:rPr>
            </w:pPr>
          </w:p>
          <w:p w14:paraId="4B1F799D">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lang w:eastAsia="zh-CN"/>
              </w:rPr>
              <w:t>法定代表人</w:t>
            </w:r>
            <w:r>
              <w:rPr>
                <w:rFonts w:hint="eastAsia" w:ascii="宋体" w:hAnsi="宋体"/>
                <w:color w:val="auto"/>
                <w:sz w:val="21"/>
                <w:szCs w:val="16"/>
              </w:rPr>
              <w:t>签名：</w:t>
            </w:r>
            <w:r>
              <w:rPr>
                <w:rFonts w:ascii="宋体" w:hAnsi="宋体"/>
                <w:color w:val="auto"/>
                <w:sz w:val="21"/>
                <w:szCs w:val="16"/>
              </w:rPr>
              <w:t xml:space="preserve">                               </w:t>
            </w:r>
            <w:r>
              <w:rPr>
                <w:rFonts w:hint="eastAsia" w:ascii="宋体" w:hAnsi="宋体"/>
                <w:color w:val="auto"/>
                <w:sz w:val="21"/>
                <w:szCs w:val="16"/>
              </w:rPr>
              <w:t xml:space="preserve">   单位（盖章）</w:t>
            </w:r>
          </w:p>
          <w:p w14:paraId="34A42083">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color w:val="auto"/>
                <w:sz w:val="21"/>
                <w:szCs w:val="16"/>
              </w:rPr>
            </w:pPr>
          </w:p>
          <w:p w14:paraId="44ED3125">
            <w:pPr>
              <w:keepNext w:val="0"/>
              <w:keepLines w:val="0"/>
              <w:pageBreakBefore w:val="0"/>
              <w:widowControl w:val="0"/>
              <w:kinsoku/>
              <w:wordWrap/>
              <w:overflowPunct/>
              <w:topLinePunct w:val="0"/>
              <w:autoSpaceDE/>
              <w:autoSpaceDN/>
              <w:bidi w:val="0"/>
              <w:adjustRightInd/>
              <w:snapToGrid/>
              <w:spacing w:line="320" w:lineRule="exact"/>
              <w:ind w:left="0" w:leftChars="0" w:right="420" w:firstLine="2100" w:firstLineChars="1000"/>
              <w:jc w:val="both"/>
              <w:textAlignment w:val="auto"/>
              <w:rPr>
                <w:color w:val="auto"/>
              </w:rPr>
            </w:pP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r>
              <w:rPr>
                <w:rFonts w:ascii="宋体" w:hAnsi="宋体"/>
                <w:color w:val="auto"/>
                <w:sz w:val="21"/>
                <w:szCs w:val="16"/>
              </w:rPr>
              <w:t xml:space="preserve">                                   </w:t>
            </w: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p>
        </w:tc>
      </w:tr>
    </w:tbl>
    <w:p w14:paraId="257571A8">
      <w:pPr>
        <w:rPr>
          <w:rFonts w:hint="eastAsia"/>
          <w:color w:val="auto"/>
          <w:sz w:val="32"/>
          <w:szCs w:val="32"/>
          <w:lang w:val="en-US" w:eastAsia="zh-CN"/>
        </w:rPr>
      </w:pPr>
      <w:r>
        <w:rPr>
          <w:rFonts w:hint="eastAsia"/>
          <w:color w:val="auto"/>
          <w:sz w:val="32"/>
          <w:szCs w:val="32"/>
          <w:lang w:val="en-US" w:eastAsia="zh-CN"/>
        </w:rPr>
        <w:br w:type="page"/>
      </w:r>
    </w:p>
    <w:tbl>
      <w:tblPr>
        <w:tblStyle w:val="9"/>
        <w:tblW w:w="9285"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511"/>
        <w:gridCol w:w="1834"/>
        <w:gridCol w:w="1262"/>
        <w:gridCol w:w="179"/>
        <w:gridCol w:w="1134"/>
        <w:gridCol w:w="1559"/>
        <w:gridCol w:w="1806"/>
      </w:tblGrid>
      <w:tr w14:paraId="477CA84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7A9809F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单位名称</w:t>
            </w:r>
          </w:p>
        </w:tc>
        <w:tc>
          <w:tcPr>
            <w:tcW w:w="7774" w:type="dxa"/>
            <w:gridSpan w:val="6"/>
            <w:tcBorders>
              <w:top w:val="single" w:color="auto" w:sz="4" w:space="0"/>
              <w:left w:val="single" w:color="auto" w:sz="4" w:space="0"/>
              <w:bottom w:val="single" w:color="auto" w:sz="4" w:space="0"/>
            </w:tcBorders>
            <w:noWrap w:val="0"/>
            <w:vAlign w:val="center"/>
          </w:tcPr>
          <w:p w14:paraId="2F79F8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上海市城市建设设计研究总院（集团）有限公司</w:t>
            </w:r>
          </w:p>
        </w:tc>
      </w:tr>
      <w:tr w14:paraId="46A3B73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4D3F9AC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排</w:t>
            </w:r>
            <w:r>
              <w:rPr>
                <w:rFonts w:ascii="宋体" w:hAnsi="宋体"/>
                <w:color w:val="auto"/>
                <w:sz w:val="21"/>
                <w:szCs w:val="16"/>
              </w:rPr>
              <w:t xml:space="preserve">    </w:t>
            </w:r>
            <w:r>
              <w:rPr>
                <w:rFonts w:hint="eastAsia" w:ascii="宋体" w:hAnsi="宋体"/>
                <w:color w:val="auto"/>
                <w:sz w:val="21"/>
                <w:szCs w:val="16"/>
              </w:rPr>
              <w:t>名</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59E7A2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val="en-US" w:eastAsia="zh-CN"/>
              </w:rPr>
            </w:pPr>
            <w:r>
              <w:rPr>
                <w:rFonts w:hint="eastAsia" w:ascii="宋体"/>
                <w:color w:val="auto"/>
                <w:sz w:val="21"/>
                <w:szCs w:val="16"/>
                <w:lang w:val="en-US" w:eastAsia="zh-CN"/>
              </w:rPr>
              <w:t>2</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523F47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法定代表人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BFE71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蒋应红</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4C6D2B7">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所</w:t>
            </w:r>
            <w:r>
              <w:rPr>
                <w:rFonts w:ascii="宋体" w:hAnsi="宋体"/>
                <w:color w:val="auto"/>
                <w:sz w:val="21"/>
                <w:szCs w:val="16"/>
              </w:rPr>
              <w:t xml:space="preserve"> </w:t>
            </w:r>
            <w:r>
              <w:rPr>
                <w:rFonts w:hint="eastAsia" w:ascii="宋体" w:hAnsi="宋体"/>
                <w:color w:val="auto"/>
                <w:sz w:val="21"/>
                <w:szCs w:val="16"/>
              </w:rPr>
              <w:t>在</w:t>
            </w:r>
            <w:r>
              <w:rPr>
                <w:rFonts w:ascii="宋体" w:hAnsi="宋体"/>
                <w:color w:val="auto"/>
                <w:sz w:val="21"/>
                <w:szCs w:val="16"/>
              </w:rPr>
              <w:t xml:space="preserve"> </w:t>
            </w:r>
            <w:r>
              <w:rPr>
                <w:rFonts w:hint="eastAsia" w:ascii="宋体" w:hAnsi="宋体"/>
                <w:color w:val="auto"/>
                <w:sz w:val="21"/>
                <w:szCs w:val="16"/>
              </w:rPr>
              <w:t>地</w:t>
            </w:r>
          </w:p>
        </w:tc>
        <w:tc>
          <w:tcPr>
            <w:tcW w:w="1806" w:type="dxa"/>
            <w:tcBorders>
              <w:top w:val="single" w:color="auto" w:sz="4" w:space="0"/>
              <w:left w:val="single" w:color="auto" w:sz="4" w:space="0"/>
              <w:bottom w:val="single" w:color="auto" w:sz="4" w:space="0"/>
            </w:tcBorders>
            <w:noWrap w:val="0"/>
            <w:vAlign w:val="center"/>
          </w:tcPr>
          <w:p w14:paraId="7ECEA3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上海市黄浦区</w:t>
            </w:r>
          </w:p>
        </w:tc>
      </w:tr>
      <w:tr w14:paraId="14DA238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0371B30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单位性质</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479841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省属国有企业</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30AB8311">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传</w:t>
            </w:r>
            <w:r>
              <w:rPr>
                <w:rFonts w:ascii="宋体" w:hAnsi="宋体"/>
                <w:color w:val="auto"/>
                <w:sz w:val="21"/>
                <w:szCs w:val="16"/>
              </w:rPr>
              <w:t xml:space="preserve">  </w:t>
            </w:r>
            <w:r>
              <w:rPr>
                <w:rFonts w:hint="eastAsia" w:ascii="宋体" w:hAnsi="宋体"/>
                <w:color w:val="auto"/>
                <w:sz w:val="21"/>
                <w:szCs w:val="16"/>
                <w:lang w:val="en-US" w:eastAsia="zh-CN"/>
              </w:rPr>
              <w:t xml:space="preserve">  </w:t>
            </w:r>
            <w:r>
              <w:rPr>
                <w:rFonts w:ascii="宋体" w:hAnsi="宋体"/>
                <w:color w:val="auto"/>
                <w:sz w:val="21"/>
                <w:szCs w:val="16"/>
              </w:rPr>
              <w:t xml:space="preserve">  </w:t>
            </w:r>
            <w:r>
              <w:rPr>
                <w:rFonts w:hint="eastAsia" w:ascii="宋体" w:hAnsi="宋体"/>
                <w:color w:val="auto"/>
                <w:sz w:val="21"/>
                <w:szCs w:val="16"/>
              </w:rPr>
              <w:t>真</w:t>
            </w:r>
          </w:p>
        </w:tc>
        <w:tc>
          <w:tcPr>
            <w:tcW w:w="4499" w:type="dxa"/>
            <w:gridSpan w:val="3"/>
            <w:tcBorders>
              <w:top w:val="single" w:color="auto" w:sz="4" w:space="0"/>
              <w:left w:val="single" w:color="auto" w:sz="4" w:space="0"/>
              <w:bottom w:val="single" w:color="auto" w:sz="4" w:space="0"/>
            </w:tcBorders>
            <w:noWrap w:val="0"/>
            <w:vAlign w:val="center"/>
          </w:tcPr>
          <w:p w14:paraId="59379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021-20507000</w:t>
            </w:r>
          </w:p>
        </w:tc>
      </w:tr>
      <w:tr w14:paraId="7D039A3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1862B34D">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通讯地址</w:t>
            </w:r>
          </w:p>
        </w:tc>
        <w:tc>
          <w:tcPr>
            <w:tcW w:w="7774" w:type="dxa"/>
            <w:gridSpan w:val="6"/>
            <w:tcBorders>
              <w:top w:val="single" w:color="auto" w:sz="4" w:space="0"/>
              <w:left w:val="single" w:color="auto" w:sz="4" w:space="0"/>
              <w:bottom w:val="single" w:color="auto" w:sz="4" w:space="0"/>
            </w:tcBorders>
            <w:noWrap w:val="0"/>
            <w:vAlign w:val="center"/>
          </w:tcPr>
          <w:p w14:paraId="0D190B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上海市浦东新区东方路3447号</w:t>
            </w:r>
          </w:p>
        </w:tc>
      </w:tr>
      <w:tr w14:paraId="08115CA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69" w:hRule="exact"/>
          <w:jc w:val="center"/>
        </w:trPr>
        <w:tc>
          <w:tcPr>
            <w:tcW w:w="1511" w:type="dxa"/>
            <w:tcBorders>
              <w:top w:val="single" w:color="auto" w:sz="4" w:space="0"/>
              <w:bottom w:val="single" w:color="auto" w:sz="4" w:space="0"/>
              <w:right w:val="single" w:color="auto" w:sz="4" w:space="0"/>
            </w:tcBorders>
            <w:noWrap w:val="0"/>
            <w:vAlign w:val="center"/>
          </w:tcPr>
          <w:p w14:paraId="70CAF613">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联</w:t>
            </w:r>
            <w:r>
              <w:rPr>
                <w:rFonts w:ascii="宋体" w:hAnsi="宋体"/>
                <w:color w:val="auto"/>
                <w:sz w:val="21"/>
                <w:szCs w:val="16"/>
              </w:rPr>
              <w:t xml:space="preserve"> </w:t>
            </w:r>
            <w:r>
              <w:rPr>
                <w:rFonts w:hint="eastAsia" w:ascii="宋体" w:hAnsi="宋体"/>
                <w:color w:val="auto"/>
                <w:sz w:val="21"/>
                <w:szCs w:val="16"/>
              </w:rPr>
              <w:t>系</w:t>
            </w:r>
            <w:r>
              <w:rPr>
                <w:rFonts w:ascii="宋体" w:hAnsi="宋体"/>
                <w:color w:val="auto"/>
                <w:sz w:val="21"/>
                <w:szCs w:val="16"/>
              </w:rPr>
              <w:t xml:space="preserve"> </w:t>
            </w:r>
            <w:r>
              <w:rPr>
                <w:rFonts w:hint="eastAsia" w:ascii="宋体" w:hAnsi="宋体"/>
                <w:color w:val="auto"/>
                <w:sz w:val="21"/>
                <w:szCs w:val="16"/>
              </w:rPr>
              <w:t>人</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7824EF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闫兴非</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27829ECD">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单位电话</w:t>
            </w:r>
          </w:p>
        </w:tc>
        <w:tc>
          <w:tcPr>
            <w:tcW w:w="1313" w:type="dxa"/>
            <w:gridSpan w:val="2"/>
            <w:tcBorders>
              <w:top w:val="single" w:color="auto" w:sz="4" w:space="0"/>
              <w:left w:val="single" w:color="auto" w:sz="4" w:space="0"/>
              <w:bottom w:val="single" w:color="auto" w:sz="4" w:space="0"/>
              <w:right w:val="single" w:color="auto" w:sz="4" w:space="0"/>
            </w:tcBorders>
            <w:noWrap w:val="0"/>
            <w:vAlign w:val="center"/>
          </w:tcPr>
          <w:p w14:paraId="6AEDE6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021-20507000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C5D025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移动电话</w:t>
            </w:r>
          </w:p>
        </w:tc>
        <w:tc>
          <w:tcPr>
            <w:tcW w:w="1806" w:type="dxa"/>
            <w:tcBorders>
              <w:top w:val="single" w:color="auto" w:sz="4" w:space="0"/>
              <w:left w:val="single" w:color="auto" w:sz="4" w:space="0"/>
              <w:bottom w:val="single" w:color="auto" w:sz="4" w:space="0"/>
            </w:tcBorders>
            <w:noWrap w:val="0"/>
            <w:vAlign w:val="center"/>
          </w:tcPr>
          <w:p w14:paraId="71925B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13661711719</w:t>
            </w:r>
          </w:p>
        </w:tc>
      </w:tr>
      <w:tr w14:paraId="238B0CB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atLeast"/>
          <w:jc w:val="center"/>
        </w:trPr>
        <w:tc>
          <w:tcPr>
            <w:tcW w:w="1511" w:type="dxa"/>
            <w:tcBorders>
              <w:top w:val="single" w:color="auto" w:sz="4" w:space="0"/>
              <w:bottom w:val="single" w:color="auto" w:sz="4" w:space="0"/>
              <w:right w:val="single" w:color="auto" w:sz="4" w:space="0"/>
            </w:tcBorders>
            <w:noWrap w:val="0"/>
            <w:vAlign w:val="center"/>
          </w:tcPr>
          <w:p w14:paraId="605B4E93">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电子邮箱</w:t>
            </w:r>
          </w:p>
        </w:tc>
        <w:tc>
          <w:tcPr>
            <w:tcW w:w="7774" w:type="dxa"/>
            <w:gridSpan w:val="6"/>
            <w:tcBorders>
              <w:top w:val="single" w:color="auto" w:sz="4" w:space="0"/>
              <w:left w:val="single" w:color="auto" w:sz="4" w:space="0"/>
              <w:bottom w:val="single" w:color="auto" w:sz="4" w:space="0"/>
            </w:tcBorders>
            <w:noWrap w:val="0"/>
            <w:vAlign w:val="center"/>
          </w:tcPr>
          <w:p w14:paraId="6BF354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yanxingfei@sucdri.com</w:t>
            </w:r>
          </w:p>
        </w:tc>
      </w:tr>
      <w:tr w14:paraId="63F9690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8716" w:hRule="atLeast"/>
          <w:jc w:val="center"/>
        </w:trPr>
        <w:tc>
          <w:tcPr>
            <w:tcW w:w="9285" w:type="dxa"/>
            <w:gridSpan w:val="7"/>
            <w:tcBorders>
              <w:top w:val="single" w:color="auto" w:sz="4" w:space="0"/>
            </w:tcBorders>
            <w:noWrap w:val="0"/>
            <w:vAlign w:val="top"/>
          </w:tcPr>
          <w:p w14:paraId="31EEE4B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宋体" w:hAnsi="宋体"/>
                <w:color w:val="auto"/>
                <w:sz w:val="24"/>
                <w:szCs w:val="20"/>
              </w:rPr>
            </w:pPr>
            <w:r>
              <w:rPr>
                <w:rFonts w:hint="eastAsia" w:ascii="宋体" w:hAnsi="宋体"/>
                <w:color w:val="auto"/>
                <w:sz w:val="24"/>
                <w:szCs w:val="20"/>
              </w:rPr>
              <w:t>对本项目科技创新和应用推广情况的贡献：</w:t>
            </w:r>
          </w:p>
          <w:p w14:paraId="720D4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Cs w:val="21"/>
              </w:rPr>
            </w:pPr>
            <w:r>
              <w:rPr>
                <w:rFonts w:hint="eastAsia" w:ascii="宋体" w:hAnsi="宋体"/>
                <w:b w:val="0"/>
                <w:bCs/>
                <w:color w:val="auto"/>
                <w:szCs w:val="21"/>
              </w:rPr>
              <w:t>在牵头单位统一领导下，主要负责本项目各项研究工作的策划，协调各参研单位分工、合作，把握研究方向和总体架构，落实相关模型试验和仿真分析工作，并整理提炼研究成果。同时在主持设计的成都三环扩能提升改造等十余项实际工程中大胆推广应用。具体工作包括：</w:t>
            </w:r>
          </w:p>
          <w:p w14:paraId="360F9E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Cs w:val="21"/>
              </w:rPr>
            </w:pPr>
            <w:r>
              <w:rPr>
                <w:rFonts w:hint="eastAsia" w:ascii="宋体" w:hAnsi="宋体"/>
                <w:b w:val="0"/>
                <w:bCs/>
                <w:color w:val="auto"/>
                <w:szCs w:val="21"/>
              </w:rPr>
              <w:t>1、负责新型构件连接接头的选型和研发工作；</w:t>
            </w:r>
          </w:p>
          <w:p w14:paraId="349DAC9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Cs w:val="21"/>
              </w:rPr>
            </w:pPr>
            <w:r>
              <w:rPr>
                <w:rFonts w:hint="eastAsia" w:ascii="宋体" w:hAnsi="宋体"/>
                <w:b w:val="0"/>
                <w:bCs/>
                <w:color w:val="auto"/>
                <w:szCs w:val="21"/>
              </w:rPr>
              <w:t>2、负责总体模型试验方案的制定工作；</w:t>
            </w:r>
          </w:p>
          <w:p w14:paraId="0F52FB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Cs w:val="21"/>
              </w:rPr>
            </w:pPr>
            <w:r>
              <w:rPr>
                <w:rFonts w:hint="eastAsia" w:ascii="宋体" w:hAnsi="宋体"/>
                <w:b w:val="0"/>
                <w:bCs/>
                <w:color w:val="auto"/>
                <w:szCs w:val="21"/>
              </w:rPr>
              <w:t>3、负责模型试件的制作工作；</w:t>
            </w:r>
          </w:p>
          <w:p w14:paraId="4ED9F80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Cs w:val="21"/>
              </w:rPr>
            </w:pPr>
            <w:r>
              <w:rPr>
                <w:rFonts w:hint="eastAsia" w:ascii="宋体" w:hAnsi="宋体"/>
                <w:b w:val="0"/>
                <w:bCs/>
                <w:color w:val="auto"/>
                <w:szCs w:val="21"/>
              </w:rPr>
              <w:t>4、负责十余项工程预制拼装的设计方案；</w:t>
            </w:r>
          </w:p>
          <w:p w14:paraId="57BFF1F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Cs w:val="21"/>
              </w:rPr>
            </w:pPr>
            <w:r>
              <w:rPr>
                <w:rFonts w:hint="eastAsia" w:ascii="宋体" w:hAnsi="宋体"/>
                <w:b w:val="0"/>
                <w:bCs/>
                <w:color w:val="auto"/>
                <w:szCs w:val="21"/>
              </w:rPr>
              <w:t>5、负责《预制拼装桥墩设计技术指南》和总体科研报告的编制和审核工作；</w:t>
            </w:r>
          </w:p>
          <w:p w14:paraId="2791B6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宋体" w:hAnsi="宋体"/>
                <w:b w:val="0"/>
                <w:bCs/>
                <w:color w:val="auto"/>
                <w:szCs w:val="21"/>
              </w:rPr>
            </w:pPr>
            <w:r>
              <w:rPr>
                <w:rFonts w:hint="eastAsia" w:ascii="宋体" w:hAnsi="宋体"/>
                <w:b w:val="0"/>
                <w:bCs/>
                <w:color w:val="auto"/>
                <w:szCs w:val="21"/>
              </w:rPr>
              <w:t>6、负责相关成果的宣传推广工作。</w:t>
            </w:r>
          </w:p>
          <w:p w14:paraId="083FE4D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7A951E0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425242B8">
            <w:pPr>
              <w:pStyle w:val="4"/>
              <w:ind w:left="0" w:leftChars="0" w:firstLine="0" w:firstLineChars="0"/>
              <w:rPr>
                <w:rFonts w:ascii="宋体" w:hAnsi="宋体"/>
                <w:b/>
                <w:color w:val="auto"/>
                <w:szCs w:val="21"/>
              </w:rPr>
            </w:pPr>
          </w:p>
          <w:p w14:paraId="17EDF67D">
            <w:pPr>
              <w:pStyle w:val="4"/>
              <w:ind w:left="0" w:leftChars="0" w:firstLine="0" w:firstLineChars="0"/>
              <w:rPr>
                <w:rFonts w:ascii="宋体" w:hAnsi="宋体"/>
                <w:b/>
                <w:color w:val="auto"/>
                <w:szCs w:val="21"/>
              </w:rPr>
            </w:pPr>
          </w:p>
          <w:p w14:paraId="570490CD">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ascii="宋体" w:hAnsi="宋体"/>
                <w:color w:val="auto"/>
                <w:sz w:val="21"/>
                <w:szCs w:val="16"/>
              </w:rPr>
            </w:pPr>
            <w:r>
              <w:rPr>
                <w:rFonts w:hint="eastAsia" w:ascii="宋体" w:hAnsi="宋体"/>
                <w:b/>
                <w:color w:val="auto"/>
                <w:sz w:val="21"/>
                <w:szCs w:val="18"/>
              </w:rPr>
              <w:t>声明：</w:t>
            </w:r>
            <w:r>
              <w:rPr>
                <w:rFonts w:hint="eastAsia" w:ascii="宋体" w:hAnsi="宋体"/>
                <w:color w:val="auto"/>
                <w:sz w:val="21"/>
                <w:szCs w:val="18"/>
              </w:rPr>
              <w:t>本单位同意完成单位排名，</w:t>
            </w:r>
            <w:r>
              <w:rPr>
                <w:rFonts w:hint="eastAsia" w:ascii="宋体" w:hAnsi="宋体"/>
                <w:color w:val="auto"/>
                <w:sz w:val="21"/>
                <w:szCs w:val="16"/>
              </w:rPr>
              <w:t>遵守《四川省科学技术奖励办法》</w:t>
            </w:r>
            <w:r>
              <w:rPr>
                <w:rFonts w:hint="eastAsia" w:ascii="宋体" w:hAnsi="宋体"/>
                <w:color w:val="auto"/>
                <w:sz w:val="21"/>
                <w:szCs w:val="16"/>
                <w:lang w:eastAsia="zh-CN"/>
              </w:rPr>
              <w:t>及其实施细则</w:t>
            </w:r>
            <w:r>
              <w:rPr>
                <w:rFonts w:hint="eastAsia" w:ascii="宋体" w:hAnsi="宋体"/>
                <w:color w:val="auto"/>
                <w:sz w:val="21"/>
                <w:szCs w:val="18"/>
              </w:rPr>
              <w:t>等有关规定，承诺遵守评审工作纪律，保证所提交的材料真实</w:t>
            </w:r>
            <w:r>
              <w:rPr>
                <w:rFonts w:hint="eastAsia" w:ascii="宋体" w:hAnsi="宋体"/>
                <w:color w:val="auto"/>
                <w:sz w:val="21"/>
                <w:szCs w:val="18"/>
                <w:lang w:eastAsia="zh-CN"/>
              </w:rPr>
              <w:t>准确</w:t>
            </w:r>
            <w:r>
              <w:rPr>
                <w:rFonts w:hint="eastAsia" w:ascii="宋体" w:hAnsi="宋体"/>
                <w:color w:val="auto"/>
                <w:sz w:val="21"/>
                <w:szCs w:val="18"/>
              </w:rPr>
              <w:t>，且不存在任何违反</w:t>
            </w:r>
            <w:r>
              <w:rPr>
                <w:rFonts w:hint="eastAsia" w:ascii="宋体" w:hAnsi="宋体"/>
                <w:color w:val="auto"/>
                <w:sz w:val="21"/>
                <w:szCs w:val="24"/>
              </w:rPr>
              <w:t>《</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w:t>
            </w:r>
            <w:r>
              <w:rPr>
                <w:rFonts w:hint="eastAsia" w:ascii="宋体" w:hAnsi="宋体"/>
                <w:color w:val="auto"/>
                <w:sz w:val="21"/>
                <w:szCs w:val="18"/>
                <w:lang w:eastAsia="zh-CN"/>
              </w:rPr>
              <w:t>及</w:t>
            </w:r>
            <w:r>
              <w:rPr>
                <w:rFonts w:hint="eastAsia" w:ascii="宋体" w:hAnsi="宋体"/>
                <w:color w:val="auto"/>
                <w:sz w:val="21"/>
                <w:szCs w:val="18"/>
              </w:rPr>
              <w:t>侵犯他人知识产权的情形。</w:t>
            </w:r>
            <w:r>
              <w:rPr>
                <w:rFonts w:hint="eastAsia" w:ascii="宋体" w:hAnsi="宋体"/>
                <w:color w:val="auto"/>
                <w:sz w:val="21"/>
                <w:szCs w:val="16"/>
              </w:rPr>
              <w:t>如有材料虚假或违纪行为，</w:t>
            </w:r>
            <w:r>
              <w:rPr>
                <w:rFonts w:hint="eastAsia" w:ascii="宋体" w:hAnsi="宋体"/>
                <w:color w:val="auto"/>
                <w:sz w:val="21"/>
                <w:szCs w:val="18"/>
              </w:rPr>
              <w:t>本单位</w:t>
            </w:r>
            <w:r>
              <w:rPr>
                <w:rFonts w:hint="eastAsia" w:ascii="宋体" w:hAnsi="宋体"/>
                <w:color w:val="auto"/>
                <w:sz w:val="21"/>
                <w:szCs w:val="16"/>
              </w:rPr>
              <w:t>愿意承担相应责任并接受相应处理。如产生争议，保证积极配合调查处理工作。</w:t>
            </w:r>
          </w:p>
          <w:p w14:paraId="6D4A3746">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rPr>
              <w:t>本单位对项目完成人、项目完成单位及排序无异议。</w:t>
            </w:r>
          </w:p>
          <w:p w14:paraId="3855AE1F">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0" w:firstLineChars="0"/>
              <w:textAlignment w:val="auto"/>
              <w:rPr>
                <w:rFonts w:ascii="宋体"/>
                <w:color w:val="auto"/>
                <w:sz w:val="21"/>
                <w:szCs w:val="18"/>
              </w:rPr>
            </w:pPr>
          </w:p>
          <w:p w14:paraId="77F76EDD">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lang w:eastAsia="zh-CN"/>
              </w:rPr>
              <w:t>法定代表人</w:t>
            </w:r>
            <w:r>
              <w:rPr>
                <w:rFonts w:hint="eastAsia" w:ascii="宋体" w:hAnsi="宋体"/>
                <w:color w:val="auto"/>
                <w:sz w:val="21"/>
                <w:szCs w:val="16"/>
              </w:rPr>
              <w:t>签名：</w:t>
            </w:r>
            <w:r>
              <w:rPr>
                <w:rFonts w:ascii="宋体" w:hAnsi="宋体"/>
                <w:color w:val="auto"/>
                <w:sz w:val="21"/>
                <w:szCs w:val="16"/>
              </w:rPr>
              <w:t xml:space="preserve">                               </w:t>
            </w:r>
            <w:r>
              <w:rPr>
                <w:rFonts w:hint="eastAsia" w:ascii="宋体" w:hAnsi="宋体"/>
                <w:color w:val="auto"/>
                <w:sz w:val="21"/>
                <w:szCs w:val="16"/>
              </w:rPr>
              <w:t xml:space="preserve">   单位（盖章）</w:t>
            </w:r>
          </w:p>
          <w:p w14:paraId="556B8F24">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color w:val="auto"/>
                <w:sz w:val="21"/>
                <w:szCs w:val="16"/>
              </w:rPr>
            </w:pPr>
          </w:p>
          <w:p w14:paraId="4BAAEE07">
            <w:pPr>
              <w:keepNext w:val="0"/>
              <w:keepLines w:val="0"/>
              <w:pageBreakBefore w:val="0"/>
              <w:widowControl w:val="0"/>
              <w:kinsoku/>
              <w:wordWrap/>
              <w:overflowPunct/>
              <w:topLinePunct w:val="0"/>
              <w:autoSpaceDE/>
              <w:autoSpaceDN/>
              <w:bidi w:val="0"/>
              <w:adjustRightInd/>
              <w:snapToGrid/>
              <w:spacing w:line="320" w:lineRule="exact"/>
              <w:ind w:left="0" w:leftChars="0" w:right="420" w:firstLine="2100" w:firstLineChars="1000"/>
              <w:jc w:val="both"/>
              <w:textAlignment w:val="auto"/>
              <w:rPr>
                <w:rFonts w:hint="eastAsia" w:ascii="宋体" w:hAnsi="宋体"/>
                <w:color w:val="auto"/>
                <w:sz w:val="21"/>
                <w:szCs w:val="16"/>
              </w:rPr>
            </w:pP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r>
              <w:rPr>
                <w:rFonts w:ascii="宋体" w:hAnsi="宋体"/>
                <w:color w:val="auto"/>
                <w:sz w:val="21"/>
                <w:szCs w:val="16"/>
              </w:rPr>
              <w:t xml:space="preserve">                                   </w:t>
            </w: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p>
          <w:p w14:paraId="0363219B">
            <w:pPr>
              <w:pStyle w:val="4"/>
              <w:rPr>
                <w:color w:val="auto"/>
              </w:rPr>
            </w:pPr>
          </w:p>
        </w:tc>
      </w:tr>
    </w:tbl>
    <w:p w14:paraId="5CE842A0">
      <w:pPr>
        <w:rPr>
          <w:rFonts w:hint="eastAsia"/>
          <w:color w:val="auto"/>
          <w:sz w:val="32"/>
          <w:szCs w:val="32"/>
          <w:lang w:val="en-US" w:eastAsia="zh-CN"/>
        </w:rPr>
      </w:pPr>
      <w:r>
        <w:rPr>
          <w:rFonts w:hint="eastAsia"/>
          <w:color w:val="auto"/>
          <w:sz w:val="32"/>
          <w:szCs w:val="32"/>
          <w:lang w:val="en-US" w:eastAsia="zh-CN"/>
        </w:rPr>
        <w:br w:type="page"/>
      </w:r>
    </w:p>
    <w:tbl>
      <w:tblPr>
        <w:tblStyle w:val="9"/>
        <w:tblW w:w="9285"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511"/>
        <w:gridCol w:w="1834"/>
        <w:gridCol w:w="1262"/>
        <w:gridCol w:w="179"/>
        <w:gridCol w:w="1134"/>
        <w:gridCol w:w="1559"/>
        <w:gridCol w:w="1806"/>
      </w:tblGrid>
      <w:tr w14:paraId="0772B78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599CA2E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单位名称</w:t>
            </w:r>
          </w:p>
        </w:tc>
        <w:tc>
          <w:tcPr>
            <w:tcW w:w="7774" w:type="dxa"/>
            <w:gridSpan w:val="6"/>
            <w:tcBorders>
              <w:top w:val="single" w:color="auto" w:sz="4" w:space="0"/>
              <w:left w:val="single" w:color="auto" w:sz="4" w:space="0"/>
              <w:bottom w:val="single" w:color="auto" w:sz="4" w:space="0"/>
            </w:tcBorders>
            <w:noWrap w:val="0"/>
            <w:vAlign w:val="center"/>
          </w:tcPr>
          <w:p w14:paraId="1C6496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上海城建市政工程(集团)有限公司</w:t>
            </w:r>
          </w:p>
        </w:tc>
      </w:tr>
      <w:tr w14:paraId="49444B4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790" w:hRule="exact"/>
          <w:jc w:val="center"/>
        </w:trPr>
        <w:tc>
          <w:tcPr>
            <w:tcW w:w="1511" w:type="dxa"/>
            <w:tcBorders>
              <w:top w:val="single" w:color="auto" w:sz="4" w:space="0"/>
              <w:bottom w:val="single" w:color="auto" w:sz="4" w:space="0"/>
              <w:right w:val="single" w:color="auto" w:sz="4" w:space="0"/>
            </w:tcBorders>
            <w:noWrap w:val="0"/>
            <w:vAlign w:val="center"/>
          </w:tcPr>
          <w:p w14:paraId="2175C60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排</w:t>
            </w:r>
            <w:r>
              <w:rPr>
                <w:rFonts w:ascii="宋体" w:hAnsi="宋体"/>
                <w:color w:val="auto"/>
                <w:sz w:val="21"/>
                <w:szCs w:val="16"/>
              </w:rPr>
              <w:t xml:space="preserve">    </w:t>
            </w:r>
            <w:r>
              <w:rPr>
                <w:rFonts w:hint="eastAsia" w:ascii="宋体" w:hAnsi="宋体"/>
                <w:color w:val="auto"/>
                <w:sz w:val="21"/>
                <w:szCs w:val="16"/>
              </w:rPr>
              <w:t>名</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312870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val="en-US" w:eastAsia="zh-CN"/>
              </w:rPr>
            </w:pPr>
            <w:r>
              <w:rPr>
                <w:rFonts w:hint="eastAsia" w:ascii="宋体"/>
                <w:color w:val="auto"/>
                <w:sz w:val="21"/>
                <w:szCs w:val="16"/>
                <w:lang w:val="en-US" w:eastAsia="zh-CN"/>
              </w:rPr>
              <w:t>3</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069B5D6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法定代表人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DCFD3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黄永春</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2E1076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所</w:t>
            </w:r>
            <w:r>
              <w:rPr>
                <w:rFonts w:ascii="宋体" w:hAnsi="宋体"/>
                <w:color w:val="auto"/>
                <w:sz w:val="21"/>
                <w:szCs w:val="16"/>
              </w:rPr>
              <w:t xml:space="preserve"> </w:t>
            </w:r>
            <w:r>
              <w:rPr>
                <w:rFonts w:hint="eastAsia" w:ascii="宋体" w:hAnsi="宋体"/>
                <w:color w:val="auto"/>
                <w:sz w:val="21"/>
                <w:szCs w:val="16"/>
              </w:rPr>
              <w:t>在</w:t>
            </w:r>
            <w:r>
              <w:rPr>
                <w:rFonts w:ascii="宋体" w:hAnsi="宋体"/>
                <w:color w:val="auto"/>
                <w:sz w:val="21"/>
                <w:szCs w:val="16"/>
              </w:rPr>
              <w:t xml:space="preserve"> </w:t>
            </w:r>
            <w:r>
              <w:rPr>
                <w:rFonts w:hint="eastAsia" w:ascii="宋体" w:hAnsi="宋体"/>
                <w:color w:val="auto"/>
                <w:sz w:val="21"/>
                <w:szCs w:val="16"/>
              </w:rPr>
              <w:t>地</w:t>
            </w:r>
          </w:p>
        </w:tc>
        <w:tc>
          <w:tcPr>
            <w:tcW w:w="1806" w:type="dxa"/>
            <w:tcBorders>
              <w:top w:val="single" w:color="auto" w:sz="4" w:space="0"/>
              <w:left w:val="single" w:color="auto" w:sz="4" w:space="0"/>
              <w:bottom w:val="single" w:color="auto" w:sz="4" w:space="0"/>
            </w:tcBorders>
            <w:noWrap w:val="0"/>
            <w:vAlign w:val="center"/>
          </w:tcPr>
          <w:p w14:paraId="5E74B8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中国（上海）自由贸易试验区</w:t>
            </w:r>
          </w:p>
        </w:tc>
      </w:tr>
      <w:tr w14:paraId="2D40309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236DB42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单位性质</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31C9DD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省属国有企业</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5AFF61DC">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传</w:t>
            </w:r>
            <w:r>
              <w:rPr>
                <w:rFonts w:ascii="宋体" w:hAnsi="宋体"/>
                <w:color w:val="auto"/>
                <w:sz w:val="21"/>
                <w:szCs w:val="16"/>
              </w:rPr>
              <w:t xml:space="preserve">  </w:t>
            </w:r>
            <w:r>
              <w:rPr>
                <w:rFonts w:hint="eastAsia" w:ascii="宋体" w:hAnsi="宋体"/>
                <w:color w:val="auto"/>
                <w:sz w:val="21"/>
                <w:szCs w:val="16"/>
                <w:lang w:val="en-US" w:eastAsia="zh-CN"/>
              </w:rPr>
              <w:t xml:space="preserve">  </w:t>
            </w:r>
            <w:r>
              <w:rPr>
                <w:rFonts w:ascii="宋体" w:hAnsi="宋体"/>
                <w:color w:val="auto"/>
                <w:sz w:val="21"/>
                <w:szCs w:val="16"/>
              </w:rPr>
              <w:t xml:space="preserve">  </w:t>
            </w:r>
            <w:r>
              <w:rPr>
                <w:rFonts w:hint="eastAsia" w:ascii="宋体" w:hAnsi="宋体"/>
                <w:color w:val="auto"/>
                <w:sz w:val="21"/>
                <w:szCs w:val="16"/>
              </w:rPr>
              <w:t>真</w:t>
            </w:r>
          </w:p>
        </w:tc>
        <w:tc>
          <w:tcPr>
            <w:tcW w:w="4499" w:type="dxa"/>
            <w:gridSpan w:val="3"/>
            <w:tcBorders>
              <w:top w:val="single" w:color="auto" w:sz="4" w:space="0"/>
              <w:left w:val="single" w:color="auto" w:sz="4" w:space="0"/>
              <w:bottom w:val="single" w:color="auto" w:sz="4" w:space="0"/>
            </w:tcBorders>
            <w:noWrap w:val="0"/>
            <w:vAlign w:val="center"/>
          </w:tcPr>
          <w:p w14:paraId="535781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021-56088833</w:t>
            </w:r>
          </w:p>
        </w:tc>
      </w:tr>
      <w:tr w14:paraId="0DB2235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3E701EE5">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通讯地址</w:t>
            </w:r>
          </w:p>
        </w:tc>
        <w:tc>
          <w:tcPr>
            <w:tcW w:w="7774" w:type="dxa"/>
            <w:gridSpan w:val="6"/>
            <w:tcBorders>
              <w:top w:val="single" w:color="auto" w:sz="4" w:space="0"/>
              <w:left w:val="single" w:color="auto" w:sz="4" w:space="0"/>
              <w:bottom w:val="single" w:color="auto" w:sz="4" w:space="0"/>
            </w:tcBorders>
            <w:noWrap w:val="0"/>
            <w:vAlign w:val="center"/>
          </w:tcPr>
          <w:p w14:paraId="47B626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上海市徐汇区宛平南路1099号802室</w:t>
            </w:r>
          </w:p>
        </w:tc>
      </w:tr>
      <w:tr w14:paraId="32A4A8F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69" w:hRule="exact"/>
          <w:jc w:val="center"/>
        </w:trPr>
        <w:tc>
          <w:tcPr>
            <w:tcW w:w="1511" w:type="dxa"/>
            <w:tcBorders>
              <w:top w:val="single" w:color="auto" w:sz="4" w:space="0"/>
              <w:bottom w:val="single" w:color="auto" w:sz="4" w:space="0"/>
              <w:right w:val="single" w:color="auto" w:sz="4" w:space="0"/>
            </w:tcBorders>
            <w:noWrap w:val="0"/>
            <w:vAlign w:val="center"/>
          </w:tcPr>
          <w:p w14:paraId="27A87A95">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联</w:t>
            </w:r>
            <w:r>
              <w:rPr>
                <w:rFonts w:ascii="宋体" w:hAnsi="宋体"/>
                <w:color w:val="auto"/>
                <w:sz w:val="21"/>
                <w:szCs w:val="16"/>
              </w:rPr>
              <w:t xml:space="preserve"> </w:t>
            </w:r>
            <w:r>
              <w:rPr>
                <w:rFonts w:hint="eastAsia" w:ascii="宋体" w:hAnsi="宋体"/>
                <w:color w:val="auto"/>
                <w:sz w:val="21"/>
                <w:szCs w:val="16"/>
              </w:rPr>
              <w:t>系</w:t>
            </w:r>
            <w:r>
              <w:rPr>
                <w:rFonts w:ascii="宋体" w:hAnsi="宋体"/>
                <w:color w:val="auto"/>
                <w:sz w:val="21"/>
                <w:szCs w:val="16"/>
              </w:rPr>
              <w:t xml:space="preserve"> </w:t>
            </w:r>
            <w:r>
              <w:rPr>
                <w:rFonts w:hint="eastAsia" w:ascii="宋体" w:hAnsi="宋体"/>
                <w:color w:val="auto"/>
                <w:sz w:val="21"/>
                <w:szCs w:val="16"/>
              </w:rPr>
              <w:t>人</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4422B5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茹毅</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370FEF8C">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单位电话</w:t>
            </w:r>
          </w:p>
        </w:tc>
        <w:tc>
          <w:tcPr>
            <w:tcW w:w="1313" w:type="dxa"/>
            <w:gridSpan w:val="2"/>
            <w:tcBorders>
              <w:top w:val="single" w:color="auto" w:sz="4" w:space="0"/>
              <w:left w:val="single" w:color="auto" w:sz="4" w:space="0"/>
              <w:bottom w:val="single" w:color="auto" w:sz="4" w:space="0"/>
              <w:right w:val="single" w:color="auto" w:sz="4" w:space="0"/>
            </w:tcBorders>
            <w:noWrap w:val="0"/>
            <w:vAlign w:val="center"/>
          </w:tcPr>
          <w:p w14:paraId="4CC465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021-56088833</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A3AD176">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移动电话</w:t>
            </w:r>
          </w:p>
        </w:tc>
        <w:tc>
          <w:tcPr>
            <w:tcW w:w="1806" w:type="dxa"/>
            <w:tcBorders>
              <w:top w:val="single" w:color="auto" w:sz="4" w:space="0"/>
              <w:left w:val="single" w:color="auto" w:sz="4" w:space="0"/>
              <w:bottom w:val="single" w:color="auto" w:sz="4" w:space="0"/>
            </w:tcBorders>
            <w:noWrap w:val="0"/>
            <w:vAlign w:val="center"/>
          </w:tcPr>
          <w:p w14:paraId="1534A3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15196637777</w:t>
            </w:r>
          </w:p>
        </w:tc>
      </w:tr>
      <w:tr w14:paraId="38CEFA6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atLeast"/>
          <w:jc w:val="center"/>
        </w:trPr>
        <w:tc>
          <w:tcPr>
            <w:tcW w:w="1511" w:type="dxa"/>
            <w:tcBorders>
              <w:top w:val="single" w:color="auto" w:sz="4" w:space="0"/>
              <w:bottom w:val="single" w:color="auto" w:sz="4" w:space="0"/>
              <w:right w:val="single" w:color="auto" w:sz="4" w:space="0"/>
            </w:tcBorders>
            <w:noWrap w:val="0"/>
            <w:vAlign w:val="center"/>
          </w:tcPr>
          <w:p w14:paraId="1B0E65A5">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电子邮箱</w:t>
            </w:r>
          </w:p>
        </w:tc>
        <w:tc>
          <w:tcPr>
            <w:tcW w:w="7774" w:type="dxa"/>
            <w:gridSpan w:val="6"/>
            <w:tcBorders>
              <w:top w:val="single" w:color="auto" w:sz="4" w:space="0"/>
              <w:left w:val="single" w:color="auto" w:sz="4" w:space="0"/>
              <w:bottom w:val="single" w:color="auto" w:sz="4" w:space="0"/>
            </w:tcBorders>
            <w:noWrap w:val="0"/>
            <w:vAlign w:val="center"/>
          </w:tcPr>
          <w:p w14:paraId="4E00FB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9724492@qq.com</w:t>
            </w:r>
          </w:p>
        </w:tc>
      </w:tr>
      <w:tr w14:paraId="61C931D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8716" w:hRule="atLeast"/>
          <w:jc w:val="center"/>
        </w:trPr>
        <w:tc>
          <w:tcPr>
            <w:tcW w:w="9285" w:type="dxa"/>
            <w:gridSpan w:val="7"/>
            <w:tcBorders>
              <w:top w:val="single" w:color="auto" w:sz="4" w:space="0"/>
            </w:tcBorders>
            <w:noWrap w:val="0"/>
            <w:vAlign w:val="top"/>
          </w:tcPr>
          <w:p w14:paraId="383DB53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宋体" w:hAnsi="宋体"/>
                <w:color w:val="auto"/>
                <w:sz w:val="24"/>
                <w:szCs w:val="20"/>
              </w:rPr>
            </w:pPr>
            <w:r>
              <w:rPr>
                <w:rFonts w:hint="eastAsia" w:ascii="宋体" w:hAnsi="宋体"/>
                <w:color w:val="auto"/>
                <w:sz w:val="24"/>
                <w:szCs w:val="20"/>
              </w:rPr>
              <w:t>对本项目科技创新和应用推广情况的贡献：</w:t>
            </w:r>
          </w:p>
          <w:p w14:paraId="39E3C05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 w:val="24"/>
                <w:szCs w:val="24"/>
              </w:rPr>
            </w:pPr>
            <w:r>
              <w:rPr>
                <w:rFonts w:hint="eastAsia" w:ascii="宋体" w:hAnsi="宋体"/>
                <w:b w:val="0"/>
                <w:bCs/>
                <w:color w:val="auto"/>
                <w:sz w:val="24"/>
                <w:szCs w:val="24"/>
              </w:rPr>
              <w:t>上海城建市政工程(集团)有限公司根据</w:t>
            </w:r>
            <w:r>
              <w:rPr>
                <w:rFonts w:hint="eastAsia" w:ascii="宋体" w:hAnsi="宋体"/>
                <w:b w:val="0"/>
                <w:bCs/>
                <w:color w:val="auto"/>
                <w:sz w:val="24"/>
                <w:szCs w:val="24"/>
                <w:lang w:val="en-US" w:eastAsia="zh-CN"/>
              </w:rPr>
              <w:t>四川省</w:t>
            </w:r>
            <w:r>
              <w:rPr>
                <w:rFonts w:hint="eastAsia" w:ascii="宋体" w:hAnsi="宋体"/>
                <w:b w:val="0"/>
                <w:bCs/>
                <w:color w:val="auto"/>
                <w:sz w:val="24"/>
                <w:szCs w:val="24"/>
              </w:rPr>
              <w:t>地区公路桥梁发展的实际</w:t>
            </w:r>
            <w:r>
              <w:rPr>
                <w:rFonts w:hint="eastAsia" w:ascii="宋体" w:hAnsi="宋体"/>
                <w:b w:val="0"/>
                <w:bCs/>
                <w:color w:val="auto"/>
                <w:sz w:val="24"/>
                <w:szCs w:val="24"/>
                <w:lang w:val="en-US" w:eastAsia="zh-CN"/>
              </w:rPr>
              <w:t>情况</w:t>
            </w:r>
            <w:r>
              <w:rPr>
                <w:rFonts w:hint="eastAsia" w:ascii="宋体" w:hAnsi="宋体"/>
                <w:b w:val="0"/>
                <w:bCs/>
                <w:color w:val="auto"/>
                <w:sz w:val="24"/>
                <w:szCs w:val="24"/>
              </w:rPr>
              <w:t>，全面</w:t>
            </w:r>
            <w:r>
              <w:rPr>
                <w:rFonts w:hint="eastAsia" w:ascii="宋体" w:hAnsi="宋体"/>
                <w:b w:val="0"/>
                <w:bCs/>
                <w:color w:val="auto"/>
                <w:sz w:val="24"/>
                <w:szCs w:val="24"/>
                <w:lang w:val="en-US" w:eastAsia="zh-CN"/>
              </w:rPr>
              <w:t>参与</w:t>
            </w:r>
            <w:r>
              <w:rPr>
                <w:rFonts w:hint="eastAsia" w:ascii="宋体" w:hAnsi="宋体"/>
                <w:b w:val="0"/>
                <w:bCs/>
                <w:color w:val="auto"/>
                <w:sz w:val="24"/>
                <w:szCs w:val="24"/>
              </w:rPr>
              <w:t>项目的策划及研究工作。</w:t>
            </w:r>
            <w:r>
              <w:rPr>
                <w:rFonts w:hint="eastAsia" w:ascii="宋体" w:hAnsi="宋体"/>
                <w:b w:val="0"/>
                <w:bCs/>
                <w:color w:val="auto"/>
                <w:sz w:val="24"/>
                <w:szCs w:val="24"/>
                <w:lang w:val="en-US" w:eastAsia="zh-CN"/>
              </w:rPr>
              <w:t>协同</w:t>
            </w:r>
            <w:r>
              <w:rPr>
                <w:rFonts w:hint="eastAsia" w:ascii="宋体" w:hAnsi="宋体"/>
                <w:b w:val="0"/>
                <w:bCs/>
                <w:color w:val="auto"/>
                <w:sz w:val="24"/>
                <w:szCs w:val="24"/>
              </w:rPr>
              <w:t>参研、合作，把握研究方向和总体架构，承担</w:t>
            </w:r>
            <w:r>
              <w:rPr>
                <w:rFonts w:hint="eastAsia" w:ascii="宋体" w:hAnsi="宋体"/>
                <w:b w:val="0"/>
                <w:bCs/>
                <w:color w:val="auto"/>
                <w:sz w:val="24"/>
                <w:szCs w:val="24"/>
                <w:lang w:val="en-US" w:eastAsia="zh-CN"/>
              </w:rPr>
              <w:t>项目</w:t>
            </w:r>
            <w:r>
              <w:rPr>
                <w:rFonts w:hint="eastAsia" w:ascii="宋体" w:hAnsi="宋体"/>
                <w:b w:val="0"/>
                <w:bCs/>
                <w:color w:val="auto"/>
                <w:sz w:val="24"/>
                <w:szCs w:val="24"/>
              </w:rPr>
              <w:t>的实施、总体协调和技术审查，提供全面技术支持。主要技术创新和应用贡献如下：</w:t>
            </w:r>
          </w:p>
          <w:p w14:paraId="579283D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 w:val="24"/>
                <w:szCs w:val="24"/>
              </w:rPr>
            </w:pPr>
            <w:r>
              <w:rPr>
                <w:rFonts w:hint="eastAsia" w:ascii="宋体" w:hAnsi="宋体"/>
                <w:b w:val="0"/>
                <w:bCs/>
                <w:color w:val="auto"/>
                <w:sz w:val="24"/>
                <w:szCs w:val="24"/>
              </w:rPr>
              <w:t>（1）预制盖梁的架设施工技术。提供一种预制盖梁的架设施工方法，该架设施工方法通过在桥墩立柱的两侧分别安装固定桁架，在桁架上安装导向系统，以实现对预制盖梁的导向限位安装，同时利用液压自平衡吊具系统吊装预制盖梁，通过同无线倾角传感器来实时检测预制盖梁的姿态以便于液压自平衡吊具的自动姿态调节。</w:t>
            </w:r>
          </w:p>
          <w:p w14:paraId="519FC59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 w:val="24"/>
                <w:szCs w:val="24"/>
              </w:rPr>
            </w:pPr>
            <w:r>
              <w:rPr>
                <w:rFonts w:hint="eastAsia" w:ascii="宋体" w:hAnsi="宋体"/>
                <w:b w:val="0"/>
                <w:bCs/>
                <w:color w:val="auto"/>
                <w:sz w:val="24"/>
                <w:szCs w:val="24"/>
              </w:rPr>
              <w:t>（2）用于桥梁立柱预制大型模板的预制地坪及其应用</w:t>
            </w:r>
            <w:r>
              <w:rPr>
                <w:rFonts w:hint="eastAsia" w:ascii="宋体" w:hAnsi="宋体"/>
                <w:b w:val="0"/>
                <w:bCs/>
                <w:color w:val="auto"/>
                <w:sz w:val="24"/>
                <w:szCs w:val="24"/>
                <w:lang w:val="en-US" w:eastAsia="zh-CN"/>
              </w:rPr>
              <w:t>技术</w:t>
            </w:r>
            <w:r>
              <w:rPr>
                <w:rFonts w:hint="eastAsia" w:ascii="宋体" w:hAnsi="宋体"/>
                <w:b w:val="0"/>
                <w:bCs/>
                <w:color w:val="auto"/>
                <w:sz w:val="24"/>
                <w:szCs w:val="24"/>
              </w:rPr>
              <w:t>。提供了一种用于桥梁立柱预制大型模板的预制地坪及其应用方法，通过将若干钢轨连接构成整体形成预制地坪，实现桥梁立柱预制大型模板的快速施工。</w:t>
            </w:r>
          </w:p>
          <w:p w14:paraId="76BFF3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 w:val="24"/>
                <w:szCs w:val="24"/>
              </w:rPr>
            </w:pPr>
            <w:r>
              <w:rPr>
                <w:rFonts w:hint="eastAsia" w:ascii="宋体" w:hAnsi="宋体"/>
                <w:b w:val="0"/>
                <w:bCs/>
                <w:color w:val="auto"/>
                <w:sz w:val="24"/>
                <w:szCs w:val="24"/>
              </w:rPr>
              <w:t>（3）用于混凝土预制构件的养护技术。</w:t>
            </w:r>
            <w:r>
              <w:rPr>
                <w:rFonts w:hint="eastAsia" w:ascii="宋体" w:hAnsi="宋体"/>
                <w:b w:val="0"/>
                <w:bCs/>
                <w:color w:val="auto"/>
                <w:sz w:val="24"/>
                <w:szCs w:val="24"/>
                <w:lang w:val="en-US" w:eastAsia="zh-CN"/>
              </w:rPr>
              <w:t>提供了</w:t>
            </w:r>
            <w:r>
              <w:rPr>
                <w:rFonts w:hint="eastAsia" w:ascii="宋体" w:hAnsi="宋体"/>
                <w:b w:val="0"/>
                <w:bCs/>
                <w:color w:val="auto"/>
                <w:sz w:val="24"/>
                <w:szCs w:val="24"/>
              </w:rPr>
              <w:t>一种用于混凝土预制构件的养护装置，通过在混凝土预制构件外围设置养护罩来调整混凝土预制构件核心温度和表面温度之间的温度差，提高混凝土预制构件的预制质量。</w:t>
            </w:r>
          </w:p>
          <w:p w14:paraId="76B26D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宋体" w:hAnsi="宋体"/>
                <w:b/>
                <w:color w:val="auto"/>
                <w:szCs w:val="21"/>
              </w:rPr>
            </w:pPr>
            <w:r>
              <w:rPr>
                <w:rFonts w:hint="eastAsia" w:ascii="宋体" w:hAnsi="宋体"/>
                <w:b w:val="0"/>
                <w:bCs/>
                <w:color w:val="auto"/>
                <w:sz w:val="24"/>
                <w:szCs w:val="24"/>
              </w:rPr>
              <w:t>并将以上技术在所投资建设的工程项目中进行了大胆推广应用。</w:t>
            </w:r>
          </w:p>
          <w:p w14:paraId="5262FB95">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hint="eastAsia" w:ascii="宋体" w:hAnsi="宋体"/>
                <w:b/>
                <w:color w:val="auto"/>
                <w:sz w:val="21"/>
                <w:szCs w:val="18"/>
              </w:rPr>
            </w:pPr>
          </w:p>
          <w:p w14:paraId="10C5D79E">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hint="eastAsia" w:ascii="宋体" w:hAnsi="宋体"/>
                <w:b/>
                <w:color w:val="auto"/>
                <w:sz w:val="21"/>
                <w:szCs w:val="18"/>
              </w:rPr>
            </w:pPr>
          </w:p>
          <w:p w14:paraId="26182585">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ascii="宋体" w:hAnsi="宋体"/>
                <w:color w:val="auto"/>
                <w:sz w:val="21"/>
                <w:szCs w:val="16"/>
              </w:rPr>
            </w:pPr>
            <w:r>
              <w:rPr>
                <w:rFonts w:hint="eastAsia" w:ascii="宋体" w:hAnsi="宋体"/>
                <w:b/>
                <w:color w:val="auto"/>
                <w:sz w:val="21"/>
                <w:szCs w:val="18"/>
              </w:rPr>
              <w:t>声明：</w:t>
            </w:r>
            <w:r>
              <w:rPr>
                <w:rFonts w:hint="eastAsia" w:ascii="宋体" w:hAnsi="宋体"/>
                <w:color w:val="auto"/>
                <w:sz w:val="21"/>
                <w:szCs w:val="18"/>
              </w:rPr>
              <w:t>本单位同意完成单位排名，</w:t>
            </w:r>
            <w:r>
              <w:rPr>
                <w:rFonts w:hint="eastAsia" w:ascii="宋体" w:hAnsi="宋体"/>
                <w:color w:val="auto"/>
                <w:sz w:val="21"/>
                <w:szCs w:val="16"/>
              </w:rPr>
              <w:t>遵守《四川省科学技术奖励办法》</w:t>
            </w:r>
            <w:r>
              <w:rPr>
                <w:rFonts w:hint="eastAsia" w:ascii="宋体" w:hAnsi="宋体"/>
                <w:color w:val="auto"/>
                <w:sz w:val="21"/>
                <w:szCs w:val="16"/>
                <w:lang w:eastAsia="zh-CN"/>
              </w:rPr>
              <w:t>及其实施细则</w:t>
            </w:r>
            <w:r>
              <w:rPr>
                <w:rFonts w:hint="eastAsia" w:ascii="宋体" w:hAnsi="宋体"/>
                <w:color w:val="auto"/>
                <w:sz w:val="21"/>
                <w:szCs w:val="18"/>
              </w:rPr>
              <w:t>等有关规定，承诺遵守评审工作纪律，保证所提交的材料真实</w:t>
            </w:r>
            <w:r>
              <w:rPr>
                <w:rFonts w:hint="eastAsia" w:ascii="宋体" w:hAnsi="宋体"/>
                <w:color w:val="auto"/>
                <w:sz w:val="21"/>
                <w:szCs w:val="18"/>
                <w:lang w:eastAsia="zh-CN"/>
              </w:rPr>
              <w:t>准确</w:t>
            </w:r>
            <w:r>
              <w:rPr>
                <w:rFonts w:hint="eastAsia" w:ascii="宋体" w:hAnsi="宋体"/>
                <w:color w:val="auto"/>
                <w:sz w:val="21"/>
                <w:szCs w:val="18"/>
              </w:rPr>
              <w:t>，且不存在任何违反</w:t>
            </w:r>
            <w:r>
              <w:rPr>
                <w:rFonts w:hint="eastAsia" w:ascii="宋体" w:hAnsi="宋体"/>
                <w:color w:val="auto"/>
                <w:sz w:val="21"/>
                <w:szCs w:val="24"/>
              </w:rPr>
              <w:t>《</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w:t>
            </w:r>
            <w:r>
              <w:rPr>
                <w:rFonts w:hint="eastAsia" w:ascii="宋体" w:hAnsi="宋体"/>
                <w:color w:val="auto"/>
                <w:sz w:val="21"/>
                <w:szCs w:val="18"/>
                <w:lang w:eastAsia="zh-CN"/>
              </w:rPr>
              <w:t>及</w:t>
            </w:r>
            <w:r>
              <w:rPr>
                <w:rFonts w:hint="eastAsia" w:ascii="宋体" w:hAnsi="宋体"/>
                <w:color w:val="auto"/>
                <w:sz w:val="21"/>
                <w:szCs w:val="18"/>
              </w:rPr>
              <w:t>侵犯他人知识产权的情形。</w:t>
            </w:r>
            <w:r>
              <w:rPr>
                <w:rFonts w:hint="eastAsia" w:ascii="宋体" w:hAnsi="宋体"/>
                <w:color w:val="auto"/>
                <w:sz w:val="21"/>
                <w:szCs w:val="16"/>
              </w:rPr>
              <w:t>如有材料虚假或违纪行为，</w:t>
            </w:r>
            <w:r>
              <w:rPr>
                <w:rFonts w:hint="eastAsia" w:ascii="宋体" w:hAnsi="宋体"/>
                <w:color w:val="auto"/>
                <w:sz w:val="21"/>
                <w:szCs w:val="18"/>
              </w:rPr>
              <w:t>本单位</w:t>
            </w:r>
            <w:r>
              <w:rPr>
                <w:rFonts w:hint="eastAsia" w:ascii="宋体" w:hAnsi="宋体"/>
                <w:color w:val="auto"/>
                <w:sz w:val="21"/>
                <w:szCs w:val="16"/>
              </w:rPr>
              <w:t>愿意承担相应责任并接受相应处理。如产生争议，保证积极配合调查处理工作。</w:t>
            </w:r>
          </w:p>
          <w:p w14:paraId="2AB89222">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rPr>
              <w:t>本单位对项目完成人、项目完成单位及排序无异议。</w:t>
            </w:r>
          </w:p>
          <w:p w14:paraId="7CF02AE3">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0" w:firstLineChars="0"/>
              <w:textAlignment w:val="auto"/>
              <w:rPr>
                <w:rFonts w:ascii="宋体"/>
                <w:color w:val="auto"/>
                <w:sz w:val="21"/>
                <w:szCs w:val="18"/>
              </w:rPr>
            </w:pPr>
          </w:p>
          <w:p w14:paraId="70AF8D1A">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lang w:eastAsia="zh-CN"/>
              </w:rPr>
              <w:t>法定代表人</w:t>
            </w:r>
            <w:r>
              <w:rPr>
                <w:rFonts w:hint="eastAsia" w:ascii="宋体" w:hAnsi="宋体"/>
                <w:color w:val="auto"/>
                <w:sz w:val="21"/>
                <w:szCs w:val="16"/>
              </w:rPr>
              <w:t>签名：</w:t>
            </w:r>
            <w:r>
              <w:rPr>
                <w:rFonts w:ascii="宋体" w:hAnsi="宋体"/>
                <w:color w:val="auto"/>
                <w:sz w:val="21"/>
                <w:szCs w:val="16"/>
              </w:rPr>
              <w:t xml:space="preserve">                               </w:t>
            </w:r>
            <w:r>
              <w:rPr>
                <w:rFonts w:hint="eastAsia" w:ascii="宋体" w:hAnsi="宋体"/>
                <w:color w:val="auto"/>
                <w:sz w:val="21"/>
                <w:szCs w:val="16"/>
              </w:rPr>
              <w:t xml:space="preserve">   单位（盖章）</w:t>
            </w:r>
          </w:p>
          <w:p w14:paraId="7D06355C">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color w:val="auto"/>
                <w:sz w:val="21"/>
                <w:szCs w:val="16"/>
              </w:rPr>
            </w:pPr>
          </w:p>
          <w:p w14:paraId="20E6F6AD">
            <w:pPr>
              <w:keepNext w:val="0"/>
              <w:keepLines w:val="0"/>
              <w:pageBreakBefore w:val="0"/>
              <w:widowControl w:val="0"/>
              <w:kinsoku/>
              <w:wordWrap/>
              <w:overflowPunct/>
              <w:topLinePunct w:val="0"/>
              <w:autoSpaceDE/>
              <w:autoSpaceDN/>
              <w:bidi w:val="0"/>
              <w:adjustRightInd/>
              <w:snapToGrid/>
              <w:spacing w:line="320" w:lineRule="exact"/>
              <w:ind w:left="0" w:leftChars="0" w:right="420" w:firstLine="2100" w:firstLineChars="1000"/>
              <w:jc w:val="both"/>
              <w:textAlignment w:val="auto"/>
              <w:rPr>
                <w:color w:val="auto"/>
              </w:rPr>
            </w:pP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r>
              <w:rPr>
                <w:rFonts w:ascii="宋体" w:hAnsi="宋体"/>
                <w:color w:val="auto"/>
                <w:sz w:val="21"/>
                <w:szCs w:val="16"/>
              </w:rPr>
              <w:t xml:space="preserve">                                   </w:t>
            </w: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p>
        </w:tc>
      </w:tr>
    </w:tbl>
    <w:p w14:paraId="70615E20">
      <w:pPr>
        <w:rPr>
          <w:rFonts w:hint="eastAsia"/>
          <w:color w:val="auto"/>
          <w:sz w:val="32"/>
          <w:szCs w:val="32"/>
          <w:lang w:val="en-US" w:eastAsia="zh-CN"/>
        </w:rPr>
      </w:pPr>
      <w:r>
        <w:rPr>
          <w:rFonts w:hint="eastAsia"/>
          <w:color w:val="auto"/>
          <w:sz w:val="32"/>
          <w:szCs w:val="32"/>
          <w:lang w:val="en-US" w:eastAsia="zh-CN"/>
        </w:rPr>
        <w:br w:type="page"/>
      </w:r>
    </w:p>
    <w:tbl>
      <w:tblPr>
        <w:tblStyle w:val="9"/>
        <w:tblW w:w="9285"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511"/>
        <w:gridCol w:w="1834"/>
        <w:gridCol w:w="1262"/>
        <w:gridCol w:w="179"/>
        <w:gridCol w:w="1134"/>
        <w:gridCol w:w="1559"/>
        <w:gridCol w:w="1806"/>
      </w:tblGrid>
      <w:tr w14:paraId="29535F0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294F20BC">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单位名称</w:t>
            </w:r>
          </w:p>
        </w:tc>
        <w:tc>
          <w:tcPr>
            <w:tcW w:w="7774" w:type="dxa"/>
            <w:gridSpan w:val="6"/>
            <w:tcBorders>
              <w:top w:val="single" w:color="auto" w:sz="4" w:space="0"/>
              <w:left w:val="single" w:color="auto" w:sz="4" w:space="0"/>
              <w:bottom w:val="single" w:color="auto" w:sz="4" w:space="0"/>
            </w:tcBorders>
            <w:noWrap w:val="0"/>
            <w:vAlign w:val="center"/>
          </w:tcPr>
          <w:p w14:paraId="5D7604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成都建工路桥建设有限公司</w:t>
            </w:r>
          </w:p>
        </w:tc>
      </w:tr>
      <w:tr w14:paraId="1F60536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649F9EB3">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排</w:t>
            </w:r>
            <w:r>
              <w:rPr>
                <w:rFonts w:ascii="宋体" w:hAnsi="宋体"/>
                <w:color w:val="auto"/>
                <w:sz w:val="21"/>
                <w:szCs w:val="16"/>
              </w:rPr>
              <w:t xml:space="preserve">    </w:t>
            </w:r>
            <w:r>
              <w:rPr>
                <w:rFonts w:hint="eastAsia" w:ascii="宋体" w:hAnsi="宋体"/>
                <w:color w:val="auto"/>
                <w:sz w:val="21"/>
                <w:szCs w:val="16"/>
              </w:rPr>
              <w:t>名</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2419D2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val="en-US" w:eastAsia="zh-CN"/>
              </w:rPr>
            </w:pPr>
            <w:r>
              <w:rPr>
                <w:rFonts w:hint="eastAsia" w:ascii="宋体"/>
                <w:color w:val="auto"/>
                <w:sz w:val="21"/>
                <w:szCs w:val="16"/>
                <w:lang w:val="en-US" w:eastAsia="zh-CN"/>
              </w:rPr>
              <w:t>4</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1E0E377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法定代表人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2C759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邓明长</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406522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所</w:t>
            </w:r>
            <w:r>
              <w:rPr>
                <w:rFonts w:ascii="宋体" w:hAnsi="宋体"/>
                <w:color w:val="auto"/>
                <w:sz w:val="21"/>
                <w:szCs w:val="16"/>
              </w:rPr>
              <w:t xml:space="preserve"> </w:t>
            </w:r>
            <w:r>
              <w:rPr>
                <w:rFonts w:hint="eastAsia" w:ascii="宋体" w:hAnsi="宋体"/>
                <w:color w:val="auto"/>
                <w:sz w:val="21"/>
                <w:szCs w:val="16"/>
              </w:rPr>
              <w:t>在</w:t>
            </w:r>
            <w:r>
              <w:rPr>
                <w:rFonts w:ascii="宋体" w:hAnsi="宋体"/>
                <w:color w:val="auto"/>
                <w:sz w:val="21"/>
                <w:szCs w:val="16"/>
              </w:rPr>
              <w:t xml:space="preserve"> </w:t>
            </w:r>
            <w:r>
              <w:rPr>
                <w:rFonts w:hint="eastAsia" w:ascii="宋体" w:hAnsi="宋体"/>
                <w:color w:val="auto"/>
                <w:sz w:val="21"/>
                <w:szCs w:val="16"/>
              </w:rPr>
              <w:t>地</w:t>
            </w:r>
          </w:p>
        </w:tc>
        <w:tc>
          <w:tcPr>
            <w:tcW w:w="1806" w:type="dxa"/>
            <w:tcBorders>
              <w:top w:val="single" w:color="auto" w:sz="4" w:space="0"/>
              <w:left w:val="single" w:color="auto" w:sz="4" w:space="0"/>
              <w:bottom w:val="single" w:color="auto" w:sz="4" w:space="0"/>
            </w:tcBorders>
            <w:noWrap w:val="0"/>
            <w:vAlign w:val="center"/>
          </w:tcPr>
          <w:p w14:paraId="5AB15D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成都市青羊区</w:t>
            </w:r>
          </w:p>
        </w:tc>
      </w:tr>
      <w:tr w14:paraId="03E09CC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40941F3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单位性质</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30E93F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省属国有企业</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0F25D631">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传</w:t>
            </w:r>
            <w:r>
              <w:rPr>
                <w:rFonts w:ascii="宋体" w:hAnsi="宋体"/>
                <w:color w:val="auto"/>
                <w:sz w:val="21"/>
                <w:szCs w:val="16"/>
              </w:rPr>
              <w:t xml:space="preserve">  </w:t>
            </w:r>
            <w:r>
              <w:rPr>
                <w:rFonts w:hint="eastAsia" w:ascii="宋体" w:hAnsi="宋体"/>
                <w:color w:val="auto"/>
                <w:sz w:val="21"/>
                <w:szCs w:val="16"/>
                <w:lang w:val="en-US" w:eastAsia="zh-CN"/>
              </w:rPr>
              <w:t xml:space="preserve">  </w:t>
            </w:r>
            <w:r>
              <w:rPr>
                <w:rFonts w:ascii="宋体" w:hAnsi="宋体"/>
                <w:color w:val="auto"/>
                <w:sz w:val="21"/>
                <w:szCs w:val="16"/>
              </w:rPr>
              <w:t xml:space="preserve">  </w:t>
            </w:r>
            <w:r>
              <w:rPr>
                <w:rFonts w:hint="eastAsia" w:ascii="宋体" w:hAnsi="宋体"/>
                <w:color w:val="auto"/>
                <w:sz w:val="21"/>
                <w:szCs w:val="16"/>
              </w:rPr>
              <w:t>真</w:t>
            </w:r>
          </w:p>
        </w:tc>
        <w:tc>
          <w:tcPr>
            <w:tcW w:w="4499" w:type="dxa"/>
            <w:gridSpan w:val="3"/>
            <w:tcBorders>
              <w:top w:val="single" w:color="auto" w:sz="4" w:space="0"/>
              <w:left w:val="single" w:color="auto" w:sz="4" w:space="0"/>
              <w:bottom w:val="single" w:color="auto" w:sz="4" w:space="0"/>
            </w:tcBorders>
            <w:noWrap w:val="0"/>
            <w:vAlign w:val="center"/>
          </w:tcPr>
          <w:p w14:paraId="3DBD7C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028-65332825</w:t>
            </w:r>
          </w:p>
        </w:tc>
      </w:tr>
      <w:tr w14:paraId="1B54DBC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1B1DCFB5">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通讯地址</w:t>
            </w:r>
          </w:p>
        </w:tc>
        <w:tc>
          <w:tcPr>
            <w:tcW w:w="7774" w:type="dxa"/>
            <w:gridSpan w:val="6"/>
            <w:tcBorders>
              <w:top w:val="single" w:color="auto" w:sz="4" w:space="0"/>
              <w:left w:val="single" w:color="auto" w:sz="4" w:space="0"/>
              <w:bottom w:val="single" w:color="auto" w:sz="4" w:space="0"/>
            </w:tcBorders>
            <w:noWrap w:val="0"/>
            <w:vAlign w:val="center"/>
          </w:tcPr>
          <w:p w14:paraId="4CB011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成都市青羊区成飞大道（青羊工业园区）敬业路195号G区6栋A座</w:t>
            </w:r>
          </w:p>
        </w:tc>
      </w:tr>
      <w:tr w14:paraId="5E74D64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69" w:hRule="exact"/>
          <w:jc w:val="center"/>
        </w:trPr>
        <w:tc>
          <w:tcPr>
            <w:tcW w:w="1511" w:type="dxa"/>
            <w:tcBorders>
              <w:top w:val="single" w:color="auto" w:sz="4" w:space="0"/>
              <w:bottom w:val="single" w:color="auto" w:sz="4" w:space="0"/>
              <w:right w:val="single" w:color="auto" w:sz="4" w:space="0"/>
            </w:tcBorders>
            <w:noWrap w:val="0"/>
            <w:vAlign w:val="center"/>
          </w:tcPr>
          <w:p w14:paraId="0F2FE507">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联</w:t>
            </w:r>
            <w:r>
              <w:rPr>
                <w:rFonts w:ascii="宋体" w:hAnsi="宋体"/>
                <w:color w:val="auto"/>
                <w:sz w:val="21"/>
                <w:szCs w:val="16"/>
              </w:rPr>
              <w:t xml:space="preserve"> </w:t>
            </w:r>
            <w:r>
              <w:rPr>
                <w:rFonts w:hint="eastAsia" w:ascii="宋体" w:hAnsi="宋体"/>
                <w:color w:val="auto"/>
                <w:sz w:val="21"/>
                <w:szCs w:val="16"/>
              </w:rPr>
              <w:t>系</w:t>
            </w:r>
            <w:r>
              <w:rPr>
                <w:rFonts w:ascii="宋体" w:hAnsi="宋体"/>
                <w:color w:val="auto"/>
                <w:sz w:val="21"/>
                <w:szCs w:val="16"/>
              </w:rPr>
              <w:t xml:space="preserve"> </w:t>
            </w:r>
            <w:r>
              <w:rPr>
                <w:rFonts w:hint="eastAsia" w:ascii="宋体" w:hAnsi="宋体"/>
                <w:color w:val="auto"/>
                <w:sz w:val="21"/>
                <w:szCs w:val="16"/>
              </w:rPr>
              <w:t>人</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66962A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谭刚</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0803217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单位电话</w:t>
            </w:r>
          </w:p>
        </w:tc>
        <w:tc>
          <w:tcPr>
            <w:tcW w:w="1313" w:type="dxa"/>
            <w:gridSpan w:val="2"/>
            <w:tcBorders>
              <w:top w:val="single" w:color="auto" w:sz="4" w:space="0"/>
              <w:left w:val="single" w:color="auto" w:sz="4" w:space="0"/>
              <w:bottom w:val="single" w:color="auto" w:sz="4" w:space="0"/>
              <w:right w:val="single" w:color="auto" w:sz="4" w:space="0"/>
            </w:tcBorders>
            <w:noWrap w:val="0"/>
            <w:vAlign w:val="center"/>
          </w:tcPr>
          <w:p w14:paraId="1EF606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028-65332825</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C59327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移动电话</w:t>
            </w:r>
          </w:p>
        </w:tc>
        <w:tc>
          <w:tcPr>
            <w:tcW w:w="1806" w:type="dxa"/>
            <w:tcBorders>
              <w:top w:val="single" w:color="auto" w:sz="4" w:space="0"/>
              <w:left w:val="single" w:color="auto" w:sz="4" w:space="0"/>
              <w:bottom w:val="single" w:color="auto" w:sz="4" w:space="0"/>
            </w:tcBorders>
            <w:noWrap w:val="0"/>
            <w:vAlign w:val="center"/>
          </w:tcPr>
          <w:p w14:paraId="18EE19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13980550408</w:t>
            </w:r>
          </w:p>
        </w:tc>
      </w:tr>
      <w:tr w14:paraId="407DEFC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atLeast"/>
          <w:jc w:val="center"/>
        </w:trPr>
        <w:tc>
          <w:tcPr>
            <w:tcW w:w="1511" w:type="dxa"/>
            <w:tcBorders>
              <w:top w:val="single" w:color="auto" w:sz="4" w:space="0"/>
              <w:bottom w:val="single" w:color="auto" w:sz="4" w:space="0"/>
              <w:right w:val="single" w:color="auto" w:sz="4" w:space="0"/>
            </w:tcBorders>
            <w:noWrap w:val="0"/>
            <w:vAlign w:val="center"/>
          </w:tcPr>
          <w:p w14:paraId="427FE2A2">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电子邮箱</w:t>
            </w:r>
          </w:p>
        </w:tc>
        <w:tc>
          <w:tcPr>
            <w:tcW w:w="7774" w:type="dxa"/>
            <w:gridSpan w:val="6"/>
            <w:tcBorders>
              <w:top w:val="single" w:color="auto" w:sz="4" w:space="0"/>
              <w:left w:val="single" w:color="auto" w:sz="4" w:space="0"/>
              <w:bottom w:val="single" w:color="auto" w:sz="4" w:space="0"/>
            </w:tcBorders>
            <w:noWrap w:val="0"/>
            <w:vAlign w:val="center"/>
          </w:tcPr>
          <w:p w14:paraId="747C62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441353465@qq.com</w:t>
            </w:r>
          </w:p>
        </w:tc>
      </w:tr>
      <w:tr w14:paraId="573E247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8716" w:hRule="atLeast"/>
          <w:jc w:val="center"/>
        </w:trPr>
        <w:tc>
          <w:tcPr>
            <w:tcW w:w="9285" w:type="dxa"/>
            <w:gridSpan w:val="7"/>
            <w:tcBorders>
              <w:top w:val="single" w:color="auto" w:sz="4" w:space="0"/>
            </w:tcBorders>
            <w:noWrap w:val="0"/>
            <w:vAlign w:val="top"/>
          </w:tcPr>
          <w:p w14:paraId="3B8C030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宋体" w:hAnsi="宋体"/>
                <w:color w:val="auto"/>
                <w:sz w:val="24"/>
                <w:szCs w:val="20"/>
              </w:rPr>
            </w:pPr>
            <w:r>
              <w:rPr>
                <w:rFonts w:hint="eastAsia" w:ascii="宋体" w:hAnsi="宋体"/>
                <w:color w:val="auto"/>
                <w:sz w:val="24"/>
                <w:szCs w:val="20"/>
              </w:rPr>
              <w:t>对本项目科技创新和应用推广情况的贡献：</w:t>
            </w:r>
          </w:p>
          <w:p w14:paraId="52FDF1A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宋体" w:hAnsi="宋体"/>
                <w:b w:val="0"/>
                <w:bCs/>
                <w:color w:val="auto"/>
                <w:szCs w:val="21"/>
                <w:lang w:val="en-US"/>
              </w:rPr>
            </w:pPr>
            <w:r>
              <w:rPr>
                <w:rFonts w:hint="eastAsia" w:ascii="宋体" w:hAnsi="宋体"/>
                <w:b w:val="0"/>
                <w:bCs/>
                <w:color w:val="auto"/>
                <w:szCs w:val="21"/>
              </w:rPr>
              <w:t>成都建工路桥建设有限公司在装配式市政综合管廊智能建造关键技术研究中主要负责综合管廊管节模块化预制与拼装技术研究及应用。进行了管节的生产、储存及运输交付</w:t>
            </w:r>
            <w:r>
              <w:rPr>
                <w:rFonts w:hint="eastAsia" w:ascii="宋体" w:hAnsi="宋体"/>
                <w:b w:val="0"/>
                <w:bCs/>
                <w:color w:val="auto"/>
                <w:szCs w:val="21"/>
                <w:lang w:eastAsia="zh-CN"/>
              </w:rPr>
              <w:t>，</w:t>
            </w:r>
            <w:r>
              <w:rPr>
                <w:rFonts w:hint="eastAsia" w:ascii="宋体" w:hAnsi="宋体"/>
                <w:b w:val="0"/>
                <w:bCs/>
                <w:color w:val="auto"/>
                <w:szCs w:val="21"/>
              </w:rPr>
              <w:t>完成了满足预制管节生产、吊装、运输、安装需要的深化设计图纸；探索、优化生产工艺流程；实现了预制管节模具的质量控制和验收以及模具的清理和保存；完成</w:t>
            </w:r>
            <w:r>
              <w:rPr>
                <w:rFonts w:hint="eastAsia" w:ascii="宋体" w:hAnsi="宋体"/>
                <w:b w:val="0"/>
                <w:bCs/>
                <w:color w:val="auto"/>
                <w:szCs w:val="21"/>
                <w:lang w:val="en-US" w:eastAsia="zh-CN"/>
              </w:rPr>
              <w:t>发明</w:t>
            </w:r>
            <w:r>
              <w:rPr>
                <w:rFonts w:hint="eastAsia" w:ascii="宋体" w:hAnsi="宋体"/>
                <w:b w:val="0"/>
                <w:bCs/>
                <w:color w:val="auto"/>
                <w:szCs w:val="21"/>
              </w:rPr>
              <w:t>了</w:t>
            </w:r>
            <w:r>
              <w:rPr>
                <w:rFonts w:hint="eastAsia" w:ascii="宋体" w:hAnsi="宋体"/>
                <w:b w:val="0"/>
                <w:bCs/>
                <w:color w:val="auto"/>
                <w:szCs w:val="21"/>
                <w:lang w:val="en-US" w:eastAsia="zh-CN"/>
              </w:rPr>
              <w:t>综合</w:t>
            </w:r>
            <w:r>
              <w:rPr>
                <w:rFonts w:hint="eastAsia" w:ascii="宋体" w:hAnsi="宋体"/>
                <w:b w:val="0"/>
                <w:bCs/>
                <w:color w:val="auto"/>
                <w:szCs w:val="21"/>
              </w:rPr>
              <w:t>管廊预制管节连接部位防水密封结构、综合管廊预制构件与混凝土现浇段变形缝连接结构</w:t>
            </w:r>
            <w:r>
              <w:rPr>
                <w:rFonts w:hint="eastAsia" w:ascii="宋体" w:hAnsi="宋体"/>
                <w:b w:val="0"/>
                <w:bCs/>
                <w:color w:val="auto"/>
                <w:szCs w:val="21"/>
                <w:lang w:val="en-US" w:eastAsia="zh-CN"/>
              </w:rPr>
              <w:t>等</w:t>
            </w:r>
            <w:r>
              <w:rPr>
                <w:rFonts w:hint="eastAsia" w:ascii="宋体" w:hAnsi="宋体"/>
                <w:b w:val="0"/>
                <w:bCs/>
                <w:color w:val="auto"/>
                <w:szCs w:val="21"/>
              </w:rPr>
              <w:t>；编纂了综合管廊大截面节段预制施工工法</w:t>
            </w:r>
            <w:r>
              <w:rPr>
                <w:rFonts w:hint="eastAsia" w:ascii="宋体" w:hAnsi="宋体"/>
                <w:b w:val="0"/>
                <w:bCs/>
                <w:color w:val="auto"/>
                <w:szCs w:val="21"/>
                <w:lang w:eastAsia="zh-CN"/>
              </w:rPr>
              <w:t>、装配式综合管廊施工工法</w:t>
            </w:r>
            <w:r>
              <w:rPr>
                <w:rFonts w:hint="eastAsia" w:ascii="宋体" w:hAnsi="宋体"/>
                <w:b w:val="0"/>
                <w:bCs/>
                <w:color w:val="auto"/>
                <w:szCs w:val="21"/>
                <w:lang w:val="en-US" w:eastAsia="zh-CN"/>
              </w:rPr>
              <w:t>2部</w:t>
            </w:r>
            <w:r>
              <w:rPr>
                <w:rFonts w:hint="eastAsia" w:ascii="宋体" w:hAnsi="宋体"/>
                <w:b w:val="0"/>
                <w:bCs/>
                <w:color w:val="auto"/>
                <w:szCs w:val="21"/>
              </w:rPr>
              <w:t>。公司在项目过程中起到了重要的技术支撑作用，并为市政工程建设综合管廊的施工管理提供了</w:t>
            </w:r>
            <w:r>
              <w:rPr>
                <w:rFonts w:hint="eastAsia" w:ascii="宋体" w:hAnsi="宋体"/>
                <w:b w:val="0"/>
                <w:bCs/>
                <w:color w:val="auto"/>
                <w:szCs w:val="21"/>
                <w:lang w:val="en-US" w:eastAsia="zh-CN"/>
              </w:rPr>
              <w:t>重要保障，通过对相关技术的应用推广，参与项目实施建设超十余项，并形成了良好的经济效益。</w:t>
            </w:r>
          </w:p>
          <w:p w14:paraId="622A1B8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246191E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49EF7C3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1F42C6DE">
            <w:pPr>
              <w:pStyle w:val="4"/>
              <w:ind w:left="0" w:leftChars="0" w:firstLine="0" w:firstLineChars="0"/>
              <w:rPr>
                <w:rFonts w:hint="eastAsia" w:ascii="宋体" w:hAnsi="宋体" w:eastAsia="宋体"/>
                <w:b/>
                <w:color w:val="auto"/>
                <w:szCs w:val="21"/>
                <w:lang w:eastAsia="zh-CN"/>
              </w:rPr>
            </w:pPr>
          </w:p>
          <w:p w14:paraId="7E18A10C">
            <w:pPr>
              <w:pStyle w:val="4"/>
              <w:ind w:left="0" w:leftChars="0" w:firstLine="0" w:firstLineChars="0"/>
              <w:rPr>
                <w:rFonts w:ascii="宋体" w:hAnsi="宋体"/>
                <w:b/>
                <w:color w:val="auto"/>
                <w:szCs w:val="21"/>
              </w:rPr>
            </w:pPr>
          </w:p>
          <w:p w14:paraId="69D553AC">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ascii="宋体" w:hAnsi="宋体"/>
                <w:color w:val="auto"/>
                <w:sz w:val="21"/>
                <w:szCs w:val="16"/>
              </w:rPr>
            </w:pPr>
            <w:r>
              <w:rPr>
                <w:rFonts w:hint="eastAsia" w:ascii="宋体" w:hAnsi="宋体"/>
                <w:b/>
                <w:color w:val="auto"/>
                <w:sz w:val="21"/>
                <w:szCs w:val="18"/>
              </w:rPr>
              <w:t>声明：</w:t>
            </w:r>
            <w:r>
              <w:rPr>
                <w:rFonts w:hint="eastAsia" w:ascii="宋体" w:hAnsi="宋体"/>
                <w:color w:val="auto"/>
                <w:sz w:val="21"/>
                <w:szCs w:val="18"/>
              </w:rPr>
              <w:t>本单位同意完成单位排名，</w:t>
            </w:r>
            <w:r>
              <w:rPr>
                <w:rFonts w:hint="eastAsia" w:ascii="宋体" w:hAnsi="宋体"/>
                <w:color w:val="auto"/>
                <w:sz w:val="21"/>
                <w:szCs w:val="16"/>
              </w:rPr>
              <w:t>遵守《四川省科学技术奖励办法》</w:t>
            </w:r>
            <w:r>
              <w:rPr>
                <w:rFonts w:hint="eastAsia" w:ascii="宋体" w:hAnsi="宋体"/>
                <w:color w:val="auto"/>
                <w:sz w:val="21"/>
                <w:szCs w:val="16"/>
                <w:lang w:eastAsia="zh-CN"/>
              </w:rPr>
              <w:t>及其实施细则</w:t>
            </w:r>
            <w:r>
              <w:rPr>
                <w:rFonts w:hint="eastAsia" w:ascii="宋体" w:hAnsi="宋体"/>
                <w:color w:val="auto"/>
                <w:sz w:val="21"/>
                <w:szCs w:val="18"/>
              </w:rPr>
              <w:t>等有关规定，承诺遵守评审工作纪律，保证所提交的材料真实</w:t>
            </w:r>
            <w:r>
              <w:rPr>
                <w:rFonts w:hint="eastAsia" w:ascii="宋体" w:hAnsi="宋体"/>
                <w:color w:val="auto"/>
                <w:sz w:val="21"/>
                <w:szCs w:val="18"/>
                <w:lang w:eastAsia="zh-CN"/>
              </w:rPr>
              <w:t>准确</w:t>
            </w:r>
            <w:r>
              <w:rPr>
                <w:rFonts w:hint="eastAsia" w:ascii="宋体" w:hAnsi="宋体"/>
                <w:color w:val="auto"/>
                <w:sz w:val="21"/>
                <w:szCs w:val="18"/>
              </w:rPr>
              <w:t>，且不存在任何违反</w:t>
            </w:r>
            <w:r>
              <w:rPr>
                <w:rFonts w:hint="eastAsia" w:ascii="宋体" w:hAnsi="宋体"/>
                <w:color w:val="auto"/>
                <w:sz w:val="21"/>
                <w:szCs w:val="24"/>
              </w:rPr>
              <w:t>《</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w:t>
            </w:r>
            <w:r>
              <w:rPr>
                <w:rFonts w:hint="eastAsia" w:ascii="宋体" w:hAnsi="宋体"/>
                <w:color w:val="auto"/>
                <w:sz w:val="21"/>
                <w:szCs w:val="18"/>
                <w:lang w:eastAsia="zh-CN"/>
              </w:rPr>
              <w:t>及</w:t>
            </w:r>
            <w:r>
              <w:rPr>
                <w:rFonts w:hint="eastAsia" w:ascii="宋体" w:hAnsi="宋体"/>
                <w:color w:val="auto"/>
                <w:sz w:val="21"/>
                <w:szCs w:val="18"/>
              </w:rPr>
              <w:t>侵犯他人知识产权的情形。</w:t>
            </w:r>
            <w:r>
              <w:rPr>
                <w:rFonts w:hint="eastAsia" w:ascii="宋体" w:hAnsi="宋体"/>
                <w:color w:val="auto"/>
                <w:sz w:val="21"/>
                <w:szCs w:val="16"/>
              </w:rPr>
              <w:t>如有材料虚假或违纪行为，</w:t>
            </w:r>
            <w:r>
              <w:rPr>
                <w:rFonts w:hint="eastAsia" w:ascii="宋体" w:hAnsi="宋体"/>
                <w:color w:val="auto"/>
                <w:sz w:val="21"/>
                <w:szCs w:val="18"/>
              </w:rPr>
              <w:t>本单位</w:t>
            </w:r>
            <w:r>
              <w:rPr>
                <w:rFonts w:hint="eastAsia" w:ascii="宋体" w:hAnsi="宋体"/>
                <w:color w:val="auto"/>
                <w:sz w:val="21"/>
                <w:szCs w:val="16"/>
              </w:rPr>
              <w:t>愿意承担相应责任并接受相应处理。如产生争议，保证积极配合调查处理工作。</w:t>
            </w:r>
          </w:p>
          <w:p w14:paraId="4729F5C3">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rPr>
              <w:t>本单位对项目完成人、项目完成单位及排序无异议。</w:t>
            </w:r>
          </w:p>
          <w:p w14:paraId="703C8C58">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0" w:firstLineChars="0"/>
              <w:textAlignment w:val="auto"/>
              <w:rPr>
                <w:rFonts w:ascii="宋体"/>
                <w:color w:val="auto"/>
                <w:sz w:val="21"/>
                <w:szCs w:val="18"/>
              </w:rPr>
            </w:pPr>
          </w:p>
          <w:p w14:paraId="16783EE6">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lang w:eastAsia="zh-CN"/>
              </w:rPr>
              <w:t>法定代表人</w:t>
            </w:r>
            <w:r>
              <w:rPr>
                <w:rFonts w:hint="eastAsia" w:ascii="宋体" w:hAnsi="宋体"/>
                <w:color w:val="auto"/>
                <w:sz w:val="21"/>
                <w:szCs w:val="16"/>
              </w:rPr>
              <w:t>签名：</w:t>
            </w:r>
            <w:r>
              <w:rPr>
                <w:rFonts w:ascii="宋体" w:hAnsi="宋体"/>
                <w:color w:val="auto"/>
                <w:sz w:val="21"/>
                <w:szCs w:val="16"/>
              </w:rPr>
              <w:t xml:space="preserve">                               </w:t>
            </w:r>
            <w:r>
              <w:rPr>
                <w:rFonts w:hint="eastAsia" w:ascii="宋体" w:hAnsi="宋体"/>
                <w:color w:val="auto"/>
                <w:sz w:val="21"/>
                <w:szCs w:val="16"/>
              </w:rPr>
              <w:t xml:space="preserve">   单位（盖章）</w:t>
            </w:r>
          </w:p>
          <w:p w14:paraId="77B82DA4">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color w:val="auto"/>
                <w:sz w:val="21"/>
                <w:szCs w:val="16"/>
              </w:rPr>
            </w:pPr>
          </w:p>
          <w:p w14:paraId="363CEF20">
            <w:pPr>
              <w:keepNext w:val="0"/>
              <w:keepLines w:val="0"/>
              <w:pageBreakBefore w:val="0"/>
              <w:widowControl w:val="0"/>
              <w:kinsoku/>
              <w:wordWrap/>
              <w:overflowPunct/>
              <w:topLinePunct w:val="0"/>
              <w:autoSpaceDE/>
              <w:autoSpaceDN/>
              <w:bidi w:val="0"/>
              <w:adjustRightInd/>
              <w:snapToGrid/>
              <w:spacing w:line="320" w:lineRule="exact"/>
              <w:ind w:left="0" w:leftChars="0" w:right="420" w:firstLine="2100" w:firstLineChars="1000"/>
              <w:jc w:val="both"/>
              <w:textAlignment w:val="auto"/>
              <w:rPr>
                <w:rFonts w:hint="eastAsia" w:ascii="宋体" w:hAnsi="宋体"/>
                <w:color w:val="auto"/>
                <w:sz w:val="21"/>
                <w:szCs w:val="16"/>
              </w:rPr>
            </w:pP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r>
              <w:rPr>
                <w:rFonts w:ascii="宋体" w:hAnsi="宋体"/>
                <w:color w:val="auto"/>
                <w:sz w:val="21"/>
                <w:szCs w:val="16"/>
              </w:rPr>
              <w:t xml:space="preserve">                                   </w:t>
            </w: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p>
          <w:p w14:paraId="1F62E13F">
            <w:pPr>
              <w:pStyle w:val="4"/>
              <w:rPr>
                <w:color w:val="auto"/>
              </w:rPr>
            </w:pPr>
          </w:p>
        </w:tc>
      </w:tr>
    </w:tbl>
    <w:p w14:paraId="7B2183C1">
      <w:pPr>
        <w:rPr>
          <w:rFonts w:hint="eastAsia"/>
          <w:color w:val="auto"/>
          <w:sz w:val="32"/>
          <w:szCs w:val="32"/>
          <w:lang w:val="en-US" w:eastAsia="zh-CN"/>
        </w:rPr>
      </w:pPr>
      <w:r>
        <w:rPr>
          <w:rFonts w:hint="eastAsia"/>
          <w:color w:val="auto"/>
          <w:sz w:val="32"/>
          <w:szCs w:val="32"/>
          <w:lang w:val="en-US" w:eastAsia="zh-CN"/>
        </w:rPr>
        <w:br w:type="page"/>
      </w:r>
    </w:p>
    <w:tbl>
      <w:tblPr>
        <w:tblStyle w:val="9"/>
        <w:tblW w:w="9285"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511"/>
        <w:gridCol w:w="1834"/>
        <w:gridCol w:w="1262"/>
        <w:gridCol w:w="179"/>
        <w:gridCol w:w="1134"/>
        <w:gridCol w:w="1559"/>
        <w:gridCol w:w="1806"/>
      </w:tblGrid>
      <w:tr w14:paraId="3577983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58E62D9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单位名称</w:t>
            </w:r>
          </w:p>
        </w:tc>
        <w:tc>
          <w:tcPr>
            <w:tcW w:w="7774" w:type="dxa"/>
            <w:gridSpan w:val="6"/>
            <w:tcBorders>
              <w:top w:val="single" w:color="auto" w:sz="4" w:space="0"/>
              <w:left w:val="single" w:color="auto" w:sz="4" w:space="0"/>
              <w:bottom w:val="single" w:color="auto" w:sz="4" w:space="0"/>
            </w:tcBorders>
            <w:noWrap w:val="0"/>
            <w:vAlign w:val="center"/>
          </w:tcPr>
          <w:p w14:paraId="1D325E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同济大学</w:t>
            </w:r>
          </w:p>
        </w:tc>
      </w:tr>
      <w:tr w14:paraId="437B13E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64B7049D">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排</w:t>
            </w:r>
            <w:r>
              <w:rPr>
                <w:rFonts w:ascii="宋体" w:hAnsi="宋体"/>
                <w:color w:val="auto"/>
                <w:sz w:val="21"/>
                <w:szCs w:val="16"/>
              </w:rPr>
              <w:t xml:space="preserve">    </w:t>
            </w:r>
            <w:r>
              <w:rPr>
                <w:rFonts w:hint="eastAsia" w:ascii="宋体" w:hAnsi="宋体"/>
                <w:color w:val="auto"/>
                <w:sz w:val="21"/>
                <w:szCs w:val="16"/>
              </w:rPr>
              <w:t>名</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4601E4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val="en-US" w:eastAsia="zh-CN"/>
              </w:rPr>
            </w:pPr>
            <w:r>
              <w:rPr>
                <w:rFonts w:hint="eastAsia" w:ascii="宋体"/>
                <w:color w:val="auto"/>
                <w:sz w:val="21"/>
                <w:szCs w:val="16"/>
                <w:lang w:val="en-US" w:eastAsia="zh-CN"/>
              </w:rPr>
              <w:t>5</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580BDAE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法定代表人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C5681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郑庆华</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7DC5E0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所</w:t>
            </w:r>
            <w:r>
              <w:rPr>
                <w:rFonts w:ascii="宋体" w:hAnsi="宋体"/>
                <w:color w:val="auto"/>
                <w:sz w:val="21"/>
                <w:szCs w:val="16"/>
              </w:rPr>
              <w:t xml:space="preserve"> </w:t>
            </w:r>
            <w:r>
              <w:rPr>
                <w:rFonts w:hint="eastAsia" w:ascii="宋体" w:hAnsi="宋体"/>
                <w:color w:val="auto"/>
                <w:sz w:val="21"/>
                <w:szCs w:val="16"/>
              </w:rPr>
              <w:t>在</w:t>
            </w:r>
            <w:r>
              <w:rPr>
                <w:rFonts w:ascii="宋体" w:hAnsi="宋体"/>
                <w:color w:val="auto"/>
                <w:sz w:val="21"/>
                <w:szCs w:val="16"/>
              </w:rPr>
              <w:t xml:space="preserve"> </w:t>
            </w:r>
            <w:r>
              <w:rPr>
                <w:rFonts w:hint="eastAsia" w:ascii="宋体" w:hAnsi="宋体"/>
                <w:color w:val="auto"/>
                <w:sz w:val="21"/>
                <w:szCs w:val="16"/>
              </w:rPr>
              <w:t>地</w:t>
            </w:r>
          </w:p>
        </w:tc>
        <w:tc>
          <w:tcPr>
            <w:tcW w:w="1806" w:type="dxa"/>
            <w:tcBorders>
              <w:top w:val="single" w:color="auto" w:sz="4" w:space="0"/>
              <w:left w:val="single" w:color="auto" w:sz="4" w:space="0"/>
              <w:bottom w:val="single" w:color="auto" w:sz="4" w:space="0"/>
            </w:tcBorders>
            <w:noWrap w:val="0"/>
            <w:vAlign w:val="center"/>
          </w:tcPr>
          <w:p w14:paraId="6C417E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上海市杨浦区</w:t>
            </w:r>
          </w:p>
        </w:tc>
      </w:tr>
      <w:tr w14:paraId="0523382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7370D92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单位性质</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6DC31C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eastAsia="zh-CN"/>
              </w:rPr>
            </w:pPr>
            <w:r>
              <w:rPr>
                <w:rFonts w:hint="eastAsia" w:ascii="宋体"/>
                <w:color w:val="auto"/>
                <w:sz w:val="21"/>
                <w:szCs w:val="16"/>
                <w:lang w:eastAsia="zh-CN"/>
              </w:rPr>
              <w:t>大专院校</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6AC7A347">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传</w:t>
            </w:r>
            <w:r>
              <w:rPr>
                <w:rFonts w:ascii="宋体" w:hAnsi="宋体"/>
                <w:color w:val="auto"/>
                <w:sz w:val="21"/>
                <w:szCs w:val="16"/>
              </w:rPr>
              <w:t xml:space="preserve">  </w:t>
            </w:r>
            <w:r>
              <w:rPr>
                <w:rFonts w:hint="eastAsia" w:ascii="宋体" w:hAnsi="宋体"/>
                <w:color w:val="auto"/>
                <w:sz w:val="21"/>
                <w:szCs w:val="16"/>
                <w:lang w:val="en-US" w:eastAsia="zh-CN"/>
              </w:rPr>
              <w:t xml:space="preserve">  </w:t>
            </w:r>
            <w:r>
              <w:rPr>
                <w:rFonts w:ascii="宋体" w:hAnsi="宋体"/>
                <w:color w:val="auto"/>
                <w:sz w:val="21"/>
                <w:szCs w:val="16"/>
              </w:rPr>
              <w:t xml:space="preserve">  </w:t>
            </w:r>
            <w:r>
              <w:rPr>
                <w:rFonts w:hint="eastAsia" w:ascii="宋体" w:hAnsi="宋体"/>
                <w:color w:val="auto"/>
                <w:sz w:val="21"/>
                <w:szCs w:val="16"/>
              </w:rPr>
              <w:t>真</w:t>
            </w:r>
          </w:p>
        </w:tc>
        <w:tc>
          <w:tcPr>
            <w:tcW w:w="4499" w:type="dxa"/>
            <w:gridSpan w:val="3"/>
            <w:tcBorders>
              <w:top w:val="single" w:color="auto" w:sz="4" w:space="0"/>
              <w:left w:val="single" w:color="auto" w:sz="4" w:space="0"/>
              <w:bottom w:val="single" w:color="auto" w:sz="4" w:space="0"/>
            </w:tcBorders>
            <w:noWrap w:val="0"/>
            <w:vAlign w:val="center"/>
          </w:tcPr>
          <w:p w14:paraId="002A2C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021-65980455</w:t>
            </w:r>
          </w:p>
        </w:tc>
      </w:tr>
      <w:tr w14:paraId="4AFB75E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6FCF594C">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通讯地址</w:t>
            </w:r>
          </w:p>
        </w:tc>
        <w:tc>
          <w:tcPr>
            <w:tcW w:w="7774" w:type="dxa"/>
            <w:gridSpan w:val="6"/>
            <w:tcBorders>
              <w:top w:val="single" w:color="auto" w:sz="4" w:space="0"/>
              <w:left w:val="single" w:color="auto" w:sz="4" w:space="0"/>
              <w:bottom w:val="single" w:color="auto" w:sz="4" w:space="0"/>
            </w:tcBorders>
            <w:noWrap w:val="0"/>
            <w:vAlign w:val="center"/>
          </w:tcPr>
          <w:p w14:paraId="70896E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ab/>
            </w:r>
            <w:r>
              <w:rPr>
                <w:rFonts w:hint="eastAsia" w:ascii="宋体"/>
                <w:color w:val="auto"/>
                <w:sz w:val="21"/>
                <w:szCs w:val="16"/>
              </w:rPr>
              <w:t>上海市四平路1239号同济大学土木工程学院桥梁工程系</w:t>
            </w:r>
          </w:p>
        </w:tc>
      </w:tr>
      <w:tr w14:paraId="42B3DBB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69" w:hRule="exact"/>
          <w:jc w:val="center"/>
        </w:trPr>
        <w:tc>
          <w:tcPr>
            <w:tcW w:w="1511" w:type="dxa"/>
            <w:tcBorders>
              <w:top w:val="single" w:color="auto" w:sz="4" w:space="0"/>
              <w:bottom w:val="single" w:color="auto" w:sz="4" w:space="0"/>
              <w:right w:val="single" w:color="auto" w:sz="4" w:space="0"/>
            </w:tcBorders>
            <w:noWrap w:val="0"/>
            <w:vAlign w:val="center"/>
          </w:tcPr>
          <w:p w14:paraId="3A41D727">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联</w:t>
            </w:r>
            <w:r>
              <w:rPr>
                <w:rFonts w:ascii="宋体" w:hAnsi="宋体"/>
                <w:color w:val="auto"/>
                <w:sz w:val="21"/>
                <w:szCs w:val="16"/>
              </w:rPr>
              <w:t xml:space="preserve"> </w:t>
            </w:r>
            <w:r>
              <w:rPr>
                <w:rFonts w:hint="eastAsia" w:ascii="宋体" w:hAnsi="宋体"/>
                <w:color w:val="auto"/>
                <w:sz w:val="21"/>
                <w:szCs w:val="16"/>
              </w:rPr>
              <w:t>系</w:t>
            </w:r>
            <w:r>
              <w:rPr>
                <w:rFonts w:ascii="宋体" w:hAnsi="宋体"/>
                <w:color w:val="auto"/>
                <w:sz w:val="21"/>
                <w:szCs w:val="16"/>
              </w:rPr>
              <w:t xml:space="preserve"> </w:t>
            </w:r>
            <w:r>
              <w:rPr>
                <w:rFonts w:hint="eastAsia" w:ascii="宋体" w:hAnsi="宋体"/>
                <w:color w:val="auto"/>
                <w:sz w:val="21"/>
                <w:szCs w:val="16"/>
              </w:rPr>
              <w:t>人</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4BB043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王志强</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24BD2B8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单位电话</w:t>
            </w:r>
          </w:p>
        </w:tc>
        <w:tc>
          <w:tcPr>
            <w:tcW w:w="1313" w:type="dxa"/>
            <w:gridSpan w:val="2"/>
            <w:tcBorders>
              <w:top w:val="single" w:color="auto" w:sz="4" w:space="0"/>
              <w:left w:val="single" w:color="auto" w:sz="4" w:space="0"/>
              <w:bottom w:val="single" w:color="auto" w:sz="4" w:space="0"/>
              <w:right w:val="single" w:color="auto" w:sz="4" w:space="0"/>
            </w:tcBorders>
            <w:noWrap w:val="0"/>
            <w:vAlign w:val="center"/>
          </w:tcPr>
          <w:p w14:paraId="7B2083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021-65980455</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A2CCFD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移动电话</w:t>
            </w:r>
          </w:p>
        </w:tc>
        <w:tc>
          <w:tcPr>
            <w:tcW w:w="1806" w:type="dxa"/>
            <w:tcBorders>
              <w:top w:val="single" w:color="auto" w:sz="4" w:space="0"/>
              <w:left w:val="single" w:color="auto" w:sz="4" w:space="0"/>
              <w:bottom w:val="single" w:color="auto" w:sz="4" w:space="0"/>
            </w:tcBorders>
            <w:noWrap w:val="0"/>
            <w:vAlign w:val="center"/>
          </w:tcPr>
          <w:p w14:paraId="28F26F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13916940411</w:t>
            </w:r>
          </w:p>
        </w:tc>
      </w:tr>
      <w:tr w14:paraId="0372D37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atLeast"/>
          <w:jc w:val="center"/>
        </w:trPr>
        <w:tc>
          <w:tcPr>
            <w:tcW w:w="1511" w:type="dxa"/>
            <w:tcBorders>
              <w:top w:val="single" w:color="auto" w:sz="4" w:space="0"/>
              <w:bottom w:val="single" w:color="auto" w:sz="4" w:space="0"/>
              <w:right w:val="single" w:color="auto" w:sz="4" w:space="0"/>
            </w:tcBorders>
            <w:noWrap w:val="0"/>
            <w:vAlign w:val="center"/>
          </w:tcPr>
          <w:p w14:paraId="08010233">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电子邮箱</w:t>
            </w:r>
          </w:p>
        </w:tc>
        <w:tc>
          <w:tcPr>
            <w:tcW w:w="7774" w:type="dxa"/>
            <w:gridSpan w:val="6"/>
            <w:tcBorders>
              <w:top w:val="single" w:color="auto" w:sz="4" w:space="0"/>
              <w:left w:val="single" w:color="auto" w:sz="4" w:space="0"/>
              <w:bottom w:val="single" w:color="auto" w:sz="4" w:space="0"/>
            </w:tcBorders>
            <w:noWrap w:val="0"/>
            <w:vAlign w:val="center"/>
          </w:tcPr>
          <w:p w14:paraId="1BF5F4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wangzhiq@tongji.edu.cn</w:t>
            </w:r>
          </w:p>
        </w:tc>
      </w:tr>
      <w:tr w14:paraId="2B07A81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8716" w:hRule="atLeast"/>
          <w:jc w:val="center"/>
        </w:trPr>
        <w:tc>
          <w:tcPr>
            <w:tcW w:w="9285" w:type="dxa"/>
            <w:gridSpan w:val="7"/>
            <w:tcBorders>
              <w:top w:val="single" w:color="auto" w:sz="4" w:space="0"/>
            </w:tcBorders>
            <w:noWrap w:val="0"/>
            <w:vAlign w:val="top"/>
          </w:tcPr>
          <w:p w14:paraId="04EF974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宋体" w:hAnsi="宋体"/>
                <w:color w:val="auto"/>
                <w:sz w:val="24"/>
                <w:szCs w:val="20"/>
              </w:rPr>
            </w:pPr>
            <w:r>
              <w:rPr>
                <w:rFonts w:hint="eastAsia" w:ascii="宋体" w:hAnsi="宋体"/>
                <w:color w:val="auto"/>
                <w:sz w:val="24"/>
                <w:szCs w:val="20"/>
              </w:rPr>
              <w:t>对本项目科技创新和应用推广情况的贡献：</w:t>
            </w:r>
          </w:p>
          <w:p w14:paraId="777A5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b w:val="0"/>
                <w:bCs/>
                <w:color w:val="auto"/>
                <w:szCs w:val="21"/>
              </w:rPr>
            </w:pPr>
            <w:r>
              <w:rPr>
                <w:rFonts w:hint="eastAsia" w:ascii="宋体" w:hAnsi="宋体"/>
                <w:b w:val="0"/>
                <w:bCs/>
                <w:color w:val="auto"/>
                <w:szCs w:val="21"/>
              </w:rPr>
              <w:t>预制节段拼装施工技术在地震危险区域城市桥梁中的应用，一个面临的重要技术难题就是采用这种技术施工的节段拼装预应力混凝土桥梁结构体系的抗震性能是否满足预期性能要求。本单位在项目负责单位的指导下，和设计院、产品研发单位一起合作，开展了预制拼装立柱在不同构造类型下的抗震性能研究，开展了套筒连接、金属波纹管连接和预应力筋连接等构造形式下预制立柱的关键力学行为和抗震性能研究。</w:t>
            </w:r>
          </w:p>
          <w:p w14:paraId="5B061F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ascii="宋体" w:hAnsi="宋体"/>
                <w:b w:val="0"/>
                <w:bCs/>
                <w:color w:val="auto"/>
                <w:szCs w:val="21"/>
              </w:rPr>
            </w:pPr>
            <w:r>
              <w:rPr>
                <w:rFonts w:hint="eastAsia" w:ascii="宋体" w:hAnsi="宋体"/>
                <w:b w:val="0"/>
                <w:bCs/>
                <w:color w:val="auto"/>
                <w:szCs w:val="21"/>
              </w:rPr>
              <w:t>主要探讨了预制拼装立柱的接缝力学行为、预制立柱的抗震延性变形、破坏机理、倒塌模式、抗震设计和分析计算方法等，研究表明采用灌浆套筒连接、金属波纹管连接构造、承插式、插槽式的立柱具有类似于传统现浇混凝土立柱的抗震性能，满足当前桥梁抗震设计的要求；进而提出了合理的预制立柱拼装连接构造形式，并建立了预制拼装立柱的抗震设计、分析计算模型和方法，为预制拼装桥梁的实际工程应用提供了可靠的技术支撑。</w:t>
            </w:r>
          </w:p>
          <w:p w14:paraId="34644B7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63EEC7C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77A66F5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07807B1C">
            <w:pPr>
              <w:pStyle w:val="4"/>
              <w:ind w:left="0" w:leftChars="0" w:firstLine="0" w:firstLineChars="0"/>
              <w:rPr>
                <w:rFonts w:ascii="宋体" w:hAnsi="宋体"/>
                <w:b/>
                <w:color w:val="auto"/>
                <w:szCs w:val="21"/>
              </w:rPr>
            </w:pPr>
          </w:p>
          <w:p w14:paraId="45BC2874">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ascii="宋体" w:hAnsi="宋体"/>
                <w:color w:val="auto"/>
                <w:sz w:val="21"/>
                <w:szCs w:val="16"/>
              </w:rPr>
            </w:pPr>
            <w:r>
              <w:rPr>
                <w:rFonts w:hint="eastAsia" w:ascii="宋体" w:hAnsi="宋体"/>
                <w:b/>
                <w:color w:val="auto"/>
                <w:sz w:val="21"/>
                <w:szCs w:val="18"/>
              </w:rPr>
              <w:t>声明：</w:t>
            </w:r>
            <w:r>
              <w:rPr>
                <w:rFonts w:hint="eastAsia" w:ascii="宋体" w:hAnsi="宋体"/>
                <w:color w:val="auto"/>
                <w:sz w:val="21"/>
                <w:szCs w:val="18"/>
              </w:rPr>
              <w:t>本单位同意完成单位排名，</w:t>
            </w:r>
            <w:r>
              <w:rPr>
                <w:rFonts w:hint="eastAsia" w:ascii="宋体" w:hAnsi="宋体"/>
                <w:color w:val="auto"/>
                <w:sz w:val="21"/>
                <w:szCs w:val="16"/>
              </w:rPr>
              <w:t>遵守《四川省科学技术奖励办法》</w:t>
            </w:r>
            <w:r>
              <w:rPr>
                <w:rFonts w:hint="eastAsia" w:ascii="宋体" w:hAnsi="宋体"/>
                <w:color w:val="auto"/>
                <w:sz w:val="21"/>
                <w:szCs w:val="16"/>
                <w:lang w:eastAsia="zh-CN"/>
              </w:rPr>
              <w:t>及其实施细则</w:t>
            </w:r>
            <w:r>
              <w:rPr>
                <w:rFonts w:hint="eastAsia" w:ascii="宋体" w:hAnsi="宋体"/>
                <w:color w:val="auto"/>
                <w:sz w:val="21"/>
                <w:szCs w:val="18"/>
              </w:rPr>
              <w:t>等有关规定，承诺遵守评审工作纪律，保证所提交的材料真实</w:t>
            </w:r>
            <w:r>
              <w:rPr>
                <w:rFonts w:hint="eastAsia" w:ascii="宋体" w:hAnsi="宋体"/>
                <w:color w:val="auto"/>
                <w:sz w:val="21"/>
                <w:szCs w:val="18"/>
                <w:lang w:eastAsia="zh-CN"/>
              </w:rPr>
              <w:t>准确</w:t>
            </w:r>
            <w:r>
              <w:rPr>
                <w:rFonts w:hint="eastAsia" w:ascii="宋体" w:hAnsi="宋体"/>
                <w:color w:val="auto"/>
                <w:sz w:val="21"/>
                <w:szCs w:val="18"/>
              </w:rPr>
              <w:t>，且不存在任何违反</w:t>
            </w:r>
            <w:r>
              <w:rPr>
                <w:rFonts w:hint="eastAsia" w:ascii="宋体" w:hAnsi="宋体"/>
                <w:color w:val="auto"/>
                <w:sz w:val="21"/>
                <w:szCs w:val="24"/>
              </w:rPr>
              <w:t>《</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w:t>
            </w:r>
            <w:r>
              <w:rPr>
                <w:rFonts w:hint="eastAsia" w:ascii="宋体" w:hAnsi="宋体"/>
                <w:color w:val="auto"/>
                <w:sz w:val="21"/>
                <w:szCs w:val="18"/>
                <w:lang w:eastAsia="zh-CN"/>
              </w:rPr>
              <w:t>及</w:t>
            </w:r>
            <w:r>
              <w:rPr>
                <w:rFonts w:hint="eastAsia" w:ascii="宋体" w:hAnsi="宋体"/>
                <w:color w:val="auto"/>
                <w:sz w:val="21"/>
                <w:szCs w:val="18"/>
              </w:rPr>
              <w:t>侵犯他人知识产权的情形。</w:t>
            </w:r>
            <w:r>
              <w:rPr>
                <w:rFonts w:hint="eastAsia" w:ascii="宋体" w:hAnsi="宋体"/>
                <w:color w:val="auto"/>
                <w:sz w:val="21"/>
                <w:szCs w:val="16"/>
              </w:rPr>
              <w:t>如有材料虚假或违纪行为，</w:t>
            </w:r>
            <w:r>
              <w:rPr>
                <w:rFonts w:hint="eastAsia" w:ascii="宋体" w:hAnsi="宋体"/>
                <w:color w:val="auto"/>
                <w:sz w:val="21"/>
                <w:szCs w:val="18"/>
              </w:rPr>
              <w:t>本单位</w:t>
            </w:r>
            <w:r>
              <w:rPr>
                <w:rFonts w:hint="eastAsia" w:ascii="宋体" w:hAnsi="宋体"/>
                <w:color w:val="auto"/>
                <w:sz w:val="21"/>
                <w:szCs w:val="16"/>
              </w:rPr>
              <w:t>愿意承担相应责任并接受相应处理。如产生争议，保证积极配合调查处理工作。</w:t>
            </w:r>
          </w:p>
          <w:p w14:paraId="51497B5C">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rPr>
              <w:t>本单位对项目完成人、项目完成单位及排序无异议。</w:t>
            </w:r>
          </w:p>
          <w:p w14:paraId="3C7B7A78">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0" w:firstLineChars="0"/>
              <w:textAlignment w:val="auto"/>
              <w:rPr>
                <w:rFonts w:ascii="宋体"/>
                <w:color w:val="auto"/>
                <w:sz w:val="21"/>
                <w:szCs w:val="18"/>
              </w:rPr>
            </w:pPr>
          </w:p>
          <w:p w14:paraId="53B5ED3C">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lang w:eastAsia="zh-CN"/>
              </w:rPr>
              <w:t>法定代表人</w:t>
            </w:r>
            <w:r>
              <w:rPr>
                <w:rFonts w:hint="eastAsia" w:ascii="宋体" w:hAnsi="宋体"/>
                <w:color w:val="auto"/>
                <w:sz w:val="21"/>
                <w:szCs w:val="16"/>
              </w:rPr>
              <w:t>签名：</w:t>
            </w:r>
            <w:r>
              <w:rPr>
                <w:rFonts w:ascii="宋体" w:hAnsi="宋体"/>
                <w:color w:val="auto"/>
                <w:sz w:val="21"/>
                <w:szCs w:val="16"/>
              </w:rPr>
              <w:t xml:space="preserve">                               </w:t>
            </w:r>
            <w:r>
              <w:rPr>
                <w:rFonts w:hint="eastAsia" w:ascii="宋体" w:hAnsi="宋体"/>
                <w:color w:val="auto"/>
                <w:sz w:val="21"/>
                <w:szCs w:val="16"/>
              </w:rPr>
              <w:t xml:space="preserve">   单位（盖章）</w:t>
            </w:r>
          </w:p>
          <w:p w14:paraId="02DFE440">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color w:val="auto"/>
                <w:sz w:val="21"/>
                <w:szCs w:val="16"/>
              </w:rPr>
            </w:pPr>
          </w:p>
          <w:p w14:paraId="60F7D39E">
            <w:pPr>
              <w:keepNext w:val="0"/>
              <w:keepLines w:val="0"/>
              <w:pageBreakBefore w:val="0"/>
              <w:widowControl w:val="0"/>
              <w:kinsoku/>
              <w:wordWrap/>
              <w:overflowPunct/>
              <w:topLinePunct w:val="0"/>
              <w:autoSpaceDE/>
              <w:autoSpaceDN/>
              <w:bidi w:val="0"/>
              <w:adjustRightInd/>
              <w:snapToGrid/>
              <w:spacing w:line="320" w:lineRule="exact"/>
              <w:ind w:left="0" w:leftChars="0" w:right="420" w:firstLine="2100" w:firstLineChars="1000"/>
              <w:jc w:val="both"/>
              <w:textAlignment w:val="auto"/>
              <w:rPr>
                <w:rFonts w:hint="eastAsia" w:ascii="宋体" w:hAnsi="宋体"/>
                <w:color w:val="auto"/>
                <w:sz w:val="21"/>
                <w:szCs w:val="16"/>
              </w:rPr>
            </w:pP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r>
              <w:rPr>
                <w:rFonts w:ascii="宋体" w:hAnsi="宋体"/>
                <w:color w:val="auto"/>
                <w:sz w:val="21"/>
                <w:szCs w:val="16"/>
              </w:rPr>
              <w:t xml:space="preserve">                                   </w:t>
            </w: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p>
          <w:p w14:paraId="3A77E0C3">
            <w:pPr>
              <w:pStyle w:val="4"/>
              <w:rPr>
                <w:color w:val="auto"/>
              </w:rPr>
            </w:pPr>
          </w:p>
        </w:tc>
      </w:tr>
    </w:tbl>
    <w:p w14:paraId="0E97A1FA">
      <w:pPr>
        <w:rPr>
          <w:rFonts w:hint="eastAsia"/>
          <w:color w:val="auto"/>
          <w:sz w:val="32"/>
          <w:szCs w:val="32"/>
          <w:lang w:val="en-US" w:eastAsia="zh-CN"/>
        </w:rPr>
      </w:pPr>
      <w:r>
        <w:rPr>
          <w:rFonts w:hint="eastAsia"/>
          <w:color w:val="auto"/>
          <w:sz w:val="32"/>
          <w:szCs w:val="32"/>
          <w:lang w:val="en-US" w:eastAsia="zh-CN"/>
        </w:rPr>
        <w:br w:type="page"/>
      </w:r>
    </w:p>
    <w:tbl>
      <w:tblPr>
        <w:tblStyle w:val="9"/>
        <w:tblW w:w="9285"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511"/>
        <w:gridCol w:w="1834"/>
        <w:gridCol w:w="1262"/>
        <w:gridCol w:w="179"/>
        <w:gridCol w:w="1134"/>
        <w:gridCol w:w="1559"/>
        <w:gridCol w:w="1806"/>
      </w:tblGrid>
      <w:tr w14:paraId="2C96279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62F84338">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单位名称</w:t>
            </w:r>
          </w:p>
        </w:tc>
        <w:tc>
          <w:tcPr>
            <w:tcW w:w="7774" w:type="dxa"/>
            <w:gridSpan w:val="6"/>
            <w:tcBorders>
              <w:top w:val="single" w:color="auto" w:sz="4" w:space="0"/>
              <w:left w:val="single" w:color="auto" w:sz="4" w:space="0"/>
              <w:bottom w:val="single" w:color="auto" w:sz="4" w:space="0"/>
            </w:tcBorders>
            <w:noWrap w:val="0"/>
            <w:vAlign w:val="center"/>
          </w:tcPr>
          <w:p w14:paraId="16AB7A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中铁西南科学研究院有限公司</w:t>
            </w:r>
          </w:p>
        </w:tc>
      </w:tr>
      <w:tr w14:paraId="3B5964C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555" w:hRule="exact"/>
          <w:jc w:val="center"/>
        </w:trPr>
        <w:tc>
          <w:tcPr>
            <w:tcW w:w="1511" w:type="dxa"/>
            <w:tcBorders>
              <w:top w:val="single" w:color="auto" w:sz="4" w:space="0"/>
              <w:bottom w:val="single" w:color="auto" w:sz="4" w:space="0"/>
              <w:right w:val="single" w:color="auto" w:sz="4" w:space="0"/>
            </w:tcBorders>
            <w:noWrap w:val="0"/>
            <w:vAlign w:val="center"/>
          </w:tcPr>
          <w:p w14:paraId="5BD7E3E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排</w:t>
            </w:r>
            <w:r>
              <w:rPr>
                <w:rFonts w:ascii="宋体" w:hAnsi="宋体"/>
                <w:color w:val="auto"/>
                <w:sz w:val="21"/>
                <w:szCs w:val="16"/>
              </w:rPr>
              <w:t xml:space="preserve">    </w:t>
            </w:r>
            <w:r>
              <w:rPr>
                <w:rFonts w:hint="eastAsia" w:ascii="宋体" w:hAnsi="宋体"/>
                <w:color w:val="auto"/>
                <w:sz w:val="21"/>
                <w:szCs w:val="16"/>
              </w:rPr>
              <w:t>名</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7C5773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eastAsia="宋体"/>
                <w:color w:val="auto"/>
                <w:sz w:val="21"/>
                <w:szCs w:val="16"/>
                <w:lang w:val="en-US" w:eastAsia="zh-CN"/>
              </w:rPr>
            </w:pPr>
            <w:r>
              <w:rPr>
                <w:rFonts w:hint="eastAsia" w:ascii="宋体"/>
                <w:color w:val="auto"/>
                <w:sz w:val="21"/>
                <w:szCs w:val="16"/>
                <w:lang w:val="en-US" w:eastAsia="zh-CN"/>
              </w:rPr>
              <w:t>6</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2FC878F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法定代表人</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29B48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谢秋秋</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DF99C3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所</w:t>
            </w:r>
            <w:r>
              <w:rPr>
                <w:rFonts w:ascii="宋体" w:hAnsi="宋体"/>
                <w:color w:val="auto"/>
                <w:sz w:val="21"/>
                <w:szCs w:val="16"/>
              </w:rPr>
              <w:t xml:space="preserve"> </w:t>
            </w:r>
            <w:r>
              <w:rPr>
                <w:rFonts w:hint="eastAsia" w:ascii="宋体" w:hAnsi="宋体"/>
                <w:color w:val="auto"/>
                <w:sz w:val="21"/>
                <w:szCs w:val="16"/>
              </w:rPr>
              <w:t>在</w:t>
            </w:r>
            <w:r>
              <w:rPr>
                <w:rFonts w:ascii="宋体" w:hAnsi="宋体"/>
                <w:color w:val="auto"/>
                <w:sz w:val="21"/>
                <w:szCs w:val="16"/>
              </w:rPr>
              <w:t xml:space="preserve"> </w:t>
            </w:r>
            <w:r>
              <w:rPr>
                <w:rFonts w:hint="eastAsia" w:ascii="宋体" w:hAnsi="宋体"/>
                <w:color w:val="auto"/>
                <w:sz w:val="21"/>
                <w:szCs w:val="16"/>
              </w:rPr>
              <w:t>地</w:t>
            </w:r>
          </w:p>
        </w:tc>
        <w:tc>
          <w:tcPr>
            <w:tcW w:w="1806" w:type="dxa"/>
            <w:tcBorders>
              <w:top w:val="single" w:color="auto" w:sz="4" w:space="0"/>
              <w:left w:val="single" w:color="auto" w:sz="4" w:space="0"/>
              <w:bottom w:val="single" w:color="auto" w:sz="4" w:space="0"/>
            </w:tcBorders>
            <w:noWrap w:val="0"/>
            <w:vAlign w:val="center"/>
          </w:tcPr>
          <w:p w14:paraId="5989C8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成都市金牛区</w:t>
            </w:r>
          </w:p>
        </w:tc>
      </w:tr>
      <w:tr w14:paraId="1D53CC2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7A545D1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单位性质</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11F9FF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省属国有企业</w:t>
            </w:r>
          </w:p>
        </w:tc>
        <w:tc>
          <w:tcPr>
            <w:tcW w:w="1441" w:type="dxa"/>
            <w:gridSpan w:val="2"/>
            <w:tcBorders>
              <w:top w:val="single" w:color="auto" w:sz="4" w:space="0"/>
              <w:left w:val="single" w:color="auto" w:sz="4" w:space="0"/>
              <w:bottom w:val="single" w:color="auto" w:sz="4" w:space="0"/>
              <w:right w:val="single" w:color="auto" w:sz="4" w:space="0"/>
            </w:tcBorders>
            <w:noWrap w:val="0"/>
            <w:vAlign w:val="center"/>
          </w:tcPr>
          <w:p w14:paraId="71DA8F4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传</w:t>
            </w:r>
            <w:r>
              <w:rPr>
                <w:rFonts w:ascii="宋体" w:hAnsi="宋体"/>
                <w:color w:val="auto"/>
                <w:sz w:val="21"/>
                <w:szCs w:val="16"/>
              </w:rPr>
              <w:t xml:space="preserve">  </w:t>
            </w:r>
            <w:r>
              <w:rPr>
                <w:rFonts w:hint="eastAsia" w:ascii="宋体" w:hAnsi="宋体"/>
                <w:color w:val="auto"/>
                <w:sz w:val="21"/>
                <w:szCs w:val="16"/>
                <w:lang w:val="en-US" w:eastAsia="zh-CN"/>
              </w:rPr>
              <w:t xml:space="preserve">  </w:t>
            </w:r>
            <w:r>
              <w:rPr>
                <w:rFonts w:ascii="宋体" w:hAnsi="宋体"/>
                <w:color w:val="auto"/>
                <w:sz w:val="21"/>
                <w:szCs w:val="16"/>
              </w:rPr>
              <w:t xml:space="preserve">  </w:t>
            </w:r>
            <w:r>
              <w:rPr>
                <w:rFonts w:hint="eastAsia" w:ascii="宋体" w:hAnsi="宋体"/>
                <w:color w:val="auto"/>
                <w:sz w:val="21"/>
                <w:szCs w:val="16"/>
              </w:rPr>
              <w:t>真</w:t>
            </w:r>
          </w:p>
        </w:tc>
        <w:tc>
          <w:tcPr>
            <w:tcW w:w="4499" w:type="dxa"/>
            <w:gridSpan w:val="3"/>
            <w:tcBorders>
              <w:top w:val="single" w:color="auto" w:sz="4" w:space="0"/>
              <w:left w:val="single" w:color="auto" w:sz="4" w:space="0"/>
              <w:bottom w:val="single" w:color="auto" w:sz="4" w:space="0"/>
            </w:tcBorders>
            <w:noWrap w:val="0"/>
            <w:vAlign w:val="center"/>
          </w:tcPr>
          <w:p w14:paraId="2480FC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028-67582907</w:t>
            </w:r>
          </w:p>
        </w:tc>
      </w:tr>
      <w:tr w14:paraId="75F7D0E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exact"/>
          <w:jc w:val="center"/>
        </w:trPr>
        <w:tc>
          <w:tcPr>
            <w:tcW w:w="1511" w:type="dxa"/>
            <w:tcBorders>
              <w:top w:val="single" w:color="auto" w:sz="4" w:space="0"/>
              <w:bottom w:val="single" w:color="auto" w:sz="4" w:space="0"/>
              <w:right w:val="single" w:color="auto" w:sz="4" w:space="0"/>
            </w:tcBorders>
            <w:noWrap w:val="0"/>
            <w:vAlign w:val="center"/>
          </w:tcPr>
          <w:p w14:paraId="75A11AA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通讯地址</w:t>
            </w:r>
          </w:p>
        </w:tc>
        <w:tc>
          <w:tcPr>
            <w:tcW w:w="7774" w:type="dxa"/>
            <w:gridSpan w:val="6"/>
            <w:tcBorders>
              <w:top w:val="single" w:color="auto" w:sz="4" w:space="0"/>
              <w:left w:val="single" w:color="auto" w:sz="4" w:space="0"/>
              <w:bottom w:val="single" w:color="auto" w:sz="4" w:space="0"/>
            </w:tcBorders>
            <w:noWrap w:val="0"/>
            <w:vAlign w:val="center"/>
          </w:tcPr>
          <w:p w14:paraId="34BF8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四川省成都市高新西区古楠街97号</w:t>
            </w:r>
          </w:p>
        </w:tc>
      </w:tr>
      <w:tr w14:paraId="098419C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69" w:hRule="exact"/>
          <w:jc w:val="center"/>
        </w:trPr>
        <w:tc>
          <w:tcPr>
            <w:tcW w:w="1511" w:type="dxa"/>
            <w:tcBorders>
              <w:top w:val="single" w:color="auto" w:sz="4" w:space="0"/>
              <w:bottom w:val="single" w:color="auto" w:sz="4" w:space="0"/>
              <w:right w:val="single" w:color="auto" w:sz="4" w:space="0"/>
            </w:tcBorders>
            <w:noWrap w:val="0"/>
            <w:vAlign w:val="center"/>
          </w:tcPr>
          <w:p w14:paraId="501DA34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联</w:t>
            </w:r>
            <w:r>
              <w:rPr>
                <w:rFonts w:ascii="宋体" w:hAnsi="宋体"/>
                <w:color w:val="auto"/>
                <w:sz w:val="21"/>
                <w:szCs w:val="16"/>
              </w:rPr>
              <w:t xml:space="preserve"> </w:t>
            </w:r>
            <w:r>
              <w:rPr>
                <w:rFonts w:hint="eastAsia" w:ascii="宋体" w:hAnsi="宋体"/>
                <w:color w:val="auto"/>
                <w:sz w:val="21"/>
                <w:szCs w:val="16"/>
              </w:rPr>
              <w:t>系</w:t>
            </w:r>
            <w:r>
              <w:rPr>
                <w:rFonts w:ascii="宋体" w:hAnsi="宋体"/>
                <w:color w:val="auto"/>
                <w:sz w:val="21"/>
                <w:szCs w:val="16"/>
              </w:rPr>
              <w:t xml:space="preserve"> </w:t>
            </w:r>
            <w:r>
              <w:rPr>
                <w:rFonts w:hint="eastAsia" w:ascii="宋体" w:hAnsi="宋体"/>
                <w:color w:val="auto"/>
                <w:sz w:val="21"/>
                <w:szCs w:val="16"/>
              </w:rPr>
              <w:t>人</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5CE1ED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胡安庆</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346E01F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单位电话</w:t>
            </w:r>
          </w:p>
        </w:tc>
        <w:tc>
          <w:tcPr>
            <w:tcW w:w="1313" w:type="dxa"/>
            <w:gridSpan w:val="2"/>
            <w:tcBorders>
              <w:top w:val="single" w:color="auto" w:sz="4" w:space="0"/>
              <w:left w:val="single" w:color="auto" w:sz="4" w:space="0"/>
              <w:bottom w:val="single" w:color="auto" w:sz="4" w:space="0"/>
              <w:right w:val="single" w:color="auto" w:sz="4" w:space="0"/>
            </w:tcBorders>
            <w:noWrap w:val="0"/>
            <w:vAlign w:val="center"/>
          </w:tcPr>
          <w:p w14:paraId="5D2E53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028-67580060</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B6D419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移动电话</w:t>
            </w:r>
          </w:p>
        </w:tc>
        <w:tc>
          <w:tcPr>
            <w:tcW w:w="1806" w:type="dxa"/>
            <w:tcBorders>
              <w:top w:val="single" w:color="auto" w:sz="4" w:space="0"/>
              <w:left w:val="single" w:color="auto" w:sz="4" w:space="0"/>
              <w:bottom w:val="single" w:color="auto" w:sz="4" w:space="0"/>
            </w:tcBorders>
            <w:noWrap w:val="0"/>
            <w:vAlign w:val="center"/>
          </w:tcPr>
          <w:p w14:paraId="6AF391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15828590482</w:t>
            </w:r>
          </w:p>
        </w:tc>
      </w:tr>
      <w:tr w14:paraId="6B10F6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cantSplit/>
          <w:trHeight w:val="472" w:hRule="atLeast"/>
          <w:jc w:val="center"/>
        </w:trPr>
        <w:tc>
          <w:tcPr>
            <w:tcW w:w="1511" w:type="dxa"/>
            <w:tcBorders>
              <w:top w:val="single" w:color="auto" w:sz="4" w:space="0"/>
              <w:bottom w:val="single" w:color="auto" w:sz="4" w:space="0"/>
              <w:right w:val="single" w:color="auto" w:sz="4" w:space="0"/>
            </w:tcBorders>
            <w:noWrap w:val="0"/>
            <w:vAlign w:val="center"/>
          </w:tcPr>
          <w:p w14:paraId="5C35E68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ascii="宋体"/>
                <w:color w:val="auto"/>
                <w:sz w:val="21"/>
                <w:szCs w:val="16"/>
              </w:rPr>
            </w:pPr>
            <w:r>
              <w:rPr>
                <w:rFonts w:hint="eastAsia" w:ascii="宋体" w:hAnsi="宋体"/>
                <w:color w:val="auto"/>
                <w:sz w:val="21"/>
                <w:szCs w:val="16"/>
              </w:rPr>
              <w:t>电子邮箱</w:t>
            </w:r>
          </w:p>
        </w:tc>
        <w:tc>
          <w:tcPr>
            <w:tcW w:w="7774" w:type="dxa"/>
            <w:gridSpan w:val="6"/>
            <w:tcBorders>
              <w:top w:val="single" w:color="auto" w:sz="4" w:space="0"/>
              <w:left w:val="single" w:color="auto" w:sz="4" w:space="0"/>
              <w:bottom w:val="single" w:color="auto" w:sz="4" w:space="0"/>
            </w:tcBorders>
            <w:noWrap w:val="0"/>
            <w:vAlign w:val="center"/>
          </w:tcPr>
          <w:p w14:paraId="75DF89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color w:val="auto"/>
                <w:sz w:val="21"/>
                <w:szCs w:val="16"/>
              </w:rPr>
            </w:pPr>
            <w:r>
              <w:rPr>
                <w:rFonts w:hint="eastAsia" w:ascii="宋体"/>
                <w:color w:val="auto"/>
                <w:sz w:val="21"/>
                <w:szCs w:val="16"/>
              </w:rPr>
              <w:t>xffish136@163.com</w:t>
            </w:r>
          </w:p>
        </w:tc>
      </w:tr>
      <w:tr w14:paraId="313C0D3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28" w:type="dxa"/>
            <w:bottom w:w="0" w:type="dxa"/>
            <w:right w:w="28" w:type="dxa"/>
          </w:tblCellMar>
        </w:tblPrEx>
        <w:trPr>
          <w:trHeight w:val="8716" w:hRule="atLeast"/>
          <w:jc w:val="center"/>
        </w:trPr>
        <w:tc>
          <w:tcPr>
            <w:tcW w:w="9285" w:type="dxa"/>
            <w:gridSpan w:val="7"/>
            <w:tcBorders>
              <w:top w:val="single" w:color="auto" w:sz="4" w:space="0"/>
            </w:tcBorders>
            <w:noWrap w:val="0"/>
            <w:vAlign w:val="top"/>
          </w:tcPr>
          <w:p w14:paraId="7A626E3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宋体" w:hAnsi="宋体"/>
                <w:color w:val="auto"/>
                <w:sz w:val="24"/>
                <w:szCs w:val="20"/>
              </w:rPr>
            </w:pPr>
            <w:r>
              <w:rPr>
                <w:rFonts w:hint="eastAsia" w:ascii="宋体" w:hAnsi="宋体"/>
                <w:color w:val="auto"/>
                <w:sz w:val="24"/>
                <w:szCs w:val="20"/>
              </w:rPr>
              <w:t>对本项目科技创新和应用推广情况的贡献：</w:t>
            </w:r>
          </w:p>
          <w:p w14:paraId="3D230AEC">
            <w:pPr>
              <w:pStyle w:val="8"/>
              <w:spacing w:after="0" w:line="360" w:lineRule="auto"/>
              <w:ind w:left="0" w:leftChars="0" w:firstLine="480" w:firstLineChars="200"/>
              <w:jc w:val="both"/>
              <w:rPr>
                <w:rFonts w:ascii="宋体" w:hAnsi="宋体"/>
                <w:b/>
                <w:color w:val="auto"/>
                <w:szCs w:val="21"/>
              </w:rPr>
            </w:pPr>
            <w:r>
              <w:rPr>
                <w:rFonts w:hint="eastAsia" w:ascii="宋体" w:hAnsi="宋体" w:eastAsia="宋体" w:cs="宋体"/>
                <w:kern w:val="2"/>
                <w:sz w:val="24"/>
                <w:lang w:val="en-US" w:eastAsia="zh-CN" w:bidi="ar-SA"/>
              </w:rPr>
              <w:t>参与课题各项研究工作的实施，</w:t>
            </w:r>
            <w:r>
              <w:rPr>
                <w:rFonts w:hint="eastAsia" w:ascii="宋体" w:hAnsi="宋体" w:eastAsia="宋体" w:cs="宋体"/>
                <w:sz w:val="24"/>
                <w:lang w:val="en-US" w:eastAsia="zh-CN"/>
              </w:rPr>
              <w:t>开发了一套综合管廊、桥梁装配式施工智慧管理平台,可实现管廊、桥梁装配构件及结构海量数据信息管理、生产管理业务高效闭合管理与监督、安全风险监测预警反馈闭合处理、BIM+GIs模型全方位立体展示、应急指挥与调度、智能化管理信息分级推送以及决策建议等功能</w:t>
            </w:r>
            <w:r>
              <w:rPr>
                <w:rFonts w:hint="eastAsia" w:ascii="宋体" w:hAnsi="宋体" w:eastAsia="宋体" w:cs="宋体"/>
                <w:sz w:val="24"/>
              </w:rPr>
              <w:t>作出重要贡献。</w:t>
            </w:r>
          </w:p>
          <w:p w14:paraId="16D961A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252993E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1F3ACBC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65B9A81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1A38E8E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hint="eastAsia" w:ascii="宋体" w:hAnsi="宋体"/>
                <w:b/>
                <w:color w:val="auto"/>
                <w:szCs w:val="21"/>
              </w:rPr>
            </w:pPr>
          </w:p>
          <w:p w14:paraId="5872156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2CF8023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2" w:firstLineChars="200"/>
              <w:textAlignment w:val="auto"/>
              <w:rPr>
                <w:rFonts w:ascii="宋体" w:hAnsi="宋体"/>
                <w:b/>
                <w:color w:val="auto"/>
                <w:szCs w:val="21"/>
              </w:rPr>
            </w:pPr>
          </w:p>
          <w:p w14:paraId="3F7454B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ascii="宋体" w:hAnsi="宋体"/>
                <w:b/>
                <w:color w:val="auto"/>
                <w:szCs w:val="21"/>
              </w:rPr>
            </w:pPr>
          </w:p>
          <w:p w14:paraId="01E1675A">
            <w:pPr>
              <w:pStyle w:val="4"/>
              <w:ind w:left="0" w:leftChars="0" w:firstLine="0" w:firstLineChars="0"/>
              <w:rPr>
                <w:rFonts w:ascii="宋体" w:hAnsi="宋体"/>
                <w:b/>
                <w:color w:val="auto"/>
                <w:szCs w:val="21"/>
              </w:rPr>
            </w:pPr>
          </w:p>
          <w:p w14:paraId="04B9C2CD">
            <w:pPr>
              <w:pStyle w:val="4"/>
              <w:ind w:left="0" w:leftChars="0" w:firstLine="0" w:firstLineChars="0"/>
              <w:rPr>
                <w:rFonts w:ascii="宋体" w:hAnsi="宋体"/>
                <w:b/>
                <w:color w:val="auto"/>
                <w:szCs w:val="21"/>
              </w:rPr>
            </w:pPr>
          </w:p>
          <w:p w14:paraId="7DB02A8A">
            <w:pPr>
              <w:pStyle w:val="4"/>
              <w:ind w:left="0" w:leftChars="0" w:firstLine="0" w:firstLineChars="0"/>
              <w:rPr>
                <w:rFonts w:ascii="宋体" w:hAnsi="宋体"/>
                <w:b/>
                <w:color w:val="auto"/>
                <w:szCs w:val="21"/>
              </w:rPr>
            </w:pPr>
          </w:p>
          <w:p w14:paraId="072177A5">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2" w:firstLineChars="200"/>
              <w:textAlignment w:val="auto"/>
              <w:rPr>
                <w:rFonts w:ascii="宋体" w:hAnsi="宋体"/>
                <w:color w:val="auto"/>
                <w:sz w:val="21"/>
                <w:szCs w:val="16"/>
              </w:rPr>
            </w:pPr>
            <w:r>
              <w:rPr>
                <w:rFonts w:hint="eastAsia" w:ascii="宋体" w:hAnsi="宋体"/>
                <w:b/>
                <w:color w:val="auto"/>
                <w:sz w:val="21"/>
                <w:szCs w:val="18"/>
              </w:rPr>
              <w:t>声明：</w:t>
            </w:r>
            <w:r>
              <w:rPr>
                <w:rFonts w:hint="eastAsia" w:ascii="宋体" w:hAnsi="宋体"/>
                <w:color w:val="auto"/>
                <w:sz w:val="21"/>
                <w:szCs w:val="18"/>
              </w:rPr>
              <w:t>本单位同意完成单位排名，</w:t>
            </w:r>
            <w:r>
              <w:rPr>
                <w:rFonts w:hint="eastAsia" w:ascii="宋体" w:hAnsi="宋体"/>
                <w:color w:val="auto"/>
                <w:sz w:val="21"/>
                <w:szCs w:val="16"/>
              </w:rPr>
              <w:t>遵守《四川省科学技术奖励办法》</w:t>
            </w:r>
            <w:r>
              <w:rPr>
                <w:rFonts w:hint="eastAsia" w:ascii="宋体" w:hAnsi="宋体"/>
                <w:color w:val="auto"/>
                <w:sz w:val="21"/>
                <w:szCs w:val="16"/>
                <w:lang w:eastAsia="zh-CN"/>
              </w:rPr>
              <w:t>及其实施细则</w:t>
            </w:r>
            <w:r>
              <w:rPr>
                <w:rFonts w:hint="eastAsia" w:ascii="宋体" w:hAnsi="宋体"/>
                <w:color w:val="auto"/>
                <w:sz w:val="21"/>
                <w:szCs w:val="18"/>
              </w:rPr>
              <w:t>等有关规定，承诺遵守评审工作纪律，保证所提交的材料真实</w:t>
            </w:r>
            <w:r>
              <w:rPr>
                <w:rFonts w:hint="eastAsia" w:ascii="宋体" w:hAnsi="宋体"/>
                <w:color w:val="auto"/>
                <w:sz w:val="21"/>
                <w:szCs w:val="18"/>
                <w:lang w:eastAsia="zh-CN"/>
              </w:rPr>
              <w:t>准确</w:t>
            </w:r>
            <w:r>
              <w:rPr>
                <w:rFonts w:hint="eastAsia" w:ascii="宋体" w:hAnsi="宋体"/>
                <w:color w:val="auto"/>
                <w:sz w:val="21"/>
                <w:szCs w:val="18"/>
              </w:rPr>
              <w:t>，且不存在任何违反</w:t>
            </w:r>
            <w:r>
              <w:rPr>
                <w:rFonts w:hint="eastAsia" w:ascii="宋体" w:hAnsi="宋体"/>
                <w:color w:val="auto"/>
                <w:sz w:val="21"/>
                <w:szCs w:val="24"/>
              </w:rPr>
              <w:t>《</w:t>
            </w:r>
            <w:r>
              <w:rPr>
                <w:rFonts w:hint="eastAsia" w:ascii="宋体" w:hAnsi="宋体"/>
                <w:color w:val="auto"/>
                <w:sz w:val="21"/>
                <w:szCs w:val="24"/>
                <w:lang w:eastAsia="zh-CN"/>
              </w:rPr>
              <w:t>中华人民共和国保守国家秘密法</w:t>
            </w:r>
            <w:r>
              <w:rPr>
                <w:rFonts w:hint="eastAsia" w:ascii="宋体" w:hAnsi="宋体"/>
                <w:color w:val="auto"/>
                <w:sz w:val="21"/>
                <w:szCs w:val="24"/>
              </w:rPr>
              <w:t>》</w:t>
            </w:r>
            <w:r>
              <w:rPr>
                <w:rFonts w:hint="eastAsia" w:ascii="宋体" w:hAnsi="宋体"/>
                <w:color w:val="auto"/>
                <w:sz w:val="21"/>
                <w:szCs w:val="24"/>
                <w:lang w:eastAsia="zh-CN"/>
              </w:rPr>
              <w:t>和</w:t>
            </w:r>
            <w:r>
              <w:rPr>
                <w:rFonts w:hint="eastAsia" w:ascii="宋体" w:hAnsi="宋体"/>
                <w:color w:val="auto"/>
                <w:sz w:val="21"/>
                <w:szCs w:val="24"/>
              </w:rPr>
              <w:t>《</w:t>
            </w:r>
            <w:r>
              <w:rPr>
                <w:rFonts w:hint="eastAsia" w:ascii="宋体" w:hAnsi="宋体"/>
                <w:color w:val="auto"/>
                <w:sz w:val="21"/>
                <w:szCs w:val="24"/>
                <w:lang w:eastAsia="zh-CN"/>
              </w:rPr>
              <w:t>科学技术保密规定</w:t>
            </w:r>
            <w:r>
              <w:rPr>
                <w:rFonts w:hint="eastAsia" w:ascii="宋体" w:hAnsi="宋体"/>
                <w:color w:val="auto"/>
                <w:sz w:val="21"/>
                <w:szCs w:val="24"/>
              </w:rPr>
              <w:t>》</w:t>
            </w:r>
            <w:r>
              <w:rPr>
                <w:rFonts w:hint="eastAsia" w:ascii="宋体" w:hAnsi="宋体"/>
                <w:color w:val="auto"/>
                <w:sz w:val="21"/>
                <w:szCs w:val="24"/>
                <w:lang w:eastAsia="zh-CN"/>
              </w:rPr>
              <w:t>等相关法律法规</w:t>
            </w:r>
            <w:r>
              <w:rPr>
                <w:rFonts w:hint="eastAsia" w:ascii="宋体" w:hAnsi="宋体"/>
                <w:color w:val="auto"/>
                <w:sz w:val="21"/>
                <w:szCs w:val="18"/>
                <w:lang w:eastAsia="zh-CN"/>
              </w:rPr>
              <w:t>及</w:t>
            </w:r>
            <w:r>
              <w:rPr>
                <w:rFonts w:hint="eastAsia" w:ascii="宋体" w:hAnsi="宋体"/>
                <w:color w:val="auto"/>
                <w:sz w:val="21"/>
                <w:szCs w:val="18"/>
              </w:rPr>
              <w:t>侵犯他人知识产权的情形。</w:t>
            </w:r>
            <w:r>
              <w:rPr>
                <w:rFonts w:hint="eastAsia" w:ascii="宋体" w:hAnsi="宋体"/>
                <w:color w:val="auto"/>
                <w:sz w:val="21"/>
                <w:szCs w:val="16"/>
              </w:rPr>
              <w:t>如有材料虚假或违纪行为，</w:t>
            </w:r>
            <w:r>
              <w:rPr>
                <w:rFonts w:hint="eastAsia" w:ascii="宋体" w:hAnsi="宋体"/>
                <w:color w:val="auto"/>
                <w:sz w:val="21"/>
                <w:szCs w:val="18"/>
              </w:rPr>
              <w:t>本单位</w:t>
            </w:r>
            <w:r>
              <w:rPr>
                <w:rFonts w:hint="eastAsia" w:ascii="宋体" w:hAnsi="宋体"/>
                <w:color w:val="auto"/>
                <w:sz w:val="21"/>
                <w:szCs w:val="16"/>
              </w:rPr>
              <w:t>愿意承担相应责任并接受相应处理。如产生争议，保证积极配合调查处理工作。</w:t>
            </w:r>
          </w:p>
          <w:p w14:paraId="3297941D">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rPr>
              <w:t>本单位对项目完成人、项目完成单位及排序无异议。</w:t>
            </w:r>
          </w:p>
          <w:p w14:paraId="550DEA8A">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0" w:firstLineChars="0"/>
              <w:textAlignment w:val="auto"/>
              <w:rPr>
                <w:rFonts w:ascii="宋体"/>
                <w:color w:val="auto"/>
                <w:sz w:val="21"/>
                <w:szCs w:val="18"/>
              </w:rPr>
            </w:pPr>
          </w:p>
          <w:p w14:paraId="0706E527">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hAnsi="宋体"/>
                <w:color w:val="auto"/>
                <w:sz w:val="21"/>
                <w:szCs w:val="16"/>
              </w:rPr>
            </w:pPr>
            <w:r>
              <w:rPr>
                <w:rFonts w:hint="eastAsia" w:ascii="宋体" w:hAnsi="宋体"/>
                <w:color w:val="auto"/>
                <w:sz w:val="21"/>
                <w:szCs w:val="16"/>
                <w:lang w:eastAsia="zh-CN"/>
              </w:rPr>
              <w:t>法定代表人</w:t>
            </w:r>
            <w:r>
              <w:rPr>
                <w:rFonts w:hint="eastAsia" w:ascii="宋体" w:hAnsi="宋体"/>
                <w:color w:val="auto"/>
                <w:sz w:val="21"/>
                <w:szCs w:val="16"/>
              </w:rPr>
              <w:t>签名：</w:t>
            </w:r>
            <w:r>
              <w:rPr>
                <w:rFonts w:ascii="宋体" w:hAnsi="宋体"/>
                <w:color w:val="auto"/>
                <w:sz w:val="21"/>
                <w:szCs w:val="16"/>
              </w:rPr>
              <w:t xml:space="preserve">                               </w:t>
            </w:r>
            <w:r>
              <w:rPr>
                <w:rFonts w:hint="eastAsia" w:ascii="宋体" w:hAnsi="宋体"/>
                <w:color w:val="auto"/>
                <w:sz w:val="21"/>
                <w:szCs w:val="16"/>
              </w:rPr>
              <w:t xml:space="preserve">   单位（盖章）</w:t>
            </w:r>
          </w:p>
          <w:p w14:paraId="66032554">
            <w:pPr>
              <w:keepNext w:val="0"/>
              <w:keepLines w:val="0"/>
              <w:pageBreakBefore w:val="0"/>
              <w:widowControl w:val="0"/>
              <w:kinsoku/>
              <w:wordWrap/>
              <w:overflowPunct/>
              <w:topLinePunct w:val="0"/>
              <w:autoSpaceDE/>
              <w:autoSpaceDN/>
              <w:bidi w:val="0"/>
              <w:adjustRightInd/>
              <w:snapToGrid/>
              <w:spacing w:line="320" w:lineRule="exact"/>
              <w:ind w:left="0" w:leftChars="0" w:right="120" w:rightChars="50" w:firstLine="420" w:firstLineChars="200"/>
              <w:textAlignment w:val="auto"/>
              <w:rPr>
                <w:rFonts w:ascii="宋体"/>
                <w:color w:val="auto"/>
                <w:sz w:val="21"/>
                <w:szCs w:val="16"/>
              </w:rPr>
            </w:pPr>
          </w:p>
          <w:p w14:paraId="1BF13A8B">
            <w:pPr>
              <w:keepNext w:val="0"/>
              <w:keepLines w:val="0"/>
              <w:pageBreakBefore w:val="0"/>
              <w:widowControl w:val="0"/>
              <w:kinsoku/>
              <w:wordWrap/>
              <w:overflowPunct/>
              <w:topLinePunct w:val="0"/>
              <w:autoSpaceDE/>
              <w:autoSpaceDN/>
              <w:bidi w:val="0"/>
              <w:adjustRightInd/>
              <w:snapToGrid/>
              <w:spacing w:line="320" w:lineRule="exact"/>
              <w:ind w:left="0" w:leftChars="0" w:right="420" w:firstLine="2100" w:firstLineChars="1000"/>
              <w:jc w:val="both"/>
              <w:textAlignment w:val="auto"/>
              <w:rPr>
                <w:rFonts w:hint="eastAsia" w:ascii="宋体" w:hAnsi="宋体"/>
                <w:color w:val="auto"/>
                <w:sz w:val="21"/>
                <w:szCs w:val="16"/>
              </w:rPr>
            </w:pP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r>
              <w:rPr>
                <w:rFonts w:ascii="宋体" w:hAnsi="宋体"/>
                <w:color w:val="auto"/>
                <w:sz w:val="21"/>
                <w:szCs w:val="16"/>
              </w:rPr>
              <w:t xml:space="preserve">                                   </w:t>
            </w:r>
            <w:r>
              <w:rPr>
                <w:rFonts w:hint="eastAsia" w:ascii="宋体" w:hAnsi="宋体"/>
                <w:color w:val="auto"/>
                <w:sz w:val="21"/>
                <w:szCs w:val="16"/>
              </w:rPr>
              <w:t>年</w:t>
            </w:r>
            <w:r>
              <w:rPr>
                <w:rFonts w:ascii="宋体" w:hAnsi="宋体"/>
                <w:color w:val="auto"/>
                <w:sz w:val="21"/>
                <w:szCs w:val="16"/>
              </w:rPr>
              <w:t xml:space="preserve">   </w:t>
            </w:r>
            <w:r>
              <w:rPr>
                <w:rFonts w:hint="eastAsia" w:ascii="宋体" w:hAnsi="宋体"/>
                <w:color w:val="auto"/>
                <w:sz w:val="21"/>
                <w:szCs w:val="16"/>
              </w:rPr>
              <w:t>月</w:t>
            </w:r>
            <w:r>
              <w:rPr>
                <w:rFonts w:ascii="宋体" w:hAnsi="宋体"/>
                <w:color w:val="auto"/>
                <w:sz w:val="21"/>
                <w:szCs w:val="16"/>
              </w:rPr>
              <w:t xml:space="preserve">   </w:t>
            </w:r>
            <w:r>
              <w:rPr>
                <w:rFonts w:hint="eastAsia" w:ascii="宋体" w:hAnsi="宋体"/>
                <w:color w:val="auto"/>
                <w:sz w:val="21"/>
                <w:szCs w:val="16"/>
              </w:rPr>
              <w:t>日</w:t>
            </w:r>
          </w:p>
          <w:p w14:paraId="3663870F">
            <w:pPr>
              <w:pStyle w:val="4"/>
              <w:rPr>
                <w:color w:val="auto"/>
              </w:rPr>
            </w:pPr>
          </w:p>
        </w:tc>
      </w:tr>
    </w:tbl>
    <w:p w14:paraId="2CD5EFC4">
      <w:pPr>
        <w:ind w:left="0" w:leftChars="0" w:firstLine="0" w:firstLineChars="0"/>
        <w:rPr>
          <w:rFonts w:hint="eastAsia"/>
          <w:color w:val="auto"/>
          <w:sz w:val="32"/>
          <w:szCs w:val="32"/>
          <w:lang w:val="en-US" w:eastAsia="zh-CN"/>
        </w:rPr>
      </w:pPr>
      <w:r>
        <w:rPr>
          <w:rFonts w:hint="eastAsia"/>
          <w:color w:val="auto"/>
          <w:sz w:val="32"/>
          <w:szCs w:val="32"/>
          <w:lang w:val="en-US" w:eastAsia="zh-CN"/>
        </w:rPr>
        <w:br w:type="page"/>
      </w:r>
    </w:p>
    <w:p w14:paraId="3F478903">
      <w:pPr>
        <w:pStyle w:val="3"/>
        <w:bidi w:val="0"/>
        <w:rPr>
          <w:rFonts w:hint="eastAsia"/>
          <w:color w:val="auto"/>
          <w:sz w:val="32"/>
          <w:szCs w:val="32"/>
          <w:lang w:val="en-US" w:eastAsia="zh-CN"/>
        </w:rPr>
      </w:pPr>
      <w:r>
        <w:rPr>
          <w:rFonts w:hint="eastAsia"/>
          <w:color w:val="auto"/>
          <w:sz w:val="32"/>
          <w:szCs w:val="32"/>
          <w:lang w:val="en-US" w:eastAsia="zh-CN"/>
        </w:rPr>
        <w:t>十一、四川省科学技术奖提名项目完成人情况确认书</w:t>
      </w:r>
    </w:p>
    <w:p w14:paraId="319621B0">
      <w:pPr>
        <w:bidi w:val="0"/>
        <w:rPr>
          <w:rFonts w:hint="eastAsia"/>
          <w:color w:val="auto"/>
        </w:rPr>
      </w:pPr>
    </w:p>
    <w:p w14:paraId="47F2C24C">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根据《四川省科学技术奖励办法实施细则》中“处于被立案审查调查期间和被判处刑罚或者受到行政处罚、党纪处分、政务处分，并依规依纪依法被限制表彰奖励的，以及</w:t>
      </w:r>
      <w:r>
        <w:rPr>
          <w:rFonts w:hint="eastAsia" w:ascii="仿宋" w:hAnsi="仿宋" w:eastAsia="仿宋" w:cs="仿宋"/>
          <w:color w:val="auto"/>
          <w:sz w:val="30"/>
          <w:szCs w:val="30"/>
          <w:lang w:eastAsia="zh-CN"/>
        </w:rPr>
        <w:t>记入科研诚信严重失信行为数据库，处于</w:t>
      </w:r>
      <w:r>
        <w:rPr>
          <w:rFonts w:hint="eastAsia" w:ascii="仿宋" w:hAnsi="仿宋" w:eastAsia="仿宋" w:cs="仿宋"/>
          <w:color w:val="auto"/>
          <w:sz w:val="30"/>
          <w:szCs w:val="30"/>
          <w:lang w:val="en-US" w:eastAsia="zh-CN"/>
        </w:rPr>
        <w:t>惩戒期内不得被提名为省科学技术奖候选者”的规定，我单位对</w:t>
      </w:r>
      <w:r>
        <w:rPr>
          <w:rFonts w:hint="eastAsia" w:ascii="仿宋" w:hAnsi="仿宋" w:eastAsia="仿宋" w:cs="仿宋"/>
          <w:color w:val="auto"/>
          <w:sz w:val="30"/>
          <w:szCs w:val="30"/>
          <w:u w:val="single"/>
          <w:lang w:val="en-US" w:eastAsia="zh-CN"/>
        </w:rPr>
        <w:t xml:space="preserve"> 低环境影响的工业化全预制桥梁快速化施工关键技术研究与应用  </w:t>
      </w:r>
      <w:r>
        <w:rPr>
          <w:rFonts w:hint="eastAsia" w:ascii="仿宋" w:hAnsi="仿宋" w:eastAsia="仿宋" w:cs="仿宋"/>
          <w:color w:val="auto"/>
          <w:sz w:val="30"/>
          <w:szCs w:val="30"/>
          <w:lang w:val="en-US" w:eastAsia="zh-CN"/>
        </w:rPr>
        <w:t>项目完成人</w:t>
      </w:r>
      <w:r>
        <w:rPr>
          <w:rFonts w:hint="eastAsia" w:ascii="仿宋" w:hAnsi="仿宋" w:eastAsia="仿宋" w:cs="仿宋"/>
          <w:color w:val="auto"/>
          <w:sz w:val="30"/>
          <w:szCs w:val="30"/>
          <w:u w:val="single"/>
          <w:lang w:val="en-US" w:eastAsia="zh-CN"/>
        </w:rPr>
        <w:t xml:space="preserve"> 姚嘉轶、宗霏、赵宇、文小东 、陈锋、邱月 </w:t>
      </w:r>
      <w:r>
        <w:rPr>
          <w:rFonts w:hint="eastAsia" w:ascii="仿宋" w:hAnsi="仿宋" w:eastAsia="仿宋" w:cs="仿宋"/>
          <w:color w:val="auto"/>
          <w:sz w:val="30"/>
          <w:szCs w:val="30"/>
          <w:u w:val="none"/>
          <w:lang w:val="en-US" w:eastAsia="zh-CN"/>
        </w:rPr>
        <w:t>等</w:t>
      </w:r>
      <w:r>
        <w:rPr>
          <w:rFonts w:hint="eastAsia" w:ascii="仿宋" w:hAnsi="仿宋" w:eastAsia="仿宋" w:cs="仿宋"/>
          <w:color w:val="auto"/>
          <w:sz w:val="30"/>
          <w:szCs w:val="30"/>
          <w:lang w:val="en-US" w:eastAsia="zh-CN"/>
        </w:rPr>
        <w:t>同志进行综合自查，重点核查了政治、品行、科研诚信、廉洁等情况，并</w:t>
      </w:r>
      <w:r>
        <w:rPr>
          <w:rFonts w:hint="eastAsia" w:ascii="仿宋" w:hAnsi="仿宋" w:eastAsia="仿宋" w:cs="仿宋"/>
          <w:color w:val="auto"/>
          <w:sz w:val="30"/>
          <w:szCs w:val="30"/>
          <w:lang w:eastAsia="zh-CN"/>
        </w:rPr>
        <w:t>经</w:t>
      </w:r>
      <w:r>
        <w:rPr>
          <w:rFonts w:hint="eastAsia" w:ascii="仿宋" w:hAnsi="仿宋" w:eastAsia="仿宋" w:cs="仿宋"/>
          <w:color w:val="auto"/>
          <w:sz w:val="30"/>
          <w:szCs w:val="30"/>
        </w:rPr>
        <w:t>户籍所在地派出所或工作所在地派出所</w:t>
      </w:r>
      <w:r>
        <w:rPr>
          <w:rFonts w:hint="eastAsia" w:ascii="仿宋" w:hAnsi="仿宋" w:eastAsia="仿宋" w:cs="仿宋"/>
          <w:color w:val="auto"/>
          <w:sz w:val="30"/>
          <w:szCs w:val="30"/>
          <w:lang w:eastAsia="zh-CN"/>
        </w:rPr>
        <w:t>查询，</w:t>
      </w:r>
      <w:r>
        <w:rPr>
          <w:rFonts w:hint="eastAsia" w:ascii="仿宋" w:hAnsi="仿宋" w:eastAsia="仿宋" w:cs="仿宋"/>
          <w:color w:val="auto"/>
          <w:sz w:val="30"/>
          <w:szCs w:val="30"/>
        </w:rPr>
        <w:t>“无犯罪记录”</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不存在不得提名省科学技术奖的情形</w:t>
      </w:r>
      <w:r>
        <w:rPr>
          <w:rFonts w:hint="eastAsia" w:ascii="仿宋" w:hAnsi="仿宋" w:eastAsia="仿宋" w:cs="仿宋"/>
          <w:color w:val="auto"/>
          <w:sz w:val="30"/>
          <w:szCs w:val="30"/>
          <w:lang w:eastAsia="zh-CN"/>
        </w:rPr>
        <w:t>。</w:t>
      </w:r>
    </w:p>
    <w:p w14:paraId="41701807">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7E720D17">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16994B6E">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598EF1C4">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eastAsia="zh-CN"/>
        </w:rPr>
      </w:pPr>
      <w:r>
        <w:rPr>
          <w:rFonts w:hint="eastAsia" w:ascii="Times New Roman" w:hAnsi="Times New Roman" w:eastAsia="仿宋_GB2312" w:cs="Times New Roman"/>
          <w:color w:val="auto"/>
          <w:sz w:val="30"/>
          <w:szCs w:val="30"/>
          <w:lang w:eastAsia="zh-CN"/>
        </w:rPr>
        <w:t>　　　　　　　　　　　　　</w:t>
      </w:r>
      <w:r>
        <w:rPr>
          <w:rFonts w:hint="eastAsia" w:ascii="仿宋" w:hAnsi="仿宋" w:eastAsia="仿宋" w:cs="仿宋"/>
          <w:color w:val="auto"/>
          <w:sz w:val="30"/>
          <w:szCs w:val="30"/>
          <w:lang w:eastAsia="zh-CN"/>
        </w:rPr>
        <w:t>　　单位（公章）</w:t>
      </w:r>
    </w:p>
    <w:p w14:paraId="7504F2FC">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　　　　　　　　　　　　　　</w:t>
      </w:r>
      <w:r>
        <w:rPr>
          <w:rFonts w:hint="eastAsia" w:ascii="仿宋" w:hAnsi="仿宋" w:eastAsia="仿宋" w:cs="仿宋"/>
          <w:color w:val="auto"/>
          <w:sz w:val="30"/>
          <w:szCs w:val="30"/>
          <w:lang w:val="en-US" w:eastAsia="zh-CN"/>
        </w:rPr>
        <w:t>2024年　月　日</w:t>
      </w:r>
    </w:p>
    <w:p w14:paraId="4DF10AF4">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40C3E1E0">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2457555E">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23330999">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3064C607">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sectPr>
          <w:pgSz w:w="11906" w:h="16838"/>
          <w:pgMar w:top="1474" w:right="1587" w:bottom="147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auto"/>
          <w:sz w:val="30"/>
          <w:szCs w:val="30"/>
          <w:lang w:val="en-US" w:eastAsia="zh-CN"/>
        </w:rPr>
        <w:t>填写人：　　　　　　　　联系电话：</w:t>
      </w:r>
    </w:p>
    <w:p w14:paraId="5C55EBEE">
      <w:pPr>
        <w:pStyle w:val="3"/>
        <w:bidi w:val="0"/>
        <w:rPr>
          <w:rFonts w:hint="eastAsia"/>
          <w:color w:val="auto"/>
          <w:sz w:val="32"/>
          <w:szCs w:val="32"/>
          <w:lang w:val="en-US" w:eastAsia="zh-CN"/>
        </w:rPr>
      </w:pPr>
      <w:r>
        <w:rPr>
          <w:rFonts w:hint="eastAsia"/>
          <w:color w:val="auto"/>
          <w:sz w:val="32"/>
          <w:szCs w:val="32"/>
          <w:lang w:val="en-US" w:eastAsia="zh-CN"/>
        </w:rPr>
        <w:t>四川省科学技术奖提名项目完成人情况确认书</w:t>
      </w:r>
    </w:p>
    <w:p w14:paraId="65098012">
      <w:pPr>
        <w:bidi w:val="0"/>
        <w:rPr>
          <w:rFonts w:hint="eastAsia"/>
          <w:color w:val="auto"/>
        </w:rPr>
      </w:pPr>
    </w:p>
    <w:p w14:paraId="79B59C66">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根据《四川省科学技术奖励办法实施细则》中“处于被立案审查调查期间和被判处刑罚或者受到行政处罚、党纪处分、政务处分，并依规依纪依法被限制表彰奖励的，以及</w:t>
      </w:r>
      <w:r>
        <w:rPr>
          <w:rFonts w:hint="eastAsia" w:ascii="仿宋" w:hAnsi="仿宋" w:eastAsia="仿宋" w:cs="仿宋"/>
          <w:color w:val="auto"/>
          <w:sz w:val="30"/>
          <w:szCs w:val="30"/>
          <w:lang w:eastAsia="zh-CN"/>
        </w:rPr>
        <w:t>记入科研诚信严重失信行为数据库，处于</w:t>
      </w:r>
      <w:r>
        <w:rPr>
          <w:rFonts w:hint="eastAsia" w:ascii="仿宋" w:hAnsi="仿宋" w:eastAsia="仿宋" w:cs="仿宋"/>
          <w:color w:val="auto"/>
          <w:sz w:val="30"/>
          <w:szCs w:val="30"/>
          <w:lang w:val="en-US" w:eastAsia="zh-CN"/>
        </w:rPr>
        <w:t>惩戒期内不得被提名为省科学技术奖候选者”的规定，我单位对</w:t>
      </w:r>
      <w:r>
        <w:rPr>
          <w:rFonts w:hint="eastAsia" w:ascii="仿宋" w:hAnsi="仿宋" w:eastAsia="仿宋" w:cs="仿宋"/>
          <w:color w:val="auto"/>
          <w:sz w:val="30"/>
          <w:szCs w:val="30"/>
          <w:u w:val="single"/>
          <w:lang w:val="en-US" w:eastAsia="zh-CN"/>
        </w:rPr>
        <w:t xml:space="preserve"> 低环境影响的工业化全预制桥梁快速化施工关键技术研究与应用 </w:t>
      </w:r>
      <w:r>
        <w:rPr>
          <w:rFonts w:hint="eastAsia" w:ascii="仿宋" w:hAnsi="仿宋" w:eastAsia="仿宋" w:cs="仿宋"/>
          <w:color w:val="auto"/>
          <w:sz w:val="30"/>
          <w:szCs w:val="30"/>
          <w:lang w:val="en-US" w:eastAsia="zh-CN"/>
        </w:rPr>
        <w:t>项目完成人</w:t>
      </w:r>
      <w:r>
        <w:rPr>
          <w:rFonts w:hint="eastAsia" w:ascii="仿宋" w:hAnsi="仿宋" w:eastAsia="仿宋" w:cs="仿宋"/>
          <w:color w:val="auto"/>
          <w:sz w:val="30"/>
          <w:szCs w:val="30"/>
          <w:u w:val="single"/>
          <w:lang w:val="en-US" w:eastAsia="zh-CN"/>
        </w:rPr>
        <w:t xml:space="preserve"> 闫兴非、张涛、尹志逸、张凯龙 </w:t>
      </w:r>
      <w:r>
        <w:rPr>
          <w:rFonts w:hint="eastAsia" w:ascii="仿宋" w:hAnsi="仿宋" w:eastAsia="仿宋" w:cs="仿宋"/>
          <w:color w:val="auto"/>
          <w:sz w:val="30"/>
          <w:szCs w:val="30"/>
          <w:u w:val="none"/>
          <w:lang w:val="en-US" w:eastAsia="zh-CN"/>
        </w:rPr>
        <w:t>等</w:t>
      </w:r>
      <w:r>
        <w:rPr>
          <w:rFonts w:hint="eastAsia" w:ascii="仿宋" w:hAnsi="仿宋" w:eastAsia="仿宋" w:cs="仿宋"/>
          <w:color w:val="auto"/>
          <w:sz w:val="30"/>
          <w:szCs w:val="30"/>
          <w:lang w:val="en-US" w:eastAsia="zh-CN"/>
        </w:rPr>
        <w:t>同志进行综合自查，重点核查了政治、品行、科研诚信、廉洁等情况，并</w:t>
      </w:r>
      <w:r>
        <w:rPr>
          <w:rFonts w:hint="eastAsia" w:ascii="仿宋" w:hAnsi="仿宋" w:eastAsia="仿宋" w:cs="仿宋"/>
          <w:color w:val="auto"/>
          <w:sz w:val="30"/>
          <w:szCs w:val="30"/>
          <w:lang w:eastAsia="zh-CN"/>
        </w:rPr>
        <w:t>经</w:t>
      </w:r>
      <w:r>
        <w:rPr>
          <w:rFonts w:hint="eastAsia" w:ascii="仿宋" w:hAnsi="仿宋" w:eastAsia="仿宋" w:cs="仿宋"/>
          <w:color w:val="auto"/>
          <w:sz w:val="30"/>
          <w:szCs w:val="30"/>
        </w:rPr>
        <w:t>户籍所在地派出所或工作所在地派出所</w:t>
      </w:r>
      <w:r>
        <w:rPr>
          <w:rFonts w:hint="eastAsia" w:ascii="仿宋" w:hAnsi="仿宋" w:eastAsia="仿宋" w:cs="仿宋"/>
          <w:color w:val="auto"/>
          <w:sz w:val="30"/>
          <w:szCs w:val="30"/>
          <w:lang w:eastAsia="zh-CN"/>
        </w:rPr>
        <w:t>查询，</w:t>
      </w:r>
      <w:r>
        <w:rPr>
          <w:rFonts w:hint="eastAsia" w:ascii="仿宋" w:hAnsi="仿宋" w:eastAsia="仿宋" w:cs="仿宋"/>
          <w:color w:val="auto"/>
          <w:sz w:val="30"/>
          <w:szCs w:val="30"/>
        </w:rPr>
        <w:t>“无犯罪记录”</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不存在不得提名省科学技术奖的情形</w:t>
      </w:r>
      <w:r>
        <w:rPr>
          <w:rFonts w:hint="eastAsia" w:ascii="仿宋" w:hAnsi="仿宋" w:eastAsia="仿宋" w:cs="仿宋"/>
          <w:color w:val="auto"/>
          <w:sz w:val="30"/>
          <w:szCs w:val="30"/>
          <w:lang w:eastAsia="zh-CN"/>
        </w:rPr>
        <w:t>。</w:t>
      </w:r>
    </w:p>
    <w:p w14:paraId="51C104DC">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636287FF">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11DC50D8">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0029B389">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eastAsia="zh-CN"/>
        </w:rPr>
      </w:pPr>
      <w:r>
        <w:rPr>
          <w:rFonts w:hint="eastAsia" w:ascii="Times New Roman" w:hAnsi="Times New Roman" w:eastAsia="仿宋_GB2312" w:cs="Times New Roman"/>
          <w:color w:val="auto"/>
          <w:sz w:val="30"/>
          <w:szCs w:val="30"/>
          <w:lang w:eastAsia="zh-CN"/>
        </w:rPr>
        <w:t>　　　　　　　　　　　　　</w:t>
      </w:r>
      <w:r>
        <w:rPr>
          <w:rFonts w:hint="eastAsia" w:ascii="仿宋" w:hAnsi="仿宋" w:eastAsia="仿宋" w:cs="仿宋"/>
          <w:color w:val="auto"/>
          <w:sz w:val="30"/>
          <w:szCs w:val="30"/>
          <w:lang w:eastAsia="zh-CN"/>
        </w:rPr>
        <w:t>　　单位（公章）</w:t>
      </w:r>
    </w:p>
    <w:p w14:paraId="40CCFCA2">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　　　　　　　　　　　　　　</w:t>
      </w:r>
      <w:r>
        <w:rPr>
          <w:rFonts w:hint="eastAsia" w:ascii="仿宋" w:hAnsi="仿宋" w:eastAsia="仿宋" w:cs="仿宋"/>
          <w:color w:val="auto"/>
          <w:sz w:val="30"/>
          <w:szCs w:val="30"/>
          <w:lang w:val="en-US" w:eastAsia="zh-CN"/>
        </w:rPr>
        <w:t>2024年　月　日</w:t>
      </w:r>
    </w:p>
    <w:p w14:paraId="545923D5">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79812180">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2DAFC7B1">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3C05D443">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375C8CA3">
      <w:pPr>
        <w:keepNext w:val="0"/>
        <w:keepLines w:val="0"/>
        <w:pageBreakBefore w:val="0"/>
        <w:widowControl w:val="0"/>
        <w:kinsoku/>
        <w:overflowPunct/>
        <w:topLinePunct w:val="0"/>
        <w:autoSpaceDE/>
        <w:autoSpaceDN/>
        <w:bidi w:val="0"/>
        <w:adjustRightInd/>
        <w:snapToGrid/>
        <w:spacing w:line="560" w:lineRule="exact"/>
        <w:ind w:left="0" w:leftChars="0" w:firstLine="600" w:firstLineChars="200"/>
        <w:textAlignment w:val="auto"/>
        <w:rPr>
          <w:rFonts w:hint="eastAsia" w:ascii="仿宋" w:hAnsi="仿宋" w:eastAsia="仿宋" w:cs="仿宋"/>
          <w:color w:val="auto"/>
          <w:sz w:val="30"/>
          <w:szCs w:val="30"/>
          <w:lang w:val="en-US" w:eastAsia="zh-CN"/>
        </w:rPr>
        <w:sectPr>
          <w:pgSz w:w="11906" w:h="16838"/>
          <w:pgMar w:top="1474" w:right="1587" w:bottom="147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auto"/>
          <w:sz w:val="30"/>
          <w:szCs w:val="30"/>
          <w:lang w:val="en-US" w:eastAsia="zh-CN"/>
        </w:rPr>
        <w:t>填写人：　　　　　　　　联系电话：</w:t>
      </w:r>
    </w:p>
    <w:p w14:paraId="756043B4">
      <w:pPr>
        <w:pStyle w:val="3"/>
        <w:bidi w:val="0"/>
        <w:rPr>
          <w:rFonts w:hint="eastAsia"/>
          <w:color w:val="auto"/>
          <w:sz w:val="32"/>
          <w:szCs w:val="32"/>
          <w:lang w:val="en-US" w:eastAsia="zh-CN"/>
        </w:rPr>
      </w:pPr>
      <w:r>
        <w:rPr>
          <w:rFonts w:hint="eastAsia"/>
          <w:color w:val="auto"/>
          <w:sz w:val="32"/>
          <w:szCs w:val="32"/>
          <w:lang w:val="en-US" w:eastAsia="zh-CN"/>
        </w:rPr>
        <w:t>四川省科学技术奖提名项目完成人情况确认书</w:t>
      </w:r>
    </w:p>
    <w:p w14:paraId="103FEE3D">
      <w:pPr>
        <w:bidi w:val="0"/>
        <w:rPr>
          <w:rFonts w:hint="eastAsia"/>
          <w:color w:val="auto"/>
        </w:rPr>
      </w:pPr>
    </w:p>
    <w:p w14:paraId="36460057">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根据《四川省科学技术奖励办法实施细则》中“处于被立案审查调查期间和被判处刑罚或者受到行政处罚、党纪处分、政务处分，并依规依纪依法被限制表彰奖励的，以及</w:t>
      </w:r>
      <w:r>
        <w:rPr>
          <w:rFonts w:hint="eastAsia" w:ascii="仿宋" w:hAnsi="仿宋" w:eastAsia="仿宋" w:cs="仿宋"/>
          <w:color w:val="auto"/>
          <w:sz w:val="30"/>
          <w:szCs w:val="30"/>
          <w:lang w:eastAsia="zh-CN"/>
        </w:rPr>
        <w:t>记入科研诚信严重失信行为数据库，处于</w:t>
      </w:r>
      <w:r>
        <w:rPr>
          <w:rFonts w:hint="eastAsia" w:ascii="仿宋" w:hAnsi="仿宋" w:eastAsia="仿宋" w:cs="仿宋"/>
          <w:color w:val="auto"/>
          <w:sz w:val="30"/>
          <w:szCs w:val="30"/>
          <w:lang w:val="en-US" w:eastAsia="zh-CN"/>
        </w:rPr>
        <w:t>惩戒期内不得被提名为省科学技术奖候选者”的规定，我单位对</w:t>
      </w:r>
      <w:r>
        <w:rPr>
          <w:rFonts w:hint="eastAsia" w:ascii="仿宋" w:hAnsi="仿宋" w:eastAsia="仿宋" w:cs="仿宋"/>
          <w:color w:val="auto"/>
          <w:sz w:val="30"/>
          <w:szCs w:val="30"/>
          <w:u w:val="single"/>
          <w:lang w:val="en-US" w:eastAsia="zh-CN"/>
        </w:rPr>
        <w:t xml:space="preserve"> 低环境影响的工业化全预制桥梁快速化施工关键技术研究与应用 </w:t>
      </w:r>
      <w:r>
        <w:rPr>
          <w:rFonts w:hint="eastAsia" w:ascii="仿宋" w:hAnsi="仿宋" w:eastAsia="仿宋" w:cs="仿宋"/>
          <w:color w:val="auto"/>
          <w:sz w:val="30"/>
          <w:szCs w:val="30"/>
          <w:lang w:val="en-US" w:eastAsia="zh-CN"/>
        </w:rPr>
        <w:t>项目完成人</w:t>
      </w:r>
      <w:r>
        <w:rPr>
          <w:rFonts w:hint="eastAsia" w:ascii="仿宋" w:hAnsi="仿宋" w:eastAsia="仿宋" w:cs="仿宋"/>
          <w:color w:val="auto"/>
          <w:sz w:val="30"/>
          <w:szCs w:val="30"/>
          <w:u w:val="single"/>
          <w:lang w:val="en-US" w:eastAsia="zh-CN"/>
        </w:rPr>
        <w:t xml:space="preserve"> 茹毅、徐伟忠 </w:t>
      </w:r>
      <w:r>
        <w:rPr>
          <w:rFonts w:hint="eastAsia" w:ascii="仿宋" w:hAnsi="仿宋" w:eastAsia="仿宋" w:cs="仿宋"/>
          <w:color w:val="auto"/>
          <w:sz w:val="30"/>
          <w:szCs w:val="30"/>
          <w:u w:val="none"/>
          <w:lang w:val="en-US" w:eastAsia="zh-CN"/>
        </w:rPr>
        <w:t>等</w:t>
      </w:r>
      <w:r>
        <w:rPr>
          <w:rFonts w:hint="eastAsia" w:ascii="仿宋" w:hAnsi="仿宋" w:eastAsia="仿宋" w:cs="仿宋"/>
          <w:color w:val="auto"/>
          <w:sz w:val="30"/>
          <w:szCs w:val="30"/>
          <w:lang w:val="en-US" w:eastAsia="zh-CN"/>
        </w:rPr>
        <w:t>同志进行综合自查，重点核查了政治、品行、科研诚信、廉洁等情况，并</w:t>
      </w:r>
      <w:r>
        <w:rPr>
          <w:rFonts w:hint="eastAsia" w:ascii="仿宋" w:hAnsi="仿宋" w:eastAsia="仿宋" w:cs="仿宋"/>
          <w:color w:val="auto"/>
          <w:sz w:val="30"/>
          <w:szCs w:val="30"/>
          <w:lang w:eastAsia="zh-CN"/>
        </w:rPr>
        <w:t>经</w:t>
      </w:r>
      <w:r>
        <w:rPr>
          <w:rFonts w:hint="eastAsia" w:ascii="仿宋" w:hAnsi="仿宋" w:eastAsia="仿宋" w:cs="仿宋"/>
          <w:color w:val="auto"/>
          <w:sz w:val="30"/>
          <w:szCs w:val="30"/>
        </w:rPr>
        <w:t>户籍所在地派出所或工作所在地派出所</w:t>
      </w:r>
      <w:r>
        <w:rPr>
          <w:rFonts w:hint="eastAsia" w:ascii="仿宋" w:hAnsi="仿宋" w:eastAsia="仿宋" w:cs="仿宋"/>
          <w:color w:val="auto"/>
          <w:sz w:val="30"/>
          <w:szCs w:val="30"/>
          <w:lang w:eastAsia="zh-CN"/>
        </w:rPr>
        <w:t>查询，</w:t>
      </w:r>
      <w:r>
        <w:rPr>
          <w:rFonts w:hint="eastAsia" w:ascii="仿宋" w:hAnsi="仿宋" w:eastAsia="仿宋" w:cs="仿宋"/>
          <w:color w:val="auto"/>
          <w:sz w:val="30"/>
          <w:szCs w:val="30"/>
        </w:rPr>
        <w:t>“无犯罪记录”</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不存在不得提名省科学技术奖的情形</w:t>
      </w:r>
      <w:r>
        <w:rPr>
          <w:rFonts w:hint="eastAsia" w:ascii="仿宋" w:hAnsi="仿宋" w:eastAsia="仿宋" w:cs="仿宋"/>
          <w:color w:val="auto"/>
          <w:sz w:val="30"/>
          <w:szCs w:val="30"/>
          <w:lang w:eastAsia="zh-CN"/>
        </w:rPr>
        <w:t>。</w:t>
      </w:r>
    </w:p>
    <w:p w14:paraId="3136ABBE">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07864523">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15026189">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6599FCA9">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eastAsia="zh-CN"/>
        </w:rPr>
      </w:pPr>
      <w:r>
        <w:rPr>
          <w:rFonts w:hint="eastAsia" w:ascii="Times New Roman" w:hAnsi="Times New Roman" w:eastAsia="仿宋_GB2312" w:cs="Times New Roman"/>
          <w:color w:val="auto"/>
          <w:sz w:val="30"/>
          <w:szCs w:val="30"/>
          <w:lang w:eastAsia="zh-CN"/>
        </w:rPr>
        <w:t>　　　　　　　　　　　　　</w:t>
      </w:r>
      <w:r>
        <w:rPr>
          <w:rFonts w:hint="eastAsia" w:ascii="仿宋" w:hAnsi="仿宋" w:eastAsia="仿宋" w:cs="仿宋"/>
          <w:color w:val="auto"/>
          <w:sz w:val="30"/>
          <w:szCs w:val="30"/>
          <w:lang w:eastAsia="zh-CN"/>
        </w:rPr>
        <w:t>　　单位（公章）</w:t>
      </w:r>
    </w:p>
    <w:p w14:paraId="2D89E7A2">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　　　　　　　　　　　　　　</w:t>
      </w:r>
      <w:r>
        <w:rPr>
          <w:rFonts w:hint="eastAsia" w:ascii="仿宋" w:hAnsi="仿宋" w:eastAsia="仿宋" w:cs="仿宋"/>
          <w:color w:val="auto"/>
          <w:sz w:val="30"/>
          <w:szCs w:val="30"/>
          <w:lang w:val="en-US" w:eastAsia="zh-CN"/>
        </w:rPr>
        <w:t>2024年　月　日</w:t>
      </w:r>
    </w:p>
    <w:p w14:paraId="0FC56EA7">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59732FB2">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55E8952A">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11C731A4">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77416BD6">
      <w:pPr>
        <w:keepNext w:val="0"/>
        <w:keepLines w:val="0"/>
        <w:pageBreakBefore w:val="0"/>
        <w:widowControl w:val="0"/>
        <w:kinsoku/>
        <w:overflowPunct/>
        <w:topLinePunct w:val="0"/>
        <w:autoSpaceDE/>
        <w:autoSpaceDN/>
        <w:bidi w:val="0"/>
        <w:adjustRightInd/>
        <w:snapToGrid/>
        <w:spacing w:line="560" w:lineRule="exact"/>
        <w:ind w:left="0" w:leftChars="0" w:firstLine="300" w:firstLineChars="1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填写人：　　　　　　　　联系电话：</w:t>
      </w:r>
    </w:p>
    <w:p w14:paraId="2C13868B">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br w:type="page"/>
      </w:r>
    </w:p>
    <w:p w14:paraId="5B817FFF">
      <w:pPr>
        <w:pStyle w:val="3"/>
        <w:bidi w:val="0"/>
        <w:rPr>
          <w:rFonts w:hint="eastAsia"/>
          <w:color w:val="auto"/>
          <w:sz w:val="32"/>
          <w:szCs w:val="32"/>
          <w:lang w:val="en-US" w:eastAsia="zh-CN"/>
        </w:rPr>
      </w:pPr>
      <w:r>
        <w:rPr>
          <w:rFonts w:hint="eastAsia"/>
          <w:color w:val="auto"/>
          <w:sz w:val="32"/>
          <w:szCs w:val="32"/>
          <w:lang w:val="en-US" w:eastAsia="zh-CN"/>
        </w:rPr>
        <w:t>四川省科学技术奖提名项目完成人情况确认书</w:t>
      </w:r>
    </w:p>
    <w:p w14:paraId="2D34BFD3">
      <w:pPr>
        <w:bidi w:val="0"/>
        <w:rPr>
          <w:rFonts w:hint="eastAsia"/>
          <w:color w:val="auto"/>
        </w:rPr>
      </w:pPr>
    </w:p>
    <w:p w14:paraId="3B7C2D9D">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根据《四川省科学技术奖励办法实施细则》中“处于被立案审查调查期间和被判处刑罚或者受到行政处罚、党纪处分、政务处分，并依规依纪依法被限制表彰奖励的，以及</w:t>
      </w:r>
      <w:r>
        <w:rPr>
          <w:rFonts w:hint="eastAsia" w:ascii="仿宋" w:hAnsi="仿宋" w:eastAsia="仿宋" w:cs="仿宋"/>
          <w:color w:val="auto"/>
          <w:sz w:val="30"/>
          <w:szCs w:val="30"/>
          <w:lang w:eastAsia="zh-CN"/>
        </w:rPr>
        <w:t>记入科研诚信严重失信行为数据库，处于</w:t>
      </w:r>
      <w:r>
        <w:rPr>
          <w:rFonts w:hint="eastAsia" w:ascii="仿宋" w:hAnsi="仿宋" w:eastAsia="仿宋" w:cs="仿宋"/>
          <w:color w:val="auto"/>
          <w:sz w:val="30"/>
          <w:szCs w:val="30"/>
          <w:lang w:val="en-US" w:eastAsia="zh-CN"/>
        </w:rPr>
        <w:t>惩戒期内不得被提名为省科学技术奖候选者”的规定，我单位对</w:t>
      </w:r>
      <w:r>
        <w:rPr>
          <w:rFonts w:hint="eastAsia" w:ascii="仿宋" w:hAnsi="仿宋" w:eastAsia="仿宋" w:cs="仿宋"/>
          <w:color w:val="auto"/>
          <w:sz w:val="30"/>
          <w:szCs w:val="30"/>
          <w:u w:val="single"/>
          <w:lang w:val="en-US" w:eastAsia="zh-CN"/>
        </w:rPr>
        <w:t xml:space="preserve"> 低环境影响的工业化全预制桥梁快速化施工关键技术研究与应用 </w:t>
      </w:r>
      <w:r>
        <w:rPr>
          <w:rFonts w:hint="eastAsia" w:ascii="仿宋" w:hAnsi="仿宋" w:eastAsia="仿宋" w:cs="仿宋"/>
          <w:color w:val="auto"/>
          <w:sz w:val="30"/>
          <w:szCs w:val="30"/>
          <w:lang w:val="en-US" w:eastAsia="zh-CN"/>
        </w:rPr>
        <w:t>项目完成人</w:t>
      </w:r>
      <w:r>
        <w:rPr>
          <w:rFonts w:hint="eastAsia" w:ascii="仿宋" w:hAnsi="仿宋" w:eastAsia="仿宋" w:cs="仿宋"/>
          <w:color w:val="auto"/>
          <w:sz w:val="30"/>
          <w:szCs w:val="30"/>
          <w:u w:val="single"/>
          <w:lang w:val="en-US" w:eastAsia="zh-CN"/>
        </w:rPr>
        <w:t xml:space="preserve"> 谭刚 </w:t>
      </w:r>
      <w:r>
        <w:rPr>
          <w:rFonts w:hint="eastAsia" w:ascii="仿宋" w:hAnsi="仿宋" w:eastAsia="仿宋" w:cs="仿宋"/>
          <w:color w:val="auto"/>
          <w:sz w:val="30"/>
          <w:szCs w:val="30"/>
          <w:u w:val="none"/>
          <w:lang w:val="en-US" w:eastAsia="zh-CN"/>
        </w:rPr>
        <w:t>等</w:t>
      </w:r>
      <w:r>
        <w:rPr>
          <w:rFonts w:hint="eastAsia" w:ascii="仿宋" w:hAnsi="仿宋" w:eastAsia="仿宋" w:cs="仿宋"/>
          <w:color w:val="auto"/>
          <w:sz w:val="30"/>
          <w:szCs w:val="30"/>
          <w:lang w:val="en-US" w:eastAsia="zh-CN"/>
        </w:rPr>
        <w:t>同志进行综合自查，重点核查了政治、品行、科研诚信、廉洁等情况，并</w:t>
      </w:r>
      <w:r>
        <w:rPr>
          <w:rFonts w:hint="eastAsia" w:ascii="仿宋" w:hAnsi="仿宋" w:eastAsia="仿宋" w:cs="仿宋"/>
          <w:color w:val="auto"/>
          <w:sz w:val="30"/>
          <w:szCs w:val="30"/>
          <w:lang w:eastAsia="zh-CN"/>
        </w:rPr>
        <w:t>经</w:t>
      </w:r>
      <w:r>
        <w:rPr>
          <w:rFonts w:hint="eastAsia" w:ascii="仿宋" w:hAnsi="仿宋" w:eastAsia="仿宋" w:cs="仿宋"/>
          <w:color w:val="auto"/>
          <w:sz w:val="30"/>
          <w:szCs w:val="30"/>
        </w:rPr>
        <w:t>户籍所在地派出所或工作所在地派出所</w:t>
      </w:r>
      <w:r>
        <w:rPr>
          <w:rFonts w:hint="eastAsia" w:ascii="仿宋" w:hAnsi="仿宋" w:eastAsia="仿宋" w:cs="仿宋"/>
          <w:color w:val="auto"/>
          <w:sz w:val="30"/>
          <w:szCs w:val="30"/>
          <w:lang w:eastAsia="zh-CN"/>
        </w:rPr>
        <w:t>查询，</w:t>
      </w:r>
      <w:r>
        <w:rPr>
          <w:rFonts w:hint="eastAsia" w:ascii="仿宋" w:hAnsi="仿宋" w:eastAsia="仿宋" w:cs="仿宋"/>
          <w:color w:val="auto"/>
          <w:sz w:val="30"/>
          <w:szCs w:val="30"/>
        </w:rPr>
        <w:t>“无犯罪记录”</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不存在不得提名省科学技术奖的情形</w:t>
      </w:r>
      <w:r>
        <w:rPr>
          <w:rFonts w:hint="eastAsia" w:ascii="仿宋" w:hAnsi="仿宋" w:eastAsia="仿宋" w:cs="仿宋"/>
          <w:color w:val="auto"/>
          <w:sz w:val="30"/>
          <w:szCs w:val="30"/>
          <w:lang w:eastAsia="zh-CN"/>
        </w:rPr>
        <w:t>。</w:t>
      </w:r>
    </w:p>
    <w:p w14:paraId="3892A571">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381BEEE2">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171D5148">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2C4F51A1">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eastAsia="zh-CN"/>
        </w:rPr>
      </w:pPr>
      <w:r>
        <w:rPr>
          <w:rFonts w:hint="eastAsia" w:ascii="Times New Roman" w:hAnsi="Times New Roman" w:eastAsia="仿宋_GB2312" w:cs="Times New Roman"/>
          <w:color w:val="auto"/>
          <w:sz w:val="30"/>
          <w:szCs w:val="30"/>
          <w:lang w:eastAsia="zh-CN"/>
        </w:rPr>
        <w:t>　　　　　　　　　　　　　</w:t>
      </w:r>
      <w:r>
        <w:rPr>
          <w:rFonts w:hint="eastAsia" w:ascii="仿宋" w:hAnsi="仿宋" w:eastAsia="仿宋" w:cs="仿宋"/>
          <w:color w:val="auto"/>
          <w:sz w:val="30"/>
          <w:szCs w:val="30"/>
          <w:lang w:eastAsia="zh-CN"/>
        </w:rPr>
        <w:t>　　单位（公章）</w:t>
      </w:r>
    </w:p>
    <w:p w14:paraId="07297F09">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　　　　　　　　　　　　　　</w:t>
      </w:r>
      <w:r>
        <w:rPr>
          <w:rFonts w:hint="eastAsia" w:ascii="仿宋" w:hAnsi="仿宋" w:eastAsia="仿宋" w:cs="仿宋"/>
          <w:color w:val="auto"/>
          <w:sz w:val="30"/>
          <w:szCs w:val="30"/>
          <w:lang w:val="en-US" w:eastAsia="zh-CN"/>
        </w:rPr>
        <w:t>2024年　月　日</w:t>
      </w:r>
    </w:p>
    <w:p w14:paraId="651DDF18">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09984286">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31526CEB">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4F80C7D3">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0A5A5B6E">
      <w:pPr>
        <w:keepNext w:val="0"/>
        <w:keepLines w:val="0"/>
        <w:pageBreakBefore w:val="0"/>
        <w:widowControl w:val="0"/>
        <w:kinsoku/>
        <w:overflowPunct/>
        <w:topLinePunct w:val="0"/>
        <w:autoSpaceDE/>
        <w:autoSpaceDN/>
        <w:bidi w:val="0"/>
        <w:adjustRightInd/>
        <w:snapToGrid/>
        <w:spacing w:line="560" w:lineRule="exact"/>
        <w:ind w:left="0" w:lef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填写人：　　　　　　　　联系电话：</w:t>
      </w:r>
    </w:p>
    <w:p w14:paraId="3E376F15">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br w:type="page"/>
      </w:r>
    </w:p>
    <w:p w14:paraId="6B174EC6">
      <w:pPr>
        <w:pStyle w:val="3"/>
        <w:bidi w:val="0"/>
        <w:rPr>
          <w:rFonts w:hint="eastAsia"/>
          <w:color w:val="auto"/>
          <w:sz w:val="32"/>
          <w:szCs w:val="32"/>
          <w:lang w:val="en-US" w:eastAsia="zh-CN"/>
        </w:rPr>
      </w:pPr>
      <w:r>
        <w:rPr>
          <w:rFonts w:hint="eastAsia"/>
          <w:color w:val="auto"/>
          <w:sz w:val="32"/>
          <w:szCs w:val="32"/>
          <w:lang w:val="en-US" w:eastAsia="zh-CN"/>
        </w:rPr>
        <w:t>四川省科学技术奖提名项目完成人情况确认书</w:t>
      </w:r>
    </w:p>
    <w:p w14:paraId="2CDDE9AB">
      <w:pPr>
        <w:bidi w:val="0"/>
        <w:rPr>
          <w:rFonts w:hint="eastAsia"/>
          <w:color w:val="auto"/>
        </w:rPr>
      </w:pPr>
    </w:p>
    <w:p w14:paraId="7628DED8">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根据《四川省科学技术奖励办法实施细则》中“处于被立案审查调查期间和被判处刑罚或者受到行政处罚、党纪处分、政务处分，并依规依纪依法被限制表彰奖励的，以及</w:t>
      </w:r>
      <w:r>
        <w:rPr>
          <w:rFonts w:hint="eastAsia" w:ascii="仿宋" w:hAnsi="仿宋" w:eastAsia="仿宋" w:cs="仿宋"/>
          <w:color w:val="auto"/>
          <w:sz w:val="30"/>
          <w:szCs w:val="30"/>
          <w:lang w:eastAsia="zh-CN"/>
        </w:rPr>
        <w:t>记入科研诚信严重失信行为数据库，处于</w:t>
      </w:r>
      <w:r>
        <w:rPr>
          <w:rFonts w:hint="eastAsia" w:ascii="仿宋" w:hAnsi="仿宋" w:eastAsia="仿宋" w:cs="仿宋"/>
          <w:color w:val="auto"/>
          <w:sz w:val="30"/>
          <w:szCs w:val="30"/>
          <w:lang w:val="en-US" w:eastAsia="zh-CN"/>
        </w:rPr>
        <w:t>惩戒期内不得被提名为省科学技术奖候选者”的规定，我单位对</w:t>
      </w:r>
      <w:r>
        <w:rPr>
          <w:rFonts w:hint="eastAsia" w:ascii="仿宋" w:hAnsi="仿宋" w:eastAsia="仿宋" w:cs="仿宋"/>
          <w:color w:val="auto"/>
          <w:sz w:val="30"/>
          <w:szCs w:val="30"/>
          <w:u w:val="single"/>
          <w:lang w:val="en-US" w:eastAsia="zh-CN"/>
        </w:rPr>
        <w:t xml:space="preserve"> 低环境影响的工业化全预制桥梁快速化施工关键技术研究与应用 </w:t>
      </w:r>
      <w:r>
        <w:rPr>
          <w:rFonts w:hint="eastAsia" w:ascii="仿宋" w:hAnsi="仿宋" w:eastAsia="仿宋" w:cs="仿宋"/>
          <w:color w:val="auto"/>
          <w:sz w:val="30"/>
          <w:szCs w:val="30"/>
          <w:lang w:val="en-US" w:eastAsia="zh-CN"/>
        </w:rPr>
        <w:t>项目完成人</w:t>
      </w:r>
      <w:r>
        <w:rPr>
          <w:rFonts w:hint="eastAsia" w:ascii="仿宋" w:hAnsi="仿宋" w:eastAsia="仿宋" w:cs="仿宋"/>
          <w:color w:val="auto"/>
          <w:sz w:val="30"/>
          <w:szCs w:val="30"/>
          <w:u w:val="single"/>
          <w:lang w:val="en-US" w:eastAsia="zh-CN"/>
        </w:rPr>
        <w:t xml:space="preserve"> 王志强 </w:t>
      </w:r>
      <w:r>
        <w:rPr>
          <w:rFonts w:hint="eastAsia" w:ascii="仿宋" w:hAnsi="仿宋" w:eastAsia="仿宋" w:cs="仿宋"/>
          <w:color w:val="auto"/>
          <w:sz w:val="30"/>
          <w:szCs w:val="30"/>
          <w:u w:val="none"/>
          <w:lang w:val="en-US" w:eastAsia="zh-CN"/>
        </w:rPr>
        <w:t>等</w:t>
      </w:r>
      <w:r>
        <w:rPr>
          <w:rFonts w:hint="eastAsia" w:ascii="仿宋" w:hAnsi="仿宋" w:eastAsia="仿宋" w:cs="仿宋"/>
          <w:color w:val="auto"/>
          <w:sz w:val="30"/>
          <w:szCs w:val="30"/>
          <w:lang w:val="en-US" w:eastAsia="zh-CN"/>
        </w:rPr>
        <w:t>同志进行综合自查，重点核查了政治、品行、科研诚信、廉洁等情况，并</w:t>
      </w:r>
      <w:r>
        <w:rPr>
          <w:rFonts w:hint="eastAsia" w:ascii="仿宋" w:hAnsi="仿宋" w:eastAsia="仿宋" w:cs="仿宋"/>
          <w:color w:val="auto"/>
          <w:sz w:val="30"/>
          <w:szCs w:val="30"/>
          <w:lang w:eastAsia="zh-CN"/>
        </w:rPr>
        <w:t>经</w:t>
      </w:r>
      <w:r>
        <w:rPr>
          <w:rFonts w:hint="eastAsia" w:ascii="仿宋" w:hAnsi="仿宋" w:eastAsia="仿宋" w:cs="仿宋"/>
          <w:color w:val="auto"/>
          <w:sz w:val="30"/>
          <w:szCs w:val="30"/>
        </w:rPr>
        <w:t>户籍所在地派出所或工作所在地派出所</w:t>
      </w:r>
      <w:r>
        <w:rPr>
          <w:rFonts w:hint="eastAsia" w:ascii="仿宋" w:hAnsi="仿宋" w:eastAsia="仿宋" w:cs="仿宋"/>
          <w:color w:val="auto"/>
          <w:sz w:val="30"/>
          <w:szCs w:val="30"/>
          <w:lang w:eastAsia="zh-CN"/>
        </w:rPr>
        <w:t>查询，</w:t>
      </w:r>
      <w:r>
        <w:rPr>
          <w:rFonts w:hint="eastAsia" w:ascii="仿宋" w:hAnsi="仿宋" w:eastAsia="仿宋" w:cs="仿宋"/>
          <w:color w:val="auto"/>
          <w:sz w:val="30"/>
          <w:szCs w:val="30"/>
        </w:rPr>
        <w:t>“无犯罪记录”</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不存在不得提名省科学技术奖的情形</w:t>
      </w:r>
      <w:r>
        <w:rPr>
          <w:rFonts w:hint="eastAsia" w:ascii="仿宋" w:hAnsi="仿宋" w:eastAsia="仿宋" w:cs="仿宋"/>
          <w:color w:val="auto"/>
          <w:sz w:val="30"/>
          <w:szCs w:val="30"/>
          <w:lang w:eastAsia="zh-CN"/>
        </w:rPr>
        <w:t>。</w:t>
      </w:r>
    </w:p>
    <w:p w14:paraId="0918B157">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06DE8AF7">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1DB1098E">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436C3335">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eastAsia="zh-CN"/>
        </w:rPr>
      </w:pPr>
      <w:r>
        <w:rPr>
          <w:rFonts w:hint="eastAsia" w:ascii="Times New Roman" w:hAnsi="Times New Roman" w:eastAsia="仿宋_GB2312" w:cs="Times New Roman"/>
          <w:color w:val="auto"/>
          <w:sz w:val="30"/>
          <w:szCs w:val="30"/>
          <w:lang w:eastAsia="zh-CN"/>
        </w:rPr>
        <w:t>　　　　　　　　　　　　　</w:t>
      </w:r>
      <w:r>
        <w:rPr>
          <w:rFonts w:hint="eastAsia" w:ascii="仿宋" w:hAnsi="仿宋" w:eastAsia="仿宋" w:cs="仿宋"/>
          <w:color w:val="auto"/>
          <w:sz w:val="30"/>
          <w:szCs w:val="30"/>
          <w:lang w:eastAsia="zh-CN"/>
        </w:rPr>
        <w:t>　　单位（公章）</w:t>
      </w:r>
    </w:p>
    <w:p w14:paraId="30E13994">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　　　　　　　　　　　　　　</w:t>
      </w:r>
      <w:r>
        <w:rPr>
          <w:rFonts w:hint="eastAsia" w:ascii="仿宋" w:hAnsi="仿宋" w:eastAsia="仿宋" w:cs="仿宋"/>
          <w:color w:val="auto"/>
          <w:sz w:val="30"/>
          <w:szCs w:val="30"/>
          <w:lang w:val="en-US" w:eastAsia="zh-CN"/>
        </w:rPr>
        <w:t>2024年　月　日</w:t>
      </w:r>
    </w:p>
    <w:p w14:paraId="211E3270">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3637CE5A">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636D7C4E">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73093029">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22FED99B">
      <w:pPr>
        <w:keepNext w:val="0"/>
        <w:keepLines w:val="0"/>
        <w:pageBreakBefore w:val="0"/>
        <w:widowControl w:val="0"/>
        <w:kinsoku/>
        <w:overflowPunct/>
        <w:topLinePunct w:val="0"/>
        <w:autoSpaceDE/>
        <w:autoSpaceDN/>
        <w:bidi w:val="0"/>
        <w:adjustRightInd/>
        <w:snapToGrid/>
        <w:spacing w:line="560" w:lineRule="exact"/>
        <w:ind w:left="0" w:lef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填写人：　　　　　　　　联系电话：</w:t>
      </w:r>
    </w:p>
    <w:p w14:paraId="59BD8E32">
      <w:pPr>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30"/>
          <w:szCs w:val="30"/>
          <w:lang w:val="en-US" w:eastAsia="zh-CN"/>
        </w:rPr>
      </w:pPr>
    </w:p>
    <w:p w14:paraId="20C6360A">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br w:type="page"/>
      </w:r>
    </w:p>
    <w:p w14:paraId="7FBC205F">
      <w:pPr>
        <w:pStyle w:val="3"/>
        <w:bidi w:val="0"/>
        <w:rPr>
          <w:rFonts w:hint="eastAsia"/>
          <w:color w:val="auto"/>
          <w:sz w:val="32"/>
          <w:szCs w:val="32"/>
          <w:lang w:val="en-US" w:eastAsia="zh-CN"/>
        </w:rPr>
      </w:pPr>
      <w:r>
        <w:rPr>
          <w:rFonts w:hint="eastAsia"/>
          <w:color w:val="auto"/>
          <w:sz w:val="32"/>
          <w:szCs w:val="32"/>
          <w:lang w:val="en-US" w:eastAsia="zh-CN"/>
        </w:rPr>
        <w:t>四川省科学技术奖提名项目完成人情况确认书</w:t>
      </w:r>
    </w:p>
    <w:p w14:paraId="44E838E2">
      <w:pPr>
        <w:bidi w:val="0"/>
        <w:rPr>
          <w:rFonts w:hint="eastAsia"/>
          <w:color w:val="auto"/>
        </w:rPr>
      </w:pPr>
    </w:p>
    <w:p w14:paraId="29E92012">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根据《四川省科学技术奖励办法实施细则》中“处于被立案审查调查期间和被判处刑罚或者受到行政处罚、党纪处分、政务处分，并依规依纪依法被限制表彰奖励的，以及</w:t>
      </w:r>
      <w:r>
        <w:rPr>
          <w:rFonts w:hint="eastAsia" w:ascii="仿宋" w:hAnsi="仿宋" w:eastAsia="仿宋" w:cs="仿宋"/>
          <w:color w:val="auto"/>
          <w:sz w:val="30"/>
          <w:szCs w:val="30"/>
          <w:lang w:eastAsia="zh-CN"/>
        </w:rPr>
        <w:t>记入科研诚信严重失信行为数据库，处于</w:t>
      </w:r>
      <w:r>
        <w:rPr>
          <w:rFonts w:hint="eastAsia" w:ascii="仿宋" w:hAnsi="仿宋" w:eastAsia="仿宋" w:cs="仿宋"/>
          <w:color w:val="auto"/>
          <w:sz w:val="30"/>
          <w:szCs w:val="30"/>
          <w:lang w:val="en-US" w:eastAsia="zh-CN"/>
        </w:rPr>
        <w:t>惩戒期内不得被提名为省科学技术奖候选者”的规定，我单位对</w:t>
      </w:r>
      <w:r>
        <w:rPr>
          <w:rFonts w:hint="eastAsia" w:ascii="仿宋" w:hAnsi="仿宋" w:eastAsia="仿宋" w:cs="仿宋"/>
          <w:color w:val="auto"/>
          <w:sz w:val="30"/>
          <w:szCs w:val="30"/>
          <w:u w:val="single"/>
          <w:lang w:val="en-US" w:eastAsia="zh-CN"/>
        </w:rPr>
        <w:t xml:space="preserve"> 低环境影响的工业化全预制桥梁快速化施工关键技术研究与应用 </w:t>
      </w:r>
      <w:r>
        <w:rPr>
          <w:rFonts w:hint="eastAsia" w:ascii="仿宋" w:hAnsi="仿宋" w:eastAsia="仿宋" w:cs="仿宋"/>
          <w:color w:val="auto"/>
          <w:sz w:val="30"/>
          <w:szCs w:val="30"/>
          <w:lang w:val="en-US" w:eastAsia="zh-CN"/>
        </w:rPr>
        <w:t>项目完成人</w:t>
      </w:r>
      <w:r>
        <w:rPr>
          <w:rFonts w:hint="eastAsia" w:ascii="仿宋" w:hAnsi="仿宋" w:eastAsia="仿宋" w:cs="仿宋"/>
          <w:color w:val="auto"/>
          <w:sz w:val="30"/>
          <w:szCs w:val="30"/>
          <w:u w:val="single"/>
          <w:lang w:val="en-US" w:eastAsia="zh-CN"/>
        </w:rPr>
        <w:t xml:space="preserve"> 胡安庆 </w:t>
      </w:r>
      <w:r>
        <w:rPr>
          <w:rFonts w:hint="eastAsia" w:ascii="仿宋" w:hAnsi="仿宋" w:eastAsia="仿宋" w:cs="仿宋"/>
          <w:color w:val="auto"/>
          <w:sz w:val="30"/>
          <w:szCs w:val="30"/>
          <w:u w:val="none"/>
          <w:lang w:val="en-US" w:eastAsia="zh-CN"/>
        </w:rPr>
        <w:t>等</w:t>
      </w:r>
      <w:r>
        <w:rPr>
          <w:rFonts w:hint="eastAsia" w:ascii="仿宋" w:hAnsi="仿宋" w:eastAsia="仿宋" w:cs="仿宋"/>
          <w:color w:val="auto"/>
          <w:sz w:val="30"/>
          <w:szCs w:val="30"/>
          <w:lang w:val="en-US" w:eastAsia="zh-CN"/>
        </w:rPr>
        <w:t>同志进行综合自查，重点核查了政治、品行、科研诚信、廉洁等情况，并</w:t>
      </w:r>
      <w:r>
        <w:rPr>
          <w:rFonts w:hint="eastAsia" w:ascii="仿宋" w:hAnsi="仿宋" w:eastAsia="仿宋" w:cs="仿宋"/>
          <w:color w:val="auto"/>
          <w:sz w:val="30"/>
          <w:szCs w:val="30"/>
          <w:lang w:eastAsia="zh-CN"/>
        </w:rPr>
        <w:t>经</w:t>
      </w:r>
      <w:r>
        <w:rPr>
          <w:rFonts w:hint="eastAsia" w:ascii="仿宋" w:hAnsi="仿宋" w:eastAsia="仿宋" w:cs="仿宋"/>
          <w:color w:val="auto"/>
          <w:sz w:val="30"/>
          <w:szCs w:val="30"/>
        </w:rPr>
        <w:t>户籍所在地派出所或工作所在地派出所</w:t>
      </w:r>
      <w:r>
        <w:rPr>
          <w:rFonts w:hint="eastAsia" w:ascii="仿宋" w:hAnsi="仿宋" w:eastAsia="仿宋" w:cs="仿宋"/>
          <w:color w:val="auto"/>
          <w:sz w:val="30"/>
          <w:szCs w:val="30"/>
          <w:lang w:eastAsia="zh-CN"/>
        </w:rPr>
        <w:t>查询，</w:t>
      </w:r>
      <w:r>
        <w:rPr>
          <w:rFonts w:hint="eastAsia" w:ascii="仿宋" w:hAnsi="仿宋" w:eastAsia="仿宋" w:cs="仿宋"/>
          <w:color w:val="auto"/>
          <w:sz w:val="30"/>
          <w:szCs w:val="30"/>
        </w:rPr>
        <w:t>“无犯罪记录”</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不存在不得提名省科学技术奖的情形</w:t>
      </w:r>
      <w:r>
        <w:rPr>
          <w:rFonts w:hint="eastAsia" w:ascii="仿宋" w:hAnsi="仿宋" w:eastAsia="仿宋" w:cs="仿宋"/>
          <w:color w:val="auto"/>
          <w:sz w:val="30"/>
          <w:szCs w:val="30"/>
          <w:lang w:eastAsia="zh-CN"/>
        </w:rPr>
        <w:t>。</w:t>
      </w:r>
    </w:p>
    <w:p w14:paraId="40B667E3">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3559F0C5">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56D2C708">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eastAsia="zh-CN"/>
        </w:rPr>
      </w:pPr>
    </w:p>
    <w:p w14:paraId="311ECFFC">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eastAsia="zh-CN"/>
        </w:rPr>
      </w:pPr>
      <w:r>
        <w:rPr>
          <w:rFonts w:hint="eastAsia" w:ascii="Times New Roman" w:hAnsi="Times New Roman" w:eastAsia="仿宋_GB2312" w:cs="Times New Roman"/>
          <w:color w:val="auto"/>
          <w:sz w:val="30"/>
          <w:szCs w:val="30"/>
          <w:lang w:eastAsia="zh-CN"/>
        </w:rPr>
        <w:t>　　　　　　　　　　　　　</w:t>
      </w:r>
      <w:r>
        <w:rPr>
          <w:rFonts w:hint="eastAsia" w:ascii="仿宋" w:hAnsi="仿宋" w:eastAsia="仿宋" w:cs="仿宋"/>
          <w:color w:val="auto"/>
          <w:sz w:val="30"/>
          <w:szCs w:val="30"/>
          <w:lang w:eastAsia="zh-CN"/>
        </w:rPr>
        <w:t>　　单位（公章）</w:t>
      </w:r>
    </w:p>
    <w:p w14:paraId="4E7B701A">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　　　　　　　　　　　　　　</w:t>
      </w:r>
      <w:r>
        <w:rPr>
          <w:rFonts w:hint="eastAsia" w:ascii="仿宋" w:hAnsi="仿宋" w:eastAsia="仿宋" w:cs="仿宋"/>
          <w:color w:val="auto"/>
          <w:sz w:val="30"/>
          <w:szCs w:val="30"/>
          <w:lang w:val="en-US" w:eastAsia="zh-CN"/>
        </w:rPr>
        <w:t>2024年　月　日</w:t>
      </w:r>
    </w:p>
    <w:p w14:paraId="0A145B34">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13174DB6">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37E3D45A">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1841D625">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lang w:val="en-US" w:eastAsia="zh-CN"/>
        </w:rPr>
      </w:pPr>
    </w:p>
    <w:p w14:paraId="4422B405">
      <w:pPr>
        <w:keepNext w:val="0"/>
        <w:keepLines w:val="0"/>
        <w:pageBreakBefore w:val="0"/>
        <w:widowControl w:val="0"/>
        <w:kinsoku/>
        <w:overflowPunct/>
        <w:topLinePunct w:val="0"/>
        <w:autoSpaceDE/>
        <w:autoSpaceDN/>
        <w:bidi w:val="0"/>
        <w:adjustRightInd/>
        <w:snapToGrid/>
        <w:spacing w:line="560" w:lineRule="exact"/>
        <w:ind w:left="0" w:lef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填写人：　　　　　　　　联系电话：</w:t>
      </w:r>
    </w:p>
    <w:p w14:paraId="0B024993">
      <w:pPr>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30"/>
          <w:szCs w:val="30"/>
          <w:lang w:val="en-US" w:eastAsia="zh-CN"/>
        </w:rPr>
      </w:pPr>
    </w:p>
    <w:p w14:paraId="1797F169">
      <w:pPr>
        <w:rPr>
          <w:rFonts w:hint="eastAsia" w:ascii="Times New Roman" w:hAnsi="Times New Roman" w:eastAsia="仿宋_GB2312" w:cs="Times New Roman"/>
          <w:color w:val="auto"/>
          <w:sz w:val="30"/>
          <w:szCs w:val="30"/>
          <w:lang w:val="en-US" w:eastAsia="zh-CN"/>
        </w:rPr>
      </w:pPr>
      <w:r>
        <w:rPr>
          <w:rFonts w:hint="eastAsia" w:ascii="Times New Roman" w:hAnsi="Times New Roman" w:eastAsia="仿宋_GB2312" w:cs="Times New Roman"/>
          <w:color w:val="auto"/>
          <w:sz w:val="30"/>
          <w:szCs w:val="30"/>
          <w:lang w:val="en-US" w:eastAsia="zh-CN"/>
        </w:rPr>
        <w:br w:type="page"/>
      </w:r>
    </w:p>
    <w:p w14:paraId="66EE5054">
      <w:pPr>
        <w:keepNext w:val="0"/>
        <w:keepLines w:val="0"/>
        <w:pageBreakBefore w:val="0"/>
        <w:widowControl w:val="0"/>
        <w:kinsoku/>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sz w:val="30"/>
          <w:szCs w:val="30"/>
          <w:lang w:val="en-US" w:eastAsia="zh-CN"/>
        </w:rPr>
        <w:sectPr>
          <w:pgSz w:w="11906" w:h="16838"/>
          <w:pgMar w:top="1474" w:right="1587" w:bottom="147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EE4156F">
      <w:pPr>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Times New Roman" w:hAnsi="Times New Roman" w:eastAsia="仿宋_GB2312" w:cs="Times New Roman"/>
          <w:color w:val="auto"/>
          <w:sz w:val="30"/>
          <w:szCs w:val="30"/>
          <w:lang w:val="en-US" w:eastAsia="zh-CN"/>
        </w:rPr>
      </w:pPr>
    </w:p>
    <w:p w14:paraId="67BDE954">
      <w:pPr>
        <w:pStyle w:val="3"/>
        <w:bidi w:val="0"/>
        <w:rPr>
          <w:color w:val="auto"/>
        </w:rPr>
      </w:pPr>
      <w:r>
        <w:rPr>
          <w:rFonts w:hint="eastAsia"/>
          <w:color w:val="auto"/>
          <w:lang w:val="en-US" w:eastAsia="zh-CN"/>
        </w:rPr>
        <w:t>十二、</w:t>
      </w:r>
      <w:r>
        <w:rPr>
          <w:rFonts w:hint="eastAsia"/>
          <w:color w:val="auto"/>
        </w:rPr>
        <w:t>第一完成人承诺书</w:t>
      </w:r>
    </w:p>
    <w:p w14:paraId="216D5C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color w:val="auto"/>
          <w:sz w:val="32"/>
          <w:szCs w:val="32"/>
        </w:rPr>
      </w:pPr>
    </w:p>
    <w:p w14:paraId="79A0924F">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本人作为</w:t>
      </w:r>
      <w:r>
        <w:rPr>
          <w:rFonts w:hint="eastAsia" w:ascii="仿宋" w:hAnsi="仿宋" w:eastAsia="仿宋" w:cs="仿宋"/>
          <w:color w:val="auto"/>
          <w:sz w:val="30"/>
          <w:szCs w:val="30"/>
          <w:u w:val="single"/>
          <w:lang w:val="en-US" w:eastAsia="zh-CN"/>
        </w:rPr>
        <w:t xml:space="preserve"> 姚嘉轶</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rPr>
        <w:t>提名项目第一完成人，已全面、准确了解四川省科学技术进步奖申报的法规及程序要求，已据此如实填写四川省科学技术进步奖提名书，现对提名书的合法性、真实性郑重承诺如下：</w:t>
      </w:r>
    </w:p>
    <w:p w14:paraId="5CF3FEB6">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一、本项目在提名书“七、主要知识产权和标准规范等目录，八、论文专著目录”中所列知识产权符合提名要求且无争议；所列知识产权、标准规范以及论文专著</w:t>
      </w:r>
      <w:r>
        <w:rPr>
          <w:rFonts w:hint="eastAsia" w:ascii="仿宋" w:hAnsi="仿宋" w:eastAsia="仿宋" w:cs="仿宋"/>
          <w:color w:val="auto"/>
          <w:sz w:val="30"/>
          <w:szCs w:val="30"/>
          <w:lang w:eastAsia="zh-CN"/>
        </w:rPr>
        <w:t>等</w:t>
      </w:r>
      <w:r>
        <w:rPr>
          <w:rFonts w:hint="eastAsia" w:ascii="仿宋" w:hAnsi="仿宋" w:eastAsia="仿宋" w:cs="仿宋"/>
          <w:color w:val="auto"/>
          <w:sz w:val="30"/>
          <w:szCs w:val="30"/>
        </w:rPr>
        <w:t>用于提名202</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年度四川省科技进步奖的情况，已征得未列入项目主要完成人的权利人（发明专利指发明人）的同意；有关知情证明材料均存档备查。如因上述事项引发争议，将积极配合调查处理并承担相应责任。</w:t>
      </w:r>
    </w:p>
    <w:p w14:paraId="307A368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二、本人作为项目第一完成人，对本项目完成人合作关系说明内容的真实性负责。</w:t>
      </w:r>
    </w:p>
    <w:p w14:paraId="1F71824D">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三、本人保证所提供的提名材料真实</w:t>
      </w:r>
      <w:r>
        <w:rPr>
          <w:rFonts w:hint="eastAsia" w:ascii="仿宋" w:hAnsi="仿宋" w:eastAsia="仿宋" w:cs="仿宋"/>
          <w:color w:val="auto"/>
          <w:sz w:val="30"/>
          <w:szCs w:val="30"/>
          <w:lang w:eastAsia="zh-CN"/>
        </w:rPr>
        <w:t>准确</w:t>
      </w:r>
      <w:r>
        <w:rPr>
          <w:rFonts w:hint="eastAsia" w:ascii="仿宋" w:hAnsi="仿宋" w:eastAsia="仿宋" w:cs="仿宋"/>
          <w:color w:val="auto"/>
          <w:sz w:val="30"/>
          <w:szCs w:val="30"/>
        </w:rPr>
        <w:t>，所有知识产权归国内所有</w:t>
      </w:r>
      <w:r>
        <w:rPr>
          <w:rFonts w:hint="eastAsia" w:ascii="仿宋" w:hAnsi="仿宋" w:eastAsia="仿宋" w:cs="仿宋"/>
          <w:b/>
          <w:bCs/>
          <w:color w:val="auto"/>
          <w:szCs w:val="28"/>
        </w:rPr>
        <w:t>，</w:t>
      </w:r>
      <w:r>
        <w:rPr>
          <w:rFonts w:hint="eastAsia" w:ascii="仿宋" w:hAnsi="仿宋" w:eastAsia="仿宋" w:cs="仿宋"/>
          <w:color w:val="auto"/>
          <w:sz w:val="30"/>
          <w:szCs w:val="30"/>
        </w:rPr>
        <w:t>且不存在违反相关法律法规及侵犯他人知识产权的情形。</w:t>
      </w:r>
    </w:p>
    <w:p w14:paraId="199F426E">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本人若违反上述承诺，愿意承担由此带来的一切后果及相关法律责任。</w:t>
      </w:r>
    </w:p>
    <w:p w14:paraId="374A3BDF">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p>
    <w:p w14:paraId="1EEE712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auto"/>
          <w:sz w:val="30"/>
          <w:szCs w:val="30"/>
        </w:rPr>
      </w:pPr>
    </w:p>
    <w:p w14:paraId="0D96EB7B">
      <w:pPr>
        <w:keepNext w:val="0"/>
        <w:keepLines w:val="0"/>
        <w:pageBreakBefore w:val="0"/>
        <w:widowControl w:val="0"/>
        <w:kinsoku/>
        <w:wordWrap w:val="0"/>
        <w:overflowPunct/>
        <w:topLinePunct w:val="0"/>
        <w:autoSpaceDE/>
        <w:autoSpaceDN/>
        <w:bidi w:val="0"/>
        <w:adjustRightInd/>
        <w:snapToGrid/>
        <w:spacing w:line="600" w:lineRule="exact"/>
        <w:ind w:left="0" w:leftChars="0" w:right="640" w:firstLine="0" w:firstLineChars="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　　　　　　　　　　　　</w:t>
      </w:r>
      <w:r>
        <w:rPr>
          <w:rFonts w:hint="eastAsia" w:ascii="仿宋" w:hAnsi="仿宋" w:eastAsia="仿宋" w:cs="仿宋"/>
          <w:color w:val="auto"/>
          <w:sz w:val="30"/>
          <w:szCs w:val="30"/>
        </w:rPr>
        <w:t>第一完成人签字：</w:t>
      </w:r>
      <w:r>
        <w:rPr>
          <w:rFonts w:hint="eastAsia" w:ascii="仿宋" w:hAnsi="仿宋" w:eastAsia="仿宋" w:cs="仿宋"/>
          <w:color w:val="auto"/>
          <w:sz w:val="30"/>
          <w:szCs w:val="30"/>
          <w:lang w:val="en-US" w:eastAsia="zh-CN"/>
        </w:rPr>
        <w:t xml:space="preserve">  </w:t>
      </w:r>
    </w:p>
    <w:p w14:paraId="555FB85F">
      <w:pPr>
        <w:keepNext w:val="0"/>
        <w:keepLines w:val="0"/>
        <w:pageBreakBefore w:val="0"/>
        <w:widowControl w:val="0"/>
        <w:kinsoku/>
        <w:wordWrap w:val="0"/>
        <w:overflowPunct/>
        <w:topLinePunct w:val="0"/>
        <w:autoSpaceDE/>
        <w:autoSpaceDN/>
        <w:bidi w:val="0"/>
        <w:adjustRightInd/>
        <w:snapToGrid/>
        <w:spacing w:line="300" w:lineRule="exact"/>
        <w:ind w:left="0" w:leftChars="0" w:right="641" w:firstLine="0" w:firstLineChars="0"/>
        <w:jc w:val="righ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 xml:space="preserve">               </w:t>
      </w:r>
    </w:p>
    <w:p w14:paraId="76ED8B49">
      <w:pPr>
        <w:keepNext w:val="0"/>
        <w:keepLines w:val="0"/>
        <w:pageBreakBefore w:val="0"/>
        <w:widowControl w:val="0"/>
        <w:kinsoku/>
        <w:overflowPunct/>
        <w:topLinePunct w:val="0"/>
        <w:autoSpaceDE/>
        <w:autoSpaceDN/>
        <w:bidi w:val="0"/>
        <w:adjustRightInd/>
        <w:snapToGrid/>
        <w:spacing w:line="600" w:lineRule="exact"/>
        <w:ind w:right="1280" w:firstLine="600" w:firstLineChars="200"/>
        <w:jc w:val="right"/>
        <w:textAlignment w:val="auto"/>
        <w:rPr>
          <w:color w:val="auto"/>
        </w:rPr>
      </w:pPr>
      <w:r>
        <w:rPr>
          <w:rFonts w:hint="eastAsia" w:ascii="仿宋" w:hAnsi="仿宋" w:eastAsia="仿宋" w:cs="仿宋"/>
          <w:color w:val="auto"/>
          <w:sz w:val="30"/>
          <w:szCs w:val="30"/>
        </w:rPr>
        <w:t xml:space="preserve">年   </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 xml:space="preserve">月  </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日</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39939A-4E76-46C6-984B-57AA19BA1A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39AFBEEB-4164-4485-B42D-936595B37859}"/>
  </w:font>
  <w:font w:name="楷体">
    <w:panose1 w:val="02010609060101010101"/>
    <w:charset w:val="86"/>
    <w:family w:val="modern"/>
    <w:pitch w:val="default"/>
    <w:sig w:usb0="800002BF" w:usb1="38CF7CFA" w:usb2="00000016" w:usb3="00000000" w:csb0="00040001" w:csb1="00000000"/>
    <w:embedRegular r:id="rId3" w:fontKey="{2057404D-513E-410B-8994-80D030BB8A39}"/>
  </w:font>
  <w:font w:name="方正小标宋简体">
    <w:panose1 w:val="02000000000000000000"/>
    <w:charset w:val="86"/>
    <w:family w:val="auto"/>
    <w:pitch w:val="default"/>
    <w:sig w:usb0="00000001" w:usb1="08000000" w:usb2="00000000" w:usb3="00000000" w:csb0="00040000" w:csb1="00000000"/>
    <w:embedRegular r:id="rId4" w:fontKey="{AA1E7E15-CDEB-4DA3-A559-EB7FFC18CDED}"/>
  </w:font>
  <w:font w:name="仿宋_GB2312">
    <w:panose1 w:val="02010609030101010101"/>
    <w:charset w:val="86"/>
    <w:family w:val="modern"/>
    <w:pitch w:val="default"/>
    <w:sig w:usb0="00000001" w:usb1="080E0000" w:usb2="00000000" w:usb3="00000000" w:csb0="00040000" w:csb1="00000000"/>
    <w:embedRegular r:id="rId5" w:fontKey="{B416F88D-B756-485E-9076-D22F2D314F9D}"/>
  </w:font>
  <w:font w:name="等线">
    <w:panose1 w:val="02010600030101010101"/>
    <w:charset w:val="86"/>
    <w:family w:val="auto"/>
    <w:pitch w:val="default"/>
    <w:sig w:usb0="A00002BF" w:usb1="38CF7CFA" w:usb2="00000016" w:usb3="00000000" w:csb0="0004000F" w:csb1="00000000"/>
    <w:embedRegular r:id="rId6" w:fontKey="{E3740100-98CA-4353-BFC2-A3E790C04C6E}"/>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embedRegular r:id="rId7" w:fontKey="{9C4F0921-229B-417F-AFE4-910EEDB76F1D}"/>
  </w:font>
  <w:font w:name="瀹嬩綋">
    <w:altName w:val="Segoe Print"/>
    <w:panose1 w:val="00000000000000000000"/>
    <w:charset w:val="00"/>
    <w:family w:val="auto"/>
    <w:pitch w:val="default"/>
    <w:sig w:usb0="00000000" w:usb1="00000000" w:usb2="00000000" w:usb3="00000000" w:csb0="00000000" w:csb1="00000000"/>
    <w:embedRegular r:id="rId8" w:fontKey="{53D3AD85-D440-4249-BE62-1F6706B1286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AF7140"/>
    <w:multiLevelType w:val="multilevel"/>
    <w:tmpl w:val="CAAF7140"/>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kZTU4NjU0MjM2YzEwNTU5YzRlYTkxZDk1MDRmNzkifQ=="/>
  </w:docVars>
  <w:rsids>
    <w:rsidRoot w:val="2EC914D6"/>
    <w:rsid w:val="0CBF11D7"/>
    <w:rsid w:val="0FE061D3"/>
    <w:rsid w:val="166D05DB"/>
    <w:rsid w:val="16CD515B"/>
    <w:rsid w:val="18BC7E4F"/>
    <w:rsid w:val="1A4D4C4B"/>
    <w:rsid w:val="1B4316CC"/>
    <w:rsid w:val="233222ED"/>
    <w:rsid w:val="28E23455"/>
    <w:rsid w:val="2A45171A"/>
    <w:rsid w:val="2AB226C2"/>
    <w:rsid w:val="2D40087F"/>
    <w:rsid w:val="2EC914D6"/>
    <w:rsid w:val="338945B7"/>
    <w:rsid w:val="35B9259F"/>
    <w:rsid w:val="35F933CA"/>
    <w:rsid w:val="39183584"/>
    <w:rsid w:val="479F46E0"/>
    <w:rsid w:val="4880174D"/>
    <w:rsid w:val="48F14047"/>
    <w:rsid w:val="4E736DB7"/>
    <w:rsid w:val="4E745E65"/>
    <w:rsid w:val="659E5744"/>
    <w:rsid w:val="69783678"/>
    <w:rsid w:val="6EF42D3B"/>
    <w:rsid w:val="74577E3F"/>
    <w:rsid w:val="7AC73B44"/>
    <w:rsid w:val="7D1D5F77"/>
    <w:rsid w:val="7DCA3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ind w:firstLine="1044"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keepLines/>
      <w:spacing w:before="200" w:beforeLines="0" w:beforeAutospacing="0" w:after="50" w:afterLines="50" w:afterAutospacing="0" w:line="240" w:lineRule="auto"/>
      <w:ind w:firstLine="0" w:firstLineChars="0"/>
      <w:jc w:val="center"/>
      <w:outlineLvl w:val="0"/>
    </w:pPr>
    <w:rPr>
      <w:rFonts w:eastAsia="方正小标宋简体"/>
      <w:kern w:val="44"/>
      <w:sz w:val="36"/>
    </w:rPr>
  </w:style>
  <w:style w:type="paragraph" w:styleId="3">
    <w:name w:val="heading 2"/>
    <w:basedOn w:val="1"/>
    <w:next w:val="1"/>
    <w:link w:val="12"/>
    <w:unhideWhenUsed/>
    <w:qFormat/>
    <w:uiPriority w:val="0"/>
    <w:pPr>
      <w:keepNext/>
      <w:keepLines/>
      <w:spacing w:beforeLines="0" w:beforeAutospacing="0" w:afterAutospacing="0" w:line="360" w:lineRule="auto"/>
      <w:ind w:firstLine="0" w:firstLineChars="0"/>
      <w:jc w:val="center"/>
      <w:outlineLvl w:val="1"/>
    </w:pPr>
    <w:rPr>
      <w:rFonts w:ascii="Arial" w:hAnsi="Arial" w:eastAsia="方正小标宋简体"/>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pPr>
    <w:rPr>
      <w:kern w:val="0"/>
      <w:sz w:val="20"/>
    </w:rPr>
  </w:style>
  <w:style w:type="paragraph" w:styleId="5">
    <w:name w:val="Body Text Indent"/>
    <w:basedOn w:val="1"/>
    <w:semiHidden/>
    <w:unhideWhenUsed/>
    <w:qFormat/>
    <w:uiPriority w:val="99"/>
    <w:pPr>
      <w:spacing w:after="120"/>
      <w:ind w:left="420" w:leftChars="200"/>
    </w:pPr>
  </w:style>
  <w:style w:type="paragraph" w:styleId="6">
    <w:name w:val="Plain Text"/>
    <w:basedOn w:val="1"/>
    <w:qFormat/>
    <w:uiPriority w:val="99"/>
    <w:pPr>
      <w:spacing w:line="360" w:lineRule="auto"/>
      <w:ind w:firstLine="480" w:firstLineChars="200"/>
    </w:pPr>
    <w:rPr>
      <w:rFonts w:ascii="仿宋_GB2312" w:hAnsi="等线" w:eastAsia="等线"/>
      <w:kern w:val="0"/>
      <w:sz w:val="24"/>
    </w:rPr>
  </w:style>
  <w:style w:type="paragraph" w:styleId="7">
    <w:name w:val="index 1"/>
    <w:basedOn w:val="1"/>
    <w:next w:val="1"/>
    <w:semiHidden/>
    <w:qFormat/>
    <w:uiPriority w:val="0"/>
    <w:pPr>
      <w:widowControl/>
      <w:snapToGrid w:val="0"/>
    </w:pPr>
  </w:style>
  <w:style w:type="paragraph" w:styleId="8">
    <w:name w:val="Body Text First Indent 2"/>
    <w:basedOn w:val="5"/>
    <w:qFormat/>
    <w:uiPriority w:val="99"/>
    <w:pPr>
      <w:tabs>
        <w:tab w:val="left" w:pos="0"/>
      </w:tabs>
      <w:ind w:firstLine="420"/>
    </w:pPr>
    <w:rPr>
      <w:rFonts w:hint="eastAsia" w:ascii="Times New Roman" w:hAnsi="Times New Roman" w:cs="Times New Roman"/>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2 Char"/>
    <w:link w:val="3"/>
    <w:qFormat/>
    <w:uiPriority w:val="0"/>
    <w:rPr>
      <w:rFonts w:ascii="Arial" w:hAnsi="Arial" w:eastAsia="方正小标宋简体"/>
      <w:sz w:val="28"/>
    </w:rPr>
  </w:style>
  <w:style w:type="character" w:customStyle="1" w:styleId="13">
    <w:name w:val="font31"/>
    <w:basedOn w:val="11"/>
    <w:qFormat/>
    <w:uiPriority w:val="0"/>
    <w:rPr>
      <w:rFonts w:ascii="宋体" w:hAnsi="宋体" w:eastAsia="宋体" w:cs="宋体"/>
      <w:b/>
      <w:bCs/>
      <w:color w:val="000000"/>
      <w:sz w:val="22"/>
      <w:szCs w:val="22"/>
      <w:u w:val="none"/>
    </w:rPr>
  </w:style>
  <w:style w:type="character" w:customStyle="1" w:styleId="14">
    <w:name w:val="font41"/>
    <w:basedOn w:val="11"/>
    <w:qFormat/>
    <w:uiPriority w:val="0"/>
    <w:rPr>
      <w:rFonts w:ascii="宋体" w:hAnsi="宋体" w:eastAsia="宋体" w:cs="宋体"/>
      <w:color w:val="000000"/>
      <w:sz w:val="22"/>
      <w:szCs w:val="22"/>
      <w:u w:val="none"/>
    </w:rPr>
  </w:style>
  <w:style w:type="character" w:customStyle="1" w:styleId="15">
    <w:name w:val="font51"/>
    <w:basedOn w:val="11"/>
    <w:qFormat/>
    <w:uiPriority w:val="0"/>
    <w:rPr>
      <w:rFonts w:ascii="宋体" w:hAnsi="宋体" w:eastAsia="宋体" w:cs="宋体"/>
      <w:b/>
      <w:bCs/>
      <w:color w:val="000000"/>
      <w:sz w:val="12"/>
      <w:szCs w:val="12"/>
      <w:u w:val="none"/>
    </w:rPr>
  </w:style>
  <w:style w:type="character" w:customStyle="1" w:styleId="16">
    <w:name w:val="font61"/>
    <w:basedOn w:val="11"/>
    <w:qFormat/>
    <w:uiPriority w:val="0"/>
    <w:rPr>
      <w:rFonts w:ascii="宋体" w:hAnsi="宋体" w:eastAsia="宋体" w:cs="宋体"/>
      <w:color w:val="000000"/>
      <w:sz w:val="12"/>
      <w:szCs w:val="12"/>
      <w:u w:val="none"/>
    </w:rPr>
  </w:style>
  <w:style w:type="paragraph" w:customStyle="1" w:styleId="17">
    <w:name w:val="Table Text"/>
    <w:basedOn w:val="1"/>
    <w:semiHidden/>
    <w:qFormat/>
    <w:uiPriority w:val="0"/>
    <w:rPr>
      <w:rFonts w:ascii="宋体" w:hAnsi="宋体" w:eastAsia="宋体" w:cs="宋体"/>
      <w:sz w:val="21"/>
      <w:szCs w:val="21"/>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 w:type="character" w:customStyle="1" w:styleId="19">
    <w:name w:val="font21"/>
    <w:basedOn w:val="11"/>
    <w:qFormat/>
    <w:uiPriority w:val="0"/>
    <w:rPr>
      <w:rFonts w:hint="eastAsia"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11527</Words>
  <Characters>12314</Characters>
  <Lines>0</Lines>
  <Paragraphs>0</Paragraphs>
  <TotalTime>31</TotalTime>
  <ScaleCrop>false</ScaleCrop>
  <LinksUpToDate>false</LinksUpToDate>
  <CharactersWithSpaces>12804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2024-10-23T01:34:00Z</dcterms:created>
  <dc:creator>Administrator</dc:creator>
  <cp:lastModifiedBy>逗沙包</cp:lastModifiedBy>
  <dcterms:modified xsi:type="dcterms:W3CDTF">2024-11-21T03:42:43Z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F213E9096EBE49188BC1E2A670E48BED_13</vt:lpwstr>
  </property>
</Properties>
</file>